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Pr="009015D3" w:rsidRDefault="00C953DE" w:rsidP="00B123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5D3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53DE" w:rsidRPr="009015D3" w:rsidRDefault="00C953DE" w:rsidP="00B123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5D3">
        <w:rPr>
          <w:rFonts w:ascii="Times New Roman" w:hAnsi="Times New Roman" w:cs="Times New Roman"/>
          <w:b/>
          <w:sz w:val="26"/>
          <w:szCs w:val="26"/>
        </w:rPr>
        <w:t>об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экспертно-аналитической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15D3">
        <w:rPr>
          <w:rFonts w:ascii="Times New Roman" w:hAnsi="Times New Roman" w:cs="Times New Roman"/>
          <w:b/>
          <w:sz w:val="26"/>
          <w:szCs w:val="26"/>
        </w:rPr>
        <w:t>Контрольно</w:t>
      </w:r>
      <w:r w:rsidR="00421F33" w:rsidRPr="009015D3">
        <w:rPr>
          <w:rFonts w:ascii="Times New Roman" w:hAnsi="Times New Roman" w:cs="Times New Roman"/>
          <w:b/>
          <w:sz w:val="26"/>
          <w:szCs w:val="26"/>
        </w:rPr>
        <w:t>-</w:t>
      </w:r>
      <w:r w:rsidRPr="009015D3">
        <w:rPr>
          <w:rFonts w:ascii="Times New Roman" w:hAnsi="Times New Roman" w:cs="Times New Roman"/>
          <w:b/>
          <w:sz w:val="26"/>
          <w:szCs w:val="26"/>
        </w:rPr>
        <w:t>ревизионной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«</w:t>
      </w:r>
      <w:r w:rsidR="00AD07C0" w:rsidRPr="009015D3">
        <w:rPr>
          <w:rFonts w:ascii="Times New Roman" w:hAnsi="Times New Roman" w:cs="Times New Roman"/>
          <w:b/>
          <w:sz w:val="26"/>
          <w:szCs w:val="26"/>
        </w:rPr>
        <w:t>Глинковский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район»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Смоленской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области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за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41F" w:rsidRPr="009015D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015D3">
        <w:rPr>
          <w:rFonts w:ascii="Times New Roman" w:hAnsi="Times New Roman" w:cs="Times New Roman"/>
          <w:b/>
          <w:sz w:val="26"/>
          <w:szCs w:val="26"/>
        </w:rPr>
        <w:t>квартал  202</w:t>
      </w:r>
      <w:r w:rsidR="00DB7B64" w:rsidRPr="009015D3">
        <w:rPr>
          <w:rFonts w:ascii="Times New Roman" w:hAnsi="Times New Roman" w:cs="Times New Roman"/>
          <w:b/>
          <w:sz w:val="26"/>
          <w:szCs w:val="26"/>
        </w:rPr>
        <w:t>4</w:t>
      </w:r>
      <w:r w:rsidR="001C179D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785362" w:rsidRPr="009015D3" w:rsidRDefault="001C179D" w:rsidP="00266161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 xml:space="preserve">    </w:t>
      </w:r>
      <w:r w:rsidR="00C953DE" w:rsidRPr="009015D3">
        <w:rPr>
          <w:rFonts w:ascii="Times New Roman" w:hAnsi="Times New Roman" w:cs="Times New Roman"/>
          <w:sz w:val="26"/>
          <w:szCs w:val="26"/>
        </w:rPr>
        <w:t>В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соответствии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с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планом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работы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на 202</w:t>
      </w:r>
      <w:r w:rsidR="00DB7B64" w:rsidRPr="009015D3">
        <w:rPr>
          <w:rFonts w:ascii="Times New Roman" w:hAnsi="Times New Roman" w:cs="Times New Roman"/>
          <w:sz w:val="26"/>
          <w:szCs w:val="26"/>
        </w:rPr>
        <w:t>4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год, утвержденным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председателем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Контрольно-</w:t>
      </w:r>
      <w:r w:rsidRPr="009015D3">
        <w:rPr>
          <w:rFonts w:ascii="Times New Roman" w:hAnsi="Times New Roman" w:cs="Times New Roman"/>
          <w:sz w:val="26"/>
          <w:szCs w:val="26"/>
        </w:rPr>
        <w:t>ре</w:t>
      </w:r>
      <w:r w:rsidR="00C953DE" w:rsidRPr="009015D3">
        <w:rPr>
          <w:rFonts w:ascii="Times New Roman" w:hAnsi="Times New Roman" w:cs="Times New Roman"/>
          <w:sz w:val="26"/>
          <w:szCs w:val="26"/>
        </w:rPr>
        <w:t>визионной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комиссии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муниципального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образования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«</w:t>
      </w:r>
      <w:r w:rsidR="00AD07C0" w:rsidRPr="009015D3">
        <w:rPr>
          <w:rFonts w:ascii="Times New Roman" w:hAnsi="Times New Roman" w:cs="Times New Roman"/>
          <w:sz w:val="26"/>
          <w:szCs w:val="26"/>
        </w:rPr>
        <w:t>Глинковский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район»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3305C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Смоленской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области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от </w:t>
      </w:r>
      <w:r w:rsidR="006B532C" w:rsidRPr="009015D3">
        <w:rPr>
          <w:rFonts w:ascii="Times New Roman" w:hAnsi="Times New Roman" w:cs="Times New Roman"/>
          <w:sz w:val="26"/>
          <w:szCs w:val="26"/>
        </w:rPr>
        <w:t>2</w:t>
      </w:r>
      <w:r w:rsidR="00DB7B64" w:rsidRPr="009015D3">
        <w:rPr>
          <w:rFonts w:ascii="Times New Roman" w:hAnsi="Times New Roman" w:cs="Times New Roman"/>
          <w:sz w:val="26"/>
          <w:szCs w:val="26"/>
        </w:rPr>
        <w:t>2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6B532C" w:rsidRPr="009015D3">
        <w:rPr>
          <w:rFonts w:ascii="Times New Roman" w:hAnsi="Times New Roman" w:cs="Times New Roman"/>
          <w:sz w:val="26"/>
          <w:szCs w:val="26"/>
        </w:rPr>
        <w:t>декаб</w:t>
      </w:r>
      <w:r w:rsidR="00AD07C0" w:rsidRPr="009015D3">
        <w:rPr>
          <w:rFonts w:ascii="Times New Roman" w:hAnsi="Times New Roman" w:cs="Times New Roman"/>
          <w:sz w:val="26"/>
          <w:szCs w:val="26"/>
        </w:rPr>
        <w:t>ря</w:t>
      </w:r>
      <w:r w:rsidR="00C953DE" w:rsidRPr="009015D3">
        <w:rPr>
          <w:rFonts w:ascii="Times New Roman" w:hAnsi="Times New Roman" w:cs="Times New Roman"/>
          <w:sz w:val="26"/>
          <w:szCs w:val="26"/>
        </w:rPr>
        <w:t xml:space="preserve"> 20</w:t>
      </w:r>
      <w:r w:rsidR="00AD07C0" w:rsidRPr="009015D3">
        <w:rPr>
          <w:rFonts w:ascii="Times New Roman" w:hAnsi="Times New Roman" w:cs="Times New Roman"/>
          <w:sz w:val="26"/>
          <w:szCs w:val="26"/>
        </w:rPr>
        <w:t>2</w:t>
      </w:r>
      <w:r w:rsidR="00DB7B64" w:rsidRPr="009015D3">
        <w:rPr>
          <w:rFonts w:ascii="Times New Roman" w:hAnsi="Times New Roman" w:cs="Times New Roman"/>
          <w:sz w:val="26"/>
          <w:szCs w:val="26"/>
        </w:rPr>
        <w:t>3</w:t>
      </w:r>
      <w:r w:rsidR="00C953DE" w:rsidRPr="009015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532C" w:rsidRPr="009015D3">
        <w:rPr>
          <w:rFonts w:ascii="Times New Roman" w:hAnsi="Times New Roman" w:cs="Times New Roman"/>
          <w:sz w:val="26"/>
          <w:szCs w:val="26"/>
        </w:rPr>
        <w:t xml:space="preserve"> № 1</w:t>
      </w:r>
      <w:r w:rsidR="00DB7B64" w:rsidRPr="009015D3">
        <w:rPr>
          <w:rFonts w:ascii="Times New Roman" w:hAnsi="Times New Roman" w:cs="Times New Roman"/>
          <w:sz w:val="26"/>
          <w:szCs w:val="26"/>
        </w:rPr>
        <w:t>6</w:t>
      </w:r>
      <w:r w:rsidR="00C953DE" w:rsidRPr="009015D3">
        <w:rPr>
          <w:rFonts w:ascii="Times New Roman" w:hAnsi="Times New Roman" w:cs="Times New Roman"/>
          <w:sz w:val="26"/>
          <w:szCs w:val="26"/>
        </w:rPr>
        <w:t>, в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99441F" w:rsidRPr="009015D3">
        <w:rPr>
          <w:rFonts w:ascii="Times New Roman" w:hAnsi="Times New Roman" w:cs="Times New Roman"/>
          <w:sz w:val="26"/>
          <w:szCs w:val="26"/>
        </w:rPr>
        <w:t>1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квартале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 xml:space="preserve"> 202</w:t>
      </w:r>
      <w:r w:rsidR="00DB7B64" w:rsidRPr="009015D3">
        <w:rPr>
          <w:rFonts w:ascii="Times New Roman" w:hAnsi="Times New Roman" w:cs="Times New Roman"/>
          <w:sz w:val="26"/>
          <w:szCs w:val="26"/>
        </w:rPr>
        <w:t>4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года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проведено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D5609E" w:rsidRPr="009015D3">
        <w:rPr>
          <w:rFonts w:ascii="Times New Roman" w:hAnsi="Times New Roman" w:cs="Times New Roman"/>
          <w:sz w:val="26"/>
          <w:szCs w:val="26"/>
        </w:rPr>
        <w:t>1</w:t>
      </w:r>
      <w:r w:rsidR="00D040FA">
        <w:rPr>
          <w:rFonts w:ascii="Times New Roman" w:hAnsi="Times New Roman" w:cs="Times New Roman"/>
          <w:sz w:val="26"/>
          <w:szCs w:val="26"/>
        </w:rPr>
        <w:t>2</w:t>
      </w:r>
      <w:r w:rsidR="00915323" w:rsidRPr="00901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экспертно-аналитических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мероприяти</w:t>
      </w:r>
      <w:r w:rsidR="00A22D75" w:rsidRPr="009015D3">
        <w:rPr>
          <w:rFonts w:ascii="Times New Roman" w:hAnsi="Times New Roman" w:cs="Times New Roman"/>
          <w:sz w:val="26"/>
          <w:szCs w:val="26"/>
        </w:rPr>
        <w:t>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подготовлено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D5609E" w:rsidRPr="009015D3">
        <w:rPr>
          <w:rFonts w:ascii="Times New Roman" w:hAnsi="Times New Roman" w:cs="Times New Roman"/>
          <w:sz w:val="26"/>
          <w:szCs w:val="26"/>
        </w:rPr>
        <w:t>1</w:t>
      </w:r>
      <w:r w:rsidR="00D040FA">
        <w:rPr>
          <w:rFonts w:ascii="Times New Roman" w:hAnsi="Times New Roman" w:cs="Times New Roman"/>
          <w:sz w:val="26"/>
          <w:szCs w:val="26"/>
        </w:rPr>
        <w:t>2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заключени</w:t>
      </w:r>
      <w:r w:rsidR="00A22D75" w:rsidRPr="009015D3">
        <w:rPr>
          <w:rFonts w:ascii="Times New Roman" w:hAnsi="Times New Roman" w:cs="Times New Roman"/>
          <w:sz w:val="26"/>
          <w:szCs w:val="26"/>
        </w:rPr>
        <w:t>й</w:t>
      </w:r>
      <w:r w:rsidR="00C953DE" w:rsidRPr="009015D3">
        <w:rPr>
          <w:rFonts w:ascii="Times New Roman" w:hAnsi="Times New Roman" w:cs="Times New Roman"/>
          <w:sz w:val="26"/>
          <w:szCs w:val="26"/>
        </w:rPr>
        <w:t>, из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них:</w:t>
      </w:r>
    </w:p>
    <w:p w:rsidR="00ED190E" w:rsidRPr="009015D3" w:rsidRDefault="00ED190E" w:rsidP="00ED190E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>-</w:t>
      </w:r>
      <w:r w:rsidR="002F2A36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D040FA">
        <w:rPr>
          <w:rFonts w:ascii="Times New Roman" w:hAnsi="Times New Roman" w:cs="Times New Roman"/>
          <w:sz w:val="26"/>
          <w:szCs w:val="26"/>
        </w:rPr>
        <w:t>7</w:t>
      </w:r>
      <w:r w:rsidR="00B32E2C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заключени</w:t>
      </w:r>
      <w:r w:rsidR="00E774E5" w:rsidRPr="009015D3">
        <w:rPr>
          <w:rFonts w:ascii="Times New Roman" w:hAnsi="Times New Roman" w:cs="Times New Roman"/>
          <w:sz w:val="26"/>
          <w:szCs w:val="26"/>
        </w:rPr>
        <w:t>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по результатам финансово-экономической экспертизы паспортов муниципальных программ</w:t>
      </w:r>
      <w:r w:rsidR="00C33662" w:rsidRPr="009015D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«Глинковский район»  Смоленской области</w:t>
      </w:r>
      <w:r w:rsidRPr="009015D3">
        <w:rPr>
          <w:rFonts w:ascii="Times New Roman" w:hAnsi="Times New Roman" w:cs="Times New Roman"/>
          <w:sz w:val="26"/>
          <w:szCs w:val="26"/>
        </w:rPr>
        <w:t>;</w:t>
      </w:r>
    </w:p>
    <w:p w:rsidR="00AD3130" w:rsidRPr="009015D3" w:rsidRDefault="00AD3130" w:rsidP="00AD3130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 xml:space="preserve"> - 1 заключение по результатам финансово-эк</w:t>
      </w:r>
      <w:r w:rsidR="0090077D" w:rsidRPr="009015D3">
        <w:rPr>
          <w:rFonts w:ascii="Times New Roman" w:hAnsi="Times New Roman" w:cs="Times New Roman"/>
          <w:sz w:val="26"/>
          <w:szCs w:val="26"/>
        </w:rPr>
        <w:t>ономической экспертизы паспорта муниципальной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0077D" w:rsidRPr="009015D3">
        <w:rPr>
          <w:rFonts w:ascii="Times New Roman" w:hAnsi="Times New Roman" w:cs="Times New Roman"/>
          <w:sz w:val="26"/>
          <w:szCs w:val="26"/>
        </w:rPr>
        <w:t>ы</w:t>
      </w:r>
      <w:r w:rsidRPr="009015D3">
        <w:rPr>
          <w:rFonts w:ascii="Times New Roman" w:hAnsi="Times New Roman" w:cs="Times New Roman"/>
          <w:sz w:val="26"/>
          <w:szCs w:val="26"/>
        </w:rPr>
        <w:t xml:space="preserve"> Глинковского сельского поселения Глинковского района  Смоленской области;</w:t>
      </w:r>
    </w:p>
    <w:p w:rsidR="00785362" w:rsidRPr="009015D3" w:rsidRDefault="00C953DE" w:rsidP="00266161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>- 1 заключение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на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изменения, вносимые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в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решение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 </w:t>
      </w:r>
      <w:r w:rsidR="00AD07C0" w:rsidRPr="009015D3">
        <w:rPr>
          <w:rFonts w:ascii="Times New Roman" w:hAnsi="Times New Roman" w:cs="Times New Roman"/>
          <w:sz w:val="26"/>
          <w:szCs w:val="26"/>
        </w:rPr>
        <w:t>Глинковск</w:t>
      </w:r>
      <w:r w:rsidR="009E4F63" w:rsidRPr="009015D3">
        <w:rPr>
          <w:rFonts w:ascii="Times New Roman" w:hAnsi="Times New Roman" w:cs="Times New Roman"/>
          <w:sz w:val="26"/>
          <w:szCs w:val="26"/>
        </w:rPr>
        <w:t>ого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AD07C0" w:rsidRPr="009015D3">
        <w:rPr>
          <w:rFonts w:ascii="Times New Roman" w:hAnsi="Times New Roman" w:cs="Times New Roman"/>
          <w:sz w:val="26"/>
          <w:szCs w:val="26"/>
        </w:rPr>
        <w:t>районн</w:t>
      </w:r>
      <w:r w:rsidR="009E4F63" w:rsidRPr="009015D3">
        <w:rPr>
          <w:rFonts w:ascii="Times New Roman" w:hAnsi="Times New Roman" w:cs="Times New Roman"/>
          <w:sz w:val="26"/>
          <w:szCs w:val="26"/>
        </w:rPr>
        <w:t>ого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AD07C0" w:rsidRPr="009015D3">
        <w:rPr>
          <w:rFonts w:ascii="Times New Roman" w:hAnsi="Times New Roman" w:cs="Times New Roman"/>
          <w:sz w:val="26"/>
          <w:szCs w:val="26"/>
        </w:rPr>
        <w:t>Совет</w:t>
      </w:r>
      <w:r w:rsidR="009E4F63" w:rsidRPr="009015D3">
        <w:rPr>
          <w:rFonts w:ascii="Times New Roman" w:hAnsi="Times New Roman" w:cs="Times New Roman"/>
          <w:sz w:val="26"/>
          <w:szCs w:val="26"/>
        </w:rPr>
        <w:t>а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AD07C0" w:rsidRPr="009015D3">
        <w:rPr>
          <w:rFonts w:ascii="Times New Roman" w:hAnsi="Times New Roman" w:cs="Times New Roman"/>
          <w:sz w:val="26"/>
          <w:szCs w:val="26"/>
        </w:rPr>
        <w:t>депутатов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от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AD07C0" w:rsidRPr="009015D3">
        <w:rPr>
          <w:rFonts w:ascii="Times New Roman" w:hAnsi="Times New Roman" w:cs="Times New Roman"/>
          <w:sz w:val="26"/>
          <w:szCs w:val="26"/>
        </w:rPr>
        <w:t>2</w:t>
      </w:r>
      <w:r w:rsidR="00D5609E" w:rsidRPr="009015D3">
        <w:rPr>
          <w:rFonts w:ascii="Times New Roman" w:hAnsi="Times New Roman" w:cs="Times New Roman"/>
          <w:sz w:val="26"/>
          <w:szCs w:val="26"/>
        </w:rPr>
        <w:t>1</w:t>
      </w:r>
      <w:r w:rsidRPr="009015D3">
        <w:rPr>
          <w:rFonts w:ascii="Times New Roman" w:hAnsi="Times New Roman" w:cs="Times New Roman"/>
          <w:sz w:val="26"/>
          <w:szCs w:val="26"/>
        </w:rPr>
        <w:t>.12.20</w:t>
      </w:r>
      <w:r w:rsidR="00AD07C0" w:rsidRPr="009015D3">
        <w:rPr>
          <w:rFonts w:ascii="Times New Roman" w:hAnsi="Times New Roman" w:cs="Times New Roman"/>
          <w:sz w:val="26"/>
          <w:szCs w:val="26"/>
        </w:rPr>
        <w:t>2</w:t>
      </w:r>
      <w:r w:rsidR="00D5609E" w:rsidRPr="009015D3">
        <w:rPr>
          <w:rFonts w:ascii="Times New Roman" w:hAnsi="Times New Roman" w:cs="Times New Roman"/>
          <w:sz w:val="26"/>
          <w:szCs w:val="26"/>
        </w:rPr>
        <w:t>3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№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D5609E" w:rsidRPr="009015D3">
        <w:rPr>
          <w:rFonts w:ascii="Times New Roman" w:hAnsi="Times New Roman" w:cs="Times New Roman"/>
          <w:sz w:val="26"/>
          <w:szCs w:val="26"/>
        </w:rPr>
        <w:t>46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«О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AD07C0" w:rsidRPr="009015D3">
        <w:rPr>
          <w:rFonts w:ascii="Times New Roman" w:hAnsi="Times New Roman" w:cs="Times New Roman"/>
          <w:sz w:val="26"/>
          <w:szCs w:val="26"/>
        </w:rPr>
        <w:t>районном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бюджете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на 202</w:t>
      </w:r>
      <w:r w:rsidR="00D5609E" w:rsidRPr="009015D3">
        <w:rPr>
          <w:rFonts w:ascii="Times New Roman" w:hAnsi="Times New Roman" w:cs="Times New Roman"/>
          <w:sz w:val="26"/>
          <w:szCs w:val="26"/>
        </w:rPr>
        <w:t>4</w:t>
      </w:r>
      <w:r w:rsidR="00B32E2C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год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и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на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плановый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202</w:t>
      </w:r>
      <w:r w:rsidR="00D5609E" w:rsidRPr="009015D3">
        <w:rPr>
          <w:rFonts w:ascii="Times New Roman" w:hAnsi="Times New Roman" w:cs="Times New Roman"/>
          <w:sz w:val="26"/>
          <w:szCs w:val="26"/>
        </w:rPr>
        <w:t>5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и 202</w:t>
      </w:r>
      <w:r w:rsidR="00D5609E" w:rsidRPr="009015D3">
        <w:rPr>
          <w:rFonts w:ascii="Times New Roman" w:hAnsi="Times New Roman" w:cs="Times New Roman"/>
          <w:sz w:val="26"/>
          <w:szCs w:val="26"/>
        </w:rPr>
        <w:t>6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годов»;</w:t>
      </w:r>
    </w:p>
    <w:p w:rsidR="00785362" w:rsidRPr="009015D3" w:rsidRDefault="00C953DE" w:rsidP="00266161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>- 1</w:t>
      </w:r>
      <w:r w:rsidR="008919CC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1C179D" w:rsidRPr="009015D3">
        <w:rPr>
          <w:rFonts w:ascii="Times New Roman" w:hAnsi="Times New Roman" w:cs="Times New Roman"/>
          <w:sz w:val="26"/>
          <w:szCs w:val="26"/>
        </w:rPr>
        <w:t>з</w:t>
      </w:r>
      <w:r w:rsidRPr="009015D3">
        <w:rPr>
          <w:rFonts w:ascii="Times New Roman" w:hAnsi="Times New Roman" w:cs="Times New Roman"/>
          <w:sz w:val="26"/>
          <w:szCs w:val="26"/>
        </w:rPr>
        <w:t>аключение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на</w:t>
      </w:r>
      <w:r w:rsidR="002B0437" w:rsidRPr="009015D3">
        <w:rPr>
          <w:rFonts w:ascii="Times New Roman" w:hAnsi="Times New Roman" w:cs="Times New Roman"/>
          <w:sz w:val="26"/>
          <w:szCs w:val="26"/>
        </w:rPr>
        <w:t xml:space="preserve"> изменения, вносимые в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решени</w:t>
      </w:r>
      <w:r w:rsidR="002B0437" w:rsidRPr="009015D3">
        <w:rPr>
          <w:rFonts w:ascii="Times New Roman" w:hAnsi="Times New Roman" w:cs="Times New Roman"/>
          <w:sz w:val="26"/>
          <w:szCs w:val="26"/>
        </w:rPr>
        <w:t xml:space="preserve">е </w:t>
      </w:r>
      <w:r w:rsidR="00AD07C0" w:rsidRPr="009015D3">
        <w:rPr>
          <w:rFonts w:ascii="Times New Roman" w:hAnsi="Times New Roman" w:cs="Times New Roman"/>
          <w:sz w:val="26"/>
          <w:szCs w:val="26"/>
        </w:rPr>
        <w:t>Совета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AD07C0" w:rsidRPr="009015D3">
        <w:rPr>
          <w:rFonts w:ascii="Times New Roman" w:hAnsi="Times New Roman" w:cs="Times New Roman"/>
          <w:sz w:val="26"/>
          <w:szCs w:val="26"/>
        </w:rPr>
        <w:t>депутатов</w:t>
      </w:r>
      <w:r w:rsidR="002B0437" w:rsidRPr="009015D3">
        <w:rPr>
          <w:rFonts w:ascii="Times New Roman" w:hAnsi="Times New Roman" w:cs="Times New Roman"/>
          <w:sz w:val="26"/>
          <w:szCs w:val="26"/>
        </w:rPr>
        <w:t xml:space="preserve"> Глинковского сельского поселения </w:t>
      </w:r>
      <w:r w:rsidR="0092504A" w:rsidRPr="009015D3">
        <w:rPr>
          <w:rFonts w:ascii="Times New Roman" w:hAnsi="Times New Roman" w:cs="Times New Roman"/>
          <w:sz w:val="26"/>
          <w:szCs w:val="26"/>
        </w:rPr>
        <w:t xml:space="preserve"> от </w:t>
      </w:r>
      <w:r w:rsidR="00D5609E" w:rsidRPr="009015D3">
        <w:rPr>
          <w:rFonts w:ascii="Times New Roman" w:hAnsi="Times New Roman" w:cs="Times New Roman"/>
          <w:sz w:val="26"/>
          <w:szCs w:val="26"/>
        </w:rPr>
        <w:t>14</w:t>
      </w:r>
      <w:r w:rsidR="0092504A" w:rsidRPr="009015D3">
        <w:rPr>
          <w:rFonts w:ascii="Times New Roman" w:hAnsi="Times New Roman" w:cs="Times New Roman"/>
          <w:sz w:val="26"/>
          <w:szCs w:val="26"/>
        </w:rPr>
        <w:t>.12.202</w:t>
      </w:r>
      <w:r w:rsidR="00D5609E" w:rsidRPr="009015D3">
        <w:rPr>
          <w:rFonts w:ascii="Times New Roman" w:hAnsi="Times New Roman" w:cs="Times New Roman"/>
          <w:sz w:val="26"/>
          <w:szCs w:val="26"/>
        </w:rPr>
        <w:t>3</w:t>
      </w:r>
      <w:r w:rsidR="00E524B9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92504A" w:rsidRPr="009015D3">
        <w:rPr>
          <w:rFonts w:ascii="Times New Roman" w:hAnsi="Times New Roman" w:cs="Times New Roman"/>
          <w:sz w:val="26"/>
          <w:szCs w:val="26"/>
        </w:rPr>
        <w:t>№ 3</w:t>
      </w:r>
      <w:r w:rsidR="00B32E2C" w:rsidRPr="009015D3">
        <w:rPr>
          <w:rFonts w:ascii="Times New Roman" w:hAnsi="Times New Roman" w:cs="Times New Roman"/>
          <w:sz w:val="26"/>
          <w:szCs w:val="26"/>
        </w:rPr>
        <w:t>2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«О</w:t>
      </w:r>
      <w:bookmarkStart w:id="0" w:name="_GoBack"/>
      <w:bookmarkEnd w:id="0"/>
      <w:r w:rsidR="00E524B9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бюджете</w:t>
      </w:r>
      <w:r w:rsidR="002B0437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ED190E" w:rsidRPr="009015D3">
        <w:rPr>
          <w:rFonts w:ascii="Times New Roman" w:hAnsi="Times New Roman" w:cs="Times New Roman"/>
          <w:sz w:val="26"/>
          <w:szCs w:val="26"/>
        </w:rPr>
        <w:t>Глинковского сельского поселения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на 202</w:t>
      </w:r>
      <w:r w:rsidR="00D5609E" w:rsidRPr="009015D3">
        <w:rPr>
          <w:rFonts w:ascii="Times New Roman" w:hAnsi="Times New Roman" w:cs="Times New Roman"/>
          <w:sz w:val="26"/>
          <w:szCs w:val="26"/>
        </w:rPr>
        <w:t>4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год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и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на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плановый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период 202</w:t>
      </w:r>
      <w:r w:rsidR="00D5609E" w:rsidRPr="009015D3">
        <w:rPr>
          <w:rFonts w:ascii="Times New Roman" w:hAnsi="Times New Roman" w:cs="Times New Roman"/>
          <w:sz w:val="26"/>
          <w:szCs w:val="26"/>
        </w:rPr>
        <w:t>5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и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 xml:space="preserve"> 202</w:t>
      </w:r>
      <w:r w:rsidR="00D5609E" w:rsidRPr="009015D3">
        <w:rPr>
          <w:rFonts w:ascii="Times New Roman" w:hAnsi="Times New Roman" w:cs="Times New Roman"/>
          <w:sz w:val="26"/>
          <w:szCs w:val="26"/>
        </w:rPr>
        <w:t>6</w:t>
      </w:r>
      <w:r w:rsidR="001C179D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 xml:space="preserve">годов»; </w:t>
      </w:r>
    </w:p>
    <w:p w:rsidR="00AD3130" w:rsidRPr="009015D3" w:rsidRDefault="00C953DE" w:rsidP="00AD3130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 xml:space="preserve">- </w:t>
      </w:r>
      <w:r w:rsidR="00AD3130" w:rsidRPr="009015D3">
        <w:rPr>
          <w:rFonts w:ascii="Times New Roman" w:hAnsi="Times New Roman" w:cs="Times New Roman"/>
          <w:sz w:val="26"/>
          <w:szCs w:val="26"/>
        </w:rPr>
        <w:t>1 заключение на изменения, вносимые в решение Совета депутатов Болтутинского сельского поселения от 27.12.2023 № 87 «О бюджете Болтутинского сельского поселения на 2024 год и на плановый период  2025 и 2026 годов»;</w:t>
      </w:r>
    </w:p>
    <w:p w:rsidR="00AD3130" w:rsidRPr="009015D3" w:rsidRDefault="00AD3130" w:rsidP="00AD3130">
      <w:pPr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 xml:space="preserve">- 1 заключение на изменения, вносимые в решение Совета депутатов Доброминского сельского поселения от </w:t>
      </w:r>
      <w:r w:rsidR="00C51760">
        <w:rPr>
          <w:rFonts w:ascii="Times New Roman" w:hAnsi="Times New Roman" w:cs="Times New Roman"/>
          <w:sz w:val="26"/>
          <w:szCs w:val="26"/>
        </w:rPr>
        <w:t>2</w:t>
      </w:r>
      <w:r w:rsidRPr="009015D3">
        <w:rPr>
          <w:rFonts w:ascii="Times New Roman" w:hAnsi="Times New Roman" w:cs="Times New Roman"/>
          <w:sz w:val="26"/>
          <w:szCs w:val="26"/>
        </w:rPr>
        <w:t>2.12.2023 № 47 «О бюджете Доброминского сельского поселения на 2024 год и на плановый период  2025 и 2026 годов».</w:t>
      </w:r>
    </w:p>
    <w:p w:rsidR="00266161" w:rsidRPr="009015D3" w:rsidRDefault="001C179D" w:rsidP="00266161">
      <w:pPr>
        <w:ind w:left="-15" w:right="7"/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953DE" w:rsidRPr="009015D3">
        <w:rPr>
          <w:rFonts w:ascii="Times New Roman" w:hAnsi="Times New Roman" w:cs="Times New Roman"/>
          <w:sz w:val="26"/>
          <w:szCs w:val="26"/>
        </w:rPr>
        <w:t>Заключения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утверждены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председателем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Контрольно-ревизионной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комиссии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муниципального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образования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«</w:t>
      </w:r>
      <w:r w:rsidR="009E4F63" w:rsidRPr="009015D3">
        <w:rPr>
          <w:rFonts w:ascii="Times New Roman" w:hAnsi="Times New Roman" w:cs="Times New Roman"/>
          <w:sz w:val="26"/>
          <w:szCs w:val="26"/>
        </w:rPr>
        <w:t>Глинковский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район»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Смоленской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области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и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направлены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Главе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муниципального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образования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«</w:t>
      </w:r>
      <w:r w:rsidR="009E4F63" w:rsidRPr="009015D3">
        <w:rPr>
          <w:rFonts w:ascii="Times New Roman" w:hAnsi="Times New Roman" w:cs="Times New Roman"/>
          <w:sz w:val="26"/>
          <w:szCs w:val="26"/>
        </w:rPr>
        <w:t>Глинковский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район»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Смоленской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области, в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9E4F63" w:rsidRPr="009015D3">
        <w:rPr>
          <w:rFonts w:ascii="Times New Roman" w:hAnsi="Times New Roman" w:cs="Times New Roman"/>
          <w:sz w:val="26"/>
          <w:szCs w:val="26"/>
        </w:rPr>
        <w:t>Глинковский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р</w:t>
      </w:r>
      <w:r w:rsidR="00C953DE" w:rsidRPr="009015D3">
        <w:rPr>
          <w:rFonts w:ascii="Times New Roman" w:hAnsi="Times New Roman" w:cs="Times New Roman"/>
          <w:sz w:val="26"/>
          <w:szCs w:val="26"/>
        </w:rPr>
        <w:t>айонн</w:t>
      </w:r>
      <w:r w:rsidR="009E4F63" w:rsidRPr="009015D3">
        <w:rPr>
          <w:rFonts w:ascii="Times New Roman" w:hAnsi="Times New Roman" w:cs="Times New Roman"/>
          <w:sz w:val="26"/>
          <w:szCs w:val="26"/>
        </w:rPr>
        <w:t>ый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9E4F63" w:rsidRPr="009015D3">
        <w:rPr>
          <w:rFonts w:ascii="Times New Roman" w:hAnsi="Times New Roman" w:cs="Times New Roman"/>
          <w:sz w:val="26"/>
          <w:szCs w:val="26"/>
        </w:rPr>
        <w:t>Совет</w:t>
      </w:r>
      <w:r w:rsidRPr="009015D3">
        <w:rPr>
          <w:rFonts w:ascii="Times New Roman" w:hAnsi="Times New Roman" w:cs="Times New Roman"/>
          <w:sz w:val="26"/>
          <w:szCs w:val="26"/>
        </w:rPr>
        <w:t xml:space="preserve"> д</w:t>
      </w:r>
      <w:r w:rsidR="009E4F63" w:rsidRPr="009015D3">
        <w:rPr>
          <w:rFonts w:ascii="Times New Roman" w:hAnsi="Times New Roman" w:cs="Times New Roman"/>
          <w:sz w:val="26"/>
          <w:szCs w:val="26"/>
        </w:rPr>
        <w:t>епутатов,</w:t>
      </w:r>
      <w:r w:rsidRPr="009015D3">
        <w:rPr>
          <w:rFonts w:ascii="Times New Roman" w:hAnsi="Times New Roman" w:cs="Times New Roman"/>
          <w:sz w:val="26"/>
          <w:szCs w:val="26"/>
        </w:rPr>
        <w:t xml:space="preserve"> Г</w:t>
      </w:r>
      <w:r w:rsidR="00C953DE" w:rsidRPr="009015D3">
        <w:rPr>
          <w:rFonts w:ascii="Times New Roman" w:hAnsi="Times New Roman" w:cs="Times New Roman"/>
          <w:sz w:val="26"/>
          <w:szCs w:val="26"/>
        </w:rPr>
        <w:t>лавам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B32E2C" w:rsidRPr="009015D3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9E4F63" w:rsidRPr="009015D3">
        <w:rPr>
          <w:rFonts w:ascii="Times New Roman" w:hAnsi="Times New Roman" w:cs="Times New Roman"/>
          <w:sz w:val="26"/>
          <w:szCs w:val="26"/>
        </w:rPr>
        <w:t>сельских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поселени</w:t>
      </w:r>
      <w:r w:rsidR="009E4F63" w:rsidRPr="009015D3">
        <w:rPr>
          <w:rFonts w:ascii="Times New Roman" w:hAnsi="Times New Roman" w:cs="Times New Roman"/>
          <w:sz w:val="26"/>
          <w:szCs w:val="26"/>
        </w:rPr>
        <w:t>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9E4F63" w:rsidRPr="009015D3">
        <w:rPr>
          <w:rFonts w:ascii="Times New Roman" w:hAnsi="Times New Roman" w:cs="Times New Roman"/>
          <w:sz w:val="26"/>
          <w:szCs w:val="26"/>
        </w:rPr>
        <w:t>Глинковского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района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Смоленской</w:t>
      </w:r>
      <w:r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C953DE" w:rsidRPr="009015D3">
        <w:rPr>
          <w:rFonts w:ascii="Times New Roman" w:hAnsi="Times New Roman" w:cs="Times New Roman"/>
          <w:sz w:val="26"/>
          <w:szCs w:val="26"/>
        </w:rPr>
        <w:t>области.</w:t>
      </w:r>
    </w:p>
    <w:p w:rsidR="009015D3" w:rsidRPr="009015D3" w:rsidRDefault="009015D3" w:rsidP="00266161">
      <w:pPr>
        <w:ind w:left="-15"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B0459B" w:rsidRPr="009015D3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>Председатель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Контрольно-ревизионной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комиссии</w:t>
      </w:r>
    </w:p>
    <w:p w:rsidR="00B0459B" w:rsidRPr="009015D3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>муниципального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образования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«</w:t>
      </w:r>
      <w:r w:rsidR="00B0459B" w:rsidRPr="009015D3">
        <w:rPr>
          <w:rFonts w:ascii="Times New Roman" w:hAnsi="Times New Roman" w:cs="Times New Roman"/>
          <w:sz w:val="26"/>
          <w:szCs w:val="26"/>
        </w:rPr>
        <w:t>Глинковский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район»</w:t>
      </w:r>
    </w:p>
    <w:p w:rsidR="00DC6EE5" w:rsidRPr="009015D3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5D3">
        <w:rPr>
          <w:rFonts w:ascii="Times New Roman" w:hAnsi="Times New Roman" w:cs="Times New Roman"/>
          <w:sz w:val="26"/>
          <w:szCs w:val="26"/>
        </w:rPr>
        <w:t>Смоленской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Pr="009015D3">
        <w:rPr>
          <w:rFonts w:ascii="Times New Roman" w:hAnsi="Times New Roman" w:cs="Times New Roman"/>
          <w:sz w:val="26"/>
          <w:szCs w:val="26"/>
        </w:rPr>
        <w:t>области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0459B" w:rsidRPr="009015D3">
        <w:rPr>
          <w:rFonts w:ascii="Times New Roman" w:hAnsi="Times New Roman" w:cs="Times New Roman"/>
          <w:sz w:val="26"/>
          <w:szCs w:val="26"/>
        </w:rPr>
        <w:t>Г. А.</w:t>
      </w:r>
      <w:r w:rsidR="006D3401" w:rsidRPr="009015D3">
        <w:rPr>
          <w:rFonts w:ascii="Times New Roman" w:hAnsi="Times New Roman" w:cs="Times New Roman"/>
          <w:sz w:val="26"/>
          <w:szCs w:val="26"/>
        </w:rPr>
        <w:t xml:space="preserve"> </w:t>
      </w:r>
      <w:r w:rsidR="00B0459B" w:rsidRPr="009015D3">
        <w:rPr>
          <w:rFonts w:ascii="Times New Roman" w:hAnsi="Times New Roman" w:cs="Times New Roman"/>
          <w:sz w:val="26"/>
          <w:szCs w:val="26"/>
        </w:rPr>
        <w:t>Сотнева</w:t>
      </w:r>
    </w:p>
    <w:p w:rsidR="001C179D" w:rsidRPr="009015D3" w:rsidRDefault="001C179D" w:rsidP="00AA2A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C179D" w:rsidRPr="009015D3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41A06"/>
    <w:rsid w:val="00121AFC"/>
    <w:rsid w:val="0016745D"/>
    <w:rsid w:val="00180727"/>
    <w:rsid w:val="001B33FC"/>
    <w:rsid w:val="001C179D"/>
    <w:rsid w:val="001E3003"/>
    <w:rsid w:val="00236797"/>
    <w:rsid w:val="00266161"/>
    <w:rsid w:val="002B0437"/>
    <w:rsid w:val="002F2A36"/>
    <w:rsid w:val="003305C1"/>
    <w:rsid w:val="003A0193"/>
    <w:rsid w:val="00421F33"/>
    <w:rsid w:val="00486508"/>
    <w:rsid w:val="00526D8E"/>
    <w:rsid w:val="00572678"/>
    <w:rsid w:val="005A0A67"/>
    <w:rsid w:val="005F0AF9"/>
    <w:rsid w:val="006067C2"/>
    <w:rsid w:val="00626416"/>
    <w:rsid w:val="006B532C"/>
    <w:rsid w:val="006D2B27"/>
    <w:rsid w:val="006D3401"/>
    <w:rsid w:val="00717CB0"/>
    <w:rsid w:val="00755A47"/>
    <w:rsid w:val="00760E36"/>
    <w:rsid w:val="00761A7B"/>
    <w:rsid w:val="00785362"/>
    <w:rsid w:val="00786D60"/>
    <w:rsid w:val="007950C7"/>
    <w:rsid w:val="007F6EFE"/>
    <w:rsid w:val="008762C3"/>
    <w:rsid w:val="008912C3"/>
    <w:rsid w:val="008919CC"/>
    <w:rsid w:val="008A38FC"/>
    <w:rsid w:val="008B76F7"/>
    <w:rsid w:val="008C448B"/>
    <w:rsid w:val="0090077D"/>
    <w:rsid w:val="009015D3"/>
    <w:rsid w:val="00915323"/>
    <w:rsid w:val="0092504A"/>
    <w:rsid w:val="009904A3"/>
    <w:rsid w:val="0099441F"/>
    <w:rsid w:val="009B5A02"/>
    <w:rsid w:val="009D4D2A"/>
    <w:rsid w:val="009E4F63"/>
    <w:rsid w:val="009F5C6B"/>
    <w:rsid w:val="00A12F7C"/>
    <w:rsid w:val="00A22D75"/>
    <w:rsid w:val="00AA2A96"/>
    <w:rsid w:val="00AD07C0"/>
    <w:rsid w:val="00AD3130"/>
    <w:rsid w:val="00AE2652"/>
    <w:rsid w:val="00B0459B"/>
    <w:rsid w:val="00B12311"/>
    <w:rsid w:val="00B32E2C"/>
    <w:rsid w:val="00B5042B"/>
    <w:rsid w:val="00B60584"/>
    <w:rsid w:val="00B7446A"/>
    <w:rsid w:val="00BF734C"/>
    <w:rsid w:val="00C33662"/>
    <w:rsid w:val="00C51760"/>
    <w:rsid w:val="00C837AC"/>
    <w:rsid w:val="00C953DE"/>
    <w:rsid w:val="00CA369E"/>
    <w:rsid w:val="00D040FA"/>
    <w:rsid w:val="00D127DC"/>
    <w:rsid w:val="00D55510"/>
    <w:rsid w:val="00D5609E"/>
    <w:rsid w:val="00DA1EB7"/>
    <w:rsid w:val="00DB7B64"/>
    <w:rsid w:val="00DC6EE5"/>
    <w:rsid w:val="00E059BE"/>
    <w:rsid w:val="00E10F15"/>
    <w:rsid w:val="00E13D67"/>
    <w:rsid w:val="00E524B9"/>
    <w:rsid w:val="00E7325C"/>
    <w:rsid w:val="00E774E5"/>
    <w:rsid w:val="00EA01F2"/>
    <w:rsid w:val="00ED190E"/>
    <w:rsid w:val="00EF3EEC"/>
    <w:rsid w:val="00F007B3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2022-02-17T08:10:00Z</cp:lastPrinted>
  <dcterms:created xsi:type="dcterms:W3CDTF">2022-03-17T07:51:00Z</dcterms:created>
  <dcterms:modified xsi:type="dcterms:W3CDTF">2024-04-03T07:58:00Z</dcterms:modified>
</cp:coreProperties>
</file>