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A6" w:rsidRDefault="009677A6"/>
    <w:tbl>
      <w:tblPr>
        <w:tblStyle w:val="a4"/>
        <w:tblpPr w:leftFromText="180" w:rightFromText="180" w:vertAnchor="text" w:horzAnchor="margin" w:tblpXSpec="right" w:tblpY="75"/>
        <w:tblW w:w="0" w:type="auto"/>
        <w:tblLook w:val="04A0"/>
      </w:tblPr>
      <w:tblGrid>
        <w:gridCol w:w="4644"/>
      </w:tblGrid>
      <w:tr w:rsidR="00EF5B5E" w:rsidTr="00EF5B5E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5B5E" w:rsidRDefault="00EF5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EF5B5E" w:rsidRDefault="00EF5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122A6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00925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 ревизионной комиссии муниципал</w:t>
            </w:r>
            <w:r w:rsidR="007025A3">
              <w:rPr>
                <w:rFonts w:ascii="Times New Roman" w:hAnsi="Times New Roman" w:cs="Times New Roman"/>
                <w:sz w:val="28"/>
                <w:szCs w:val="28"/>
              </w:rPr>
              <w:t>ьного образования   «Глинковский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6713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 Смоленской области</w:t>
            </w:r>
          </w:p>
          <w:p w:rsidR="00EF5B5E" w:rsidRDefault="00EF5B5E" w:rsidP="00E17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C4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«2</w:t>
            </w:r>
            <w:r w:rsidR="00BE79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50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4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  202</w:t>
            </w:r>
            <w:r w:rsidR="00E179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025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E94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6737B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EF5B5E" w:rsidRDefault="00EF5B5E" w:rsidP="00EF5B5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F5B5E" w:rsidRDefault="00EF5B5E" w:rsidP="00EF5B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B5E" w:rsidRDefault="00EF5B5E" w:rsidP="00EF5B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B5E" w:rsidRDefault="00EF5B5E" w:rsidP="00EF5B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B5E" w:rsidRDefault="00EF5B5E" w:rsidP="00EF5B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B5E" w:rsidRDefault="00EF5B5E" w:rsidP="00EF5B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B5E" w:rsidRDefault="00EF5B5E" w:rsidP="00EF5B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883" w:rsidRDefault="002F6883" w:rsidP="00EF5B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883" w:rsidRPr="002F6883" w:rsidRDefault="00EF5B5E" w:rsidP="00EF5B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883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EF5B5E" w:rsidRPr="002F6883" w:rsidRDefault="002F6883" w:rsidP="00EF5B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883">
        <w:rPr>
          <w:rFonts w:ascii="Times New Roman" w:hAnsi="Times New Roman" w:cs="Times New Roman"/>
          <w:b/>
          <w:sz w:val="28"/>
          <w:szCs w:val="28"/>
        </w:rPr>
        <w:t>К</w:t>
      </w:r>
      <w:r w:rsidR="00EF5B5E" w:rsidRPr="002F6883">
        <w:rPr>
          <w:rFonts w:ascii="Times New Roman" w:hAnsi="Times New Roman" w:cs="Times New Roman"/>
          <w:b/>
          <w:sz w:val="28"/>
          <w:szCs w:val="28"/>
        </w:rPr>
        <w:t>онтрольно-ревизионной комиссии</w:t>
      </w:r>
    </w:p>
    <w:p w:rsidR="00EF5B5E" w:rsidRPr="002F6883" w:rsidRDefault="00EF5B5E" w:rsidP="00EF5B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883">
        <w:rPr>
          <w:rFonts w:ascii="Times New Roman" w:hAnsi="Times New Roman" w:cs="Times New Roman"/>
          <w:b/>
          <w:sz w:val="28"/>
          <w:szCs w:val="28"/>
        </w:rPr>
        <w:t>муницип</w:t>
      </w:r>
      <w:r w:rsidR="007025A3" w:rsidRPr="002F6883">
        <w:rPr>
          <w:rFonts w:ascii="Times New Roman" w:hAnsi="Times New Roman" w:cs="Times New Roman"/>
          <w:b/>
          <w:sz w:val="28"/>
          <w:szCs w:val="28"/>
        </w:rPr>
        <w:t>ального образования «Глинковский</w:t>
      </w:r>
      <w:r w:rsidR="00E70B23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</w:t>
      </w:r>
      <w:r w:rsidRPr="002F6883">
        <w:rPr>
          <w:rFonts w:ascii="Times New Roman" w:hAnsi="Times New Roman" w:cs="Times New Roman"/>
          <w:b/>
          <w:sz w:val="28"/>
          <w:szCs w:val="28"/>
        </w:rPr>
        <w:t>»</w:t>
      </w:r>
    </w:p>
    <w:p w:rsidR="00EF5B5E" w:rsidRPr="002F6883" w:rsidRDefault="00EF5B5E" w:rsidP="00EF5B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883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на 202</w:t>
      </w:r>
      <w:r w:rsidR="00E179FC">
        <w:rPr>
          <w:rFonts w:ascii="Times New Roman" w:hAnsi="Times New Roman" w:cs="Times New Roman"/>
          <w:b/>
          <w:sz w:val="28"/>
          <w:szCs w:val="28"/>
        </w:rPr>
        <w:t>6</w:t>
      </w:r>
      <w:r w:rsidR="007025A3" w:rsidRPr="002F68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6883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5387"/>
        <w:gridCol w:w="1701"/>
        <w:gridCol w:w="1808"/>
      </w:tblGrid>
      <w:tr w:rsidR="00EF5B5E" w:rsidRPr="00523808" w:rsidTr="00523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№ </w:t>
            </w:r>
            <w:proofErr w:type="spellStart"/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spellEnd"/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proofErr w:type="spellStart"/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507A9" w:rsidP="00E507A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Н</w:t>
            </w:r>
            <w:r w:rsidR="00EF5B5E" w:rsidRPr="00523808">
              <w:rPr>
                <w:rFonts w:ascii="Times New Roman" w:hAnsi="Times New Roman" w:cs="Times New Roman"/>
                <w:sz w:val="25"/>
                <w:szCs w:val="25"/>
              </w:rPr>
              <w:t>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Срок исполнения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 w:rsidP="00CF224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Исполнитель</w:t>
            </w:r>
          </w:p>
        </w:tc>
      </w:tr>
      <w:tr w:rsidR="00EF5B5E" w:rsidRPr="00523808" w:rsidTr="00EF5B5E">
        <w:trPr>
          <w:trHeight w:val="513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5E" w:rsidRPr="00523808" w:rsidRDefault="00EF5B5E" w:rsidP="00D0200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Экспертно-аналитическая деятельность</w:t>
            </w:r>
          </w:p>
          <w:p w:rsidR="00EF5B5E" w:rsidRPr="00523808" w:rsidRDefault="00EF5B5E">
            <w:pPr>
              <w:pStyle w:val="a3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F5B5E" w:rsidRPr="00523808" w:rsidTr="00523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1.1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 w:rsidP="00186C8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Проведение экспертизы и предоставлени</w:t>
            </w:r>
            <w:r w:rsidR="00523808"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заключений по проектам решений </w:t>
            </w:r>
            <w:r w:rsidR="00E115A5" w:rsidRPr="00523808">
              <w:rPr>
                <w:rFonts w:ascii="Times New Roman" w:hAnsi="Times New Roman" w:cs="Times New Roman"/>
                <w:sz w:val="25"/>
                <w:szCs w:val="25"/>
              </w:rPr>
              <w:t>Глинковского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3E7A2C">
              <w:rPr>
                <w:rFonts w:ascii="Times New Roman" w:hAnsi="Times New Roman" w:cs="Times New Roman"/>
                <w:sz w:val="25"/>
                <w:szCs w:val="25"/>
              </w:rPr>
              <w:t>окружного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Совета депутатов о внесении изменений и д</w:t>
            </w:r>
            <w:r w:rsidR="00E115A5" w:rsidRPr="00523808">
              <w:rPr>
                <w:rFonts w:ascii="Times New Roman" w:hAnsi="Times New Roman" w:cs="Times New Roman"/>
                <w:sz w:val="25"/>
                <w:szCs w:val="25"/>
              </w:rPr>
              <w:t>ополнений в решение Глинковского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3E7A2C">
              <w:rPr>
                <w:rFonts w:ascii="Times New Roman" w:hAnsi="Times New Roman" w:cs="Times New Roman"/>
                <w:sz w:val="25"/>
                <w:szCs w:val="25"/>
              </w:rPr>
              <w:t>окружного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Совета депутатов «О </w:t>
            </w:r>
            <w:r w:rsidR="003E7A2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E115A5"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8C71F1">
              <w:rPr>
                <w:rFonts w:ascii="Times New Roman" w:hAnsi="Times New Roman" w:cs="Times New Roman"/>
                <w:sz w:val="25"/>
                <w:szCs w:val="25"/>
              </w:rPr>
              <w:t xml:space="preserve"> местном 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бюджете </w:t>
            </w:r>
            <w:r w:rsidR="003E7A2C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образования </w:t>
            </w:r>
            <w:r w:rsidR="003E7A2C" w:rsidRPr="00523808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="003E7A2C">
              <w:rPr>
                <w:rFonts w:ascii="Times New Roman" w:hAnsi="Times New Roman" w:cs="Times New Roman"/>
                <w:sz w:val="25"/>
                <w:szCs w:val="25"/>
              </w:rPr>
              <w:t>Глинковский муниципальный округ</w:t>
            </w:r>
            <w:r w:rsidR="003E7A2C" w:rsidRPr="00523808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  <w:r w:rsidR="003E7A2C">
              <w:rPr>
                <w:rFonts w:ascii="Times New Roman" w:hAnsi="Times New Roman" w:cs="Times New Roman"/>
                <w:sz w:val="25"/>
                <w:szCs w:val="25"/>
              </w:rPr>
              <w:t xml:space="preserve"> Смоленской области 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на 202</w:t>
            </w:r>
            <w:r w:rsidR="00186C80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  <w:r w:rsidR="00E115A5"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и на плановый период 202</w:t>
            </w:r>
            <w:r w:rsidR="00186C80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и 202</w:t>
            </w:r>
            <w:r w:rsidR="00186C80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916C49" w:rsidP="00916C4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r w:rsidR="00EF5B5E"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течение года постоянно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Председатель</w:t>
            </w:r>
          </w:p>
        </w:tc>
      </w:tr>
      <w:tr w:rsidR="00EF5B5E" w:rsidRPr="00523808" w:rsidTr="00523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 w:rsidP="003E7A2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  <w:r w:rsidR="003E7A2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 w:rsidP="006737B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Проведение внешней проверки годового отчета об</w:t>
            </w:r>
            <w:r w:rsidR="00814BB6"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исполнении бюджета </w:t>
            </w:r>
            <w:r w:rsidR="006737BA">
              <w:rPr>
                <w:rFonts w:ascii="Times New Roman" w:hAnsi="Times New Roman" w:cs="Times New Roman"/>
                <w:sz w:val="25"/>
                <w:szCs w:val="25"/>
              </w:rPr>
              <w:t xml:space="preserve">муниципального образования </w:t>
            </w:r>
            <w:r w:rsidR="006737BA" w:rsidRPr="00523808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="006737BA">
              <w:rPr>
                <w:rFonts w:ascii="Times New Roman" w:hAnsi="Times New Roman" w:cs="Times New Roman"/>
                <w:sz w:val="25"/>
                <w:szCs w:val="25"/>
              </w:rPr>
              <w:t>Глинковский муниципальный округ</w:t>
            </w:r>
            <w:r w:rsidR="006737BA" w:rsidRPr="00523808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  <w:r w:rsidR="006737BA">
              <w:rPr>
                <w:rFonts w:ascii="Times New Roman" w:hAnsi="Times New Roman" w:cs="Times New Roman"/>
                <w:sz w:val="25"/>
                <w:szCs w:val="25"/>
              </w:rPr>
              <w:t xml:space="preserve"> Смоленской области 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Смоленской области за 202</w:t>
            </w:r>
            <w:r w:rsidR="006737BA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2 квартал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075D1C" w:rsidP="00075D1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EF5B5E" w:rsidRPr="00523808">
              <w:rPr>
                <w:rFonts w:ascii="Times New Roman" w:hAnsi="Times New Roman" w:cs="Times New Roman"/>
                <w:sz w:val="25"/>
                <w:szCs w:val="25"/>
              </w:rPr>
              <w:t>редседатель</w:t>
            </w:r>
          </w:p>
        </w:tc>
      </w:tr>
      <w:tr w:rsidR="00EF5B5E" w:rsidRPr="00523808" w:rsidTr="00523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 w:rsidP="005450A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  <w:r w:rsidR="005450A2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 w:rsidP="005450A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Подготовка заключения на отчет об исполнении бюджета муниципального образования </w:t>
            </w:r>
            <w:r w:rsidR="00814BB6" w:rsidRPr="00523808">
              <w:rPr>
                <w:rFonts w:ascii="Times New Roman" w:hAnsi="Times New Roman" w:cs="Times New Roman"/>
                <w:sz w:val="25"/>
                <w:szCs w:val="25"/>
              </w:rPr>
              <w:t>«Глинковский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5450A2">
              <w:rPr>
                <w:rFonts w:ascii="Times New Roman" w:hAnsi="Times New Roman" w:cs="Times New Roman"/>
                <w:sz w:val="25"/>
                <w:szCs w:val="25"/>
              </w:rPr>
              <w:t>муниципальный округ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» Смоленской области за 1 квартал 202</w:t>
            </w:r>
            <w:r w:rsidR="005450A2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6D66E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май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BE26FC" w:rsidP="00BE26F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EF5B5E" w:rsidRPr="00523808">
              <w:rPr>
                <w:rFonts w:ascii="Times New Roman" w:hAnsi="Times New Roman" w:cs="Times New Roman"/>
                <w:sz w:val="25"/>
                <w:szCs w:val="25"/>
              </w:rPr>
              <w:t>редседатель</w:t>
            </w:r>
          </w:p>
        </w:tc>
      </w:tr>
      <w:tr w:rsidR="00EF5B5E" w:rsidRPr="00523808" w:rsidTr="00523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 w:rsidP="005450A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  <w:r w:rsidR="005450A2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 w:rsidP="005450A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Подготовка заключения на отчет об исполнении бюджета муницип</w:t>
            </w:r>
            <w:r w:rsidR="00BC08A1" w:rsidRPr="00523808">
              <w:rPr>
                <w:rFonts w:ascii="Times New Roman" w:hAnsi="Times New Roman" w:cs="Times New Roman"/>
                <w:sz w:val="25"/>
                <w:szCs w:val="25"/>
              </w:rPr>
              <w:t>ального образования «Глинковский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5450A2">
              <w:rPr>
                <w:rFonts w:ascii="Times New Roman" w:hAnsi="Times New Roman" w:cs="Times New Roman"/>
                <w:sz w:val="25"/>
                <w:szCs w:val="25"/>
              </w:rPr>
              <w:t>муниципальный округ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» Смоленской области за 1 полугодие 202</w:t>
            </w:r>
            <w:r w:rsidR="005450A2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август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949BD" w:rsidP="00E949B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EF5B5E" w:rsidRPr="00523808">
              <w:rPr>
                <w:rFonts w:ascii="Times New Roman" w:hAnsi="Times New Roman" w:cs="Times New Roman"/>
                <w:sz w:val="25"/>
                <w:szCs w:val="25"/>
              </w:rPr>
              <w:t>редседатель</w:t>
            </w:r>
          </w:p>
        </w:tc>
      </w:tr>
      <w:tr w:rsidR="00EF5B5E" w:rsidRPr="00523808" w:rsidTr="00523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 w:rsidP="005450A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  <w:r w:rsidR="005450A2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 w:rsidP="005450A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Подготовка заключения на отчет об исполнении </w:t>
            </w:r>
            <w:r w:rsidR="005450A2">
              <w:rPr>
                <w:rFonts w:ascii="Times New Roman" w:hAnsi="Times New Roman" w:cs="Times New Roman"/>
                <w:sz w:val="25"/>
                <w:szCs w:val="25"/>
              </w:rPr>
              <w:t>б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юджета муницип</w:t>
            </w:r>
            <w:r w:rsidR="00CF224C" w:rsidRPr="00523808">
              <w:rPr>
                <w:rFonts w:ascii="Times New Roman" w:hAnsi="Times New Roman" w:cs="Times New Roman"/>
                <w:sz w:val="25"/>
                <w:szCs w:val="25"/>
              </w:rPr>
              <w:t>ального образования «Глинковский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5450A2">
              <w:rPr>
                <w:rFonts w:ascii="Times New Roman" w:hAnsi="Times New Roman" w:cs="Times New Roman"/>
                <w:sz w:val="25"/>
                <w:szCs w:val="25"/>
              </w:rPr>
              <w:t>муниципальный округ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» Смоленской области за 9</w:t>
            </w:r>
            <w:r w:rsidR="00CF224C"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месяцев 202</w:t>
            </w:r>
            <w:r w:rsidR="005450A2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ноябрь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949BD" w:rsidP="00E949B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EF5B5E" w:rsidRPr="00523808">
              <w:rPr>
                <w:rFonts w:ascii="Times New Roman" w:hAnsi="Times New Roman" w:cs="Times New Roman"/>
                <w:sz w:val="25"/>
                <w:szCs w:val="25"/>
              </w:rPr>
              <w:t>редседатель</w:t>
            </w:r>
          </w:p>
        </w:tc>
      </w:tr>
      <w:tr w:rsidR="00EF5B5E" w:rsidRPr="00523808" w:rsidTr="00523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 w:rsidP="00090A3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1.</w:t>
            </w:r>
            <w:r w:rsidR="00090A33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 w:rsidP="00090A3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Проведение экспертизы и предоставление заключения на проект решения </w:t>
            </w:r>
            <w:r w:rsidR="00CF224C" w:rsidRPr="00523808">
              <w:rPr>
                <w:rFonts w:ascii="Times New Roman" w:hAnsi="Times New Roman" w:cs="Times New Roman"/>
                <w:sz w:val="25"/>
                <w:szCs w:val="25"/>
              </w:rPr>
              <w:t>Глинковского</w:t>
            </w:r>
            <w:r w:rsidR="005450A2">
              <w:rPr>
                <w:rFonts w:ascii="Times New Roman" w:hAnsi="Times New Roman" w:cs="Times New Roman"/>
                <w:sz w:val="25"/>
                <w:szCs w:val="25"/>
              </w:rPr>
              <w:t xml:space="preserve"> окружного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Совета депутатов «О</w:t>
            </w:r>
            <w:r w:rsidR="00CF224C"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бюджете</w:t>
            </w:r>
            <w:r w:rsidR="005450A2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образования </w:t>
            </w:r>
            <w:r w:rsidR="005450A2"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«Глинковский </w:t>
            </w:r>
            <w:r w:rsidR="005450A2">
              <w:rPr>
                <w:rFonts w:ascii="Times New Roman" w:hAnsi="Times New Roman" w:cs="Times New Roman"/>
                <w:sz w:val="25"/>
                <w:szCs w:val="25"/>
              </w:rPr>
              <w:t>муниципальный округ</w:t>
            </w:r>
            <w:r w:rsidR="005450A2" w:rsidRPr="00523808">
              <w:rPr>
                <w:rFonts w:ascii="Times New Roman" w:hAnsi="Times New Roman" w:cs="Times New Roman"/>
                <w:sz w:val="25"/>
                <w:szCs w:val="25"/>
              </w:rPr>
              <w:t>» Смоленской обла</w:t>
            </w:r>
            <w:r w:rsidR="005450A2">
              <w:rPr>
                <w:rFonts w:ascii="Times New Roman" w:hAnsi="Times New Roman" w:cs="Times New Roman"/>
                <w:sz w:val="25"/>
                <w:szCs w:val="25"/>
              </w:rPr>
              <w:t>сти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на 202</w:t>
            </w:r>
            <w:r w:rsidR="00090A33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год и на плановый период 202</w:t>
            </w:r>
            <w:r w:rsidR="00090A33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и 202</w:t>
            </w:r>
            <w:r w:rsidR="00090A33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="007D596E"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4 квартал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CF224C" w:rsidP="00CF224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EF5B5E" w:rsidRPr="00523808">
              <w:rPr>
                <w:rFonts w:ascii="Times New Roman" w:hAnsi="Times New Roman" w:cs="Times New Roman"/>
                <w:sz w:val="25"/>
                <w:szCs w:val="25"/>
              </w:rPr>
              <w:t>редседатель</w:t>
            </w:r>
          </w:p>
        </w:tc>
      </w:tr>
      <w:tr w:rsidR="00EF5B5E" w:rsidRPr="00523808" w:rsidTr="00523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 w:rsidP="00090A3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  <w:r w:rsidR="00090A33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Проведение экспертизы и предоставление заключений на проекты решений, затрагивающих вопросы управления и распоряжения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916C49" w:rsidP="00916C4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r w:rsidR="00EF5B5E"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течение года, постоянно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949BD" w:rsidP="00E949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EF5B5E" w:rsidRPr="00523808">
              <w:rPr>
                <w:rFonts w:ascii="Times New Roman" w:hAnsi="Times New Roman" w:cs="Times New Roman"/>
                <w:sz w:val="25"/>
                <w:szCs w:val="25"/>
              </w:rPr>
              <w:t>редседатель</w:t>
            </w:r>
          </w:p>
        </w:tc>
      </w:tr>
      <w:tr w:rsidR="00EF5B5E" w:rsidRPr="00523808" w:rsidTr="00523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 w:rsidP="00090A3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  <w:r w:rsidR="00090A33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Проведение экспертизы  и предоставление заключений на проекты муниципальных 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916C49" w:rsidP="00916C4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r w:rsidR="00EF5B5E"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течение года, постоянно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949BD" w:rsidP="00E949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EF5B5E" w:rsidRPr="00523808">
              <w:rPr>
                <w:rFonts w:ascii="Times New Roman" w:hAnsi="Times New Roman" w:cs="Times New Roman"/>
                <w:sz w:val="25"/>
                <w:szCs w:val="25"/>
              </w:rPr>
              <w:t>редседатель</w:t>
            </w:r>
          </w:p>
        </w:tc>
      </w:tr>
      <w:tr w:rsidR="00EF5B5E" w:rsidRPr="00523808" w:rsidTr="00EF5B5E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5E" w:rsidRPr="00523808" w:rsidRDefault="00EF5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2.Контрольная деятельность</w:t>
            </w:r>
          </w:p>
          <w:p w:rsidR="00EF5B5E" w:rsidRPr="00523808" w:rsidRDefault="00EF5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F5B5E" w:rsidRPr="00523808" w:rsidTr="00523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  <w:r w:rsidR="006E2F2A" w:rsidRPr="0052380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A457B8" w:rsidRDefault="00A457B8" w:rsidP="00090A33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457B8">
              <w:rPr>
                <w:rFonts w:ascii="Times New Roman" w:hAnsi="Times New Roman" w:cs="Times New Roman"/>
                <w:sz w:val="25"/>
                <w:szCs w:val="25"/>
              </w:rPr>
              <w:t xml:space="preserve">Контрольные мероприятия по проверкам согласно поручениям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Глинковского</w:t>
            </w:r>
            <w:r w:rsidRPr="00A457B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090A33">
              <w:rPr>
                <w:rFonts w:ascii="Times New Roman" w:hAnsi="Times New Roman" w:cs="Times New Roman"/>
                <w:sz w:val="25"/>
                <w:szCs w:val="25"/>
              </w:rPr>
              <w:t>окружного</w:t>
            </w:r>
            <w:r w:rsidRPr="00A457B8">
              <w:rPr>
                <w:rFonts w:ascii="Times New Roman" w:hAnsi="Times New Roman" w:cs="Times New Roman"/>
                <w:sz w:val="25"/>
                <w:szCs w:val="25"/>
              </w:rPr>
              <w:t xml:space="preserve"> Совета депутатов, предложениям и запросам Председателя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Глинковского</w:t>
            </w:r>
            <w:r w:rsidRPr="00A457B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090A33">
              <w:rPr>
                <w:rFonts w:ascii="Times New Roman" w:hAnsi="Times New Roman" w:cs="Times New Roman"/>
                <w:sz w:val="25"/>
                <w:szCs w:val="25"/>
              </w:rPr>
              <w:t>окружного</w:t>
            </w:r>
            <w:r w:rsidRPr="00A457B8">
              <w:rPr>
                <w:rFonts w:ascii="Times New Roman" w:hAnsi="Times New Roman" w:cs="Times New Roman"/>
                <w:sz w:val="25"/>
                <w:szCs w:val="25"/>
              </w:rPr>
              <w:t xml:space="preserve">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C748A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в течение года, постоянно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6E2F2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Председатель</w:t>
            </w:r>
          </w:p>
        </w:tc>
      </w:tr>
      <w:tr w:rsidR="00EF5B5E" w:rsidRPr="00523808" w:rsidTr="00EF5B5E">
        <w:trPr>
          <w:trHeight w:val="418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5E" w:rsidRPr="00523808" w:rsidRDefault="00EF5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3.Организационная деятельность</w:t>
            </w:r>
          </w:p>
          <w:p w:rsidR="00EF5B5E" w:rsidRPr="00523808" w:rsidRDefault="00EF5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F5B5E" w:rsidRPr="00523808" w:rsidTr="00523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3.1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 w:rsidP="008C71F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Подготовка и предоставление Главе муницип</w:t>
            </w:r>
            <w:r w:rsidR="00BE26FC" w:rsidRPr="00523808">
              <w:rPr>
                <w:rFonts w:ascii="Times New Roman" w:hAnsi="Times New Roman" w:cs="Times New Roman"/>
                <w:sz w:val="25"/>
                <w:szCs w:val="25"/>
              </w:rPr>
              <w:t>ального образования «Глинковский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5450A2">
              <w:rPr>
                <w:rFonts w:ascii="Times New Roman" w:hAnsi="Times New Roman" w:cs="Times New Roman"/>
                <w:sz w:val="25"/>
                <w:szCs w:val="25"/>
              </w:rPr>
              <w:t>муниципальный округ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» Смоленской области, </w:t>
            </w:r>
            <w:r w:rsidR="00BE26FC" w:rsidRPr="00523808">
              <w:rPr>
                <w:rFonts w:ascii="Times New Roman" w:hAnsi="Times New Roman" w:cs="Times New Roman"/>
                <w:sz w:val="25"/>
                <w:szCs w:val="25"/>
              </w:rPr>
              <w:t>Председателю Глинковского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8C71F1">
              <w:rPr>
                <w:rFonts w:ascii="Times New Roman" w:hAnsi="Times New Roman" w:cs="Times New Roman"/>
                <w:sz w:val="25"/>
                <w:szCs w:val="25"/>
              </w:rPr>
              <w:t>окружного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Совета депутатов  отчетов о результатах проведенных контрольных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916C49" w:rsidP="00916C4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r w:rsidR="00EF5B5E"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течение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BE26FC" w:rsidP="00BE26F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EF5B5E" w:rsidRPr="00523808">
              <w:rPr>
                <w:rFonts w:ascii="Times New Roman" w:hAnsi="Times New Roman" w:cs="Times New Roman"/>
                <w:sz w:val="25"/>
                <w:szCs w:val="25"/>
              </w:rPr>
              <w:t>редседатель</w:t>
            </w:r>
          </w:p>
        </w:tc>
      </w:tr>
      <w:tr w:rsidR="00EF5B5E" w:rsidRPr="00523808" w:rsidTr="00523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3.2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 w:rsidP="00944616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Разработка методик проведения контрольных и экспертно-аналитических мероприятий</w:t>
            </w:r>
            <w:r w:rsidR="008619DE"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, </w:t>
            </w:r>
            <w:r w:rsidR="00944616"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="008619DE" w:rsidRPr="00523808">
              <w:rPr>
                <w:rFonts w:ascii="Times New Roman" w:hAnsi="Times New Roman" w:cs="Times New Roman"/>
                <w:sz w:val="25"/>
                <w:szCs w:val="25"/>
              </w:rPr>
              <w:t>тандартов внешнего муниципального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916C49" w:rsidP="00916C4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r w:rsidR="00EF5B5E"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течение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8619DE" w:rsidP="00E507A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Председатель</w:t>
            </w:r>
          </w:p>
        </w:tc>
      </w:tr>
      <w:tr w:rsidR="00EF5B5E" w:rsidRPr="00523808" w:rsidTr="00523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3.3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 w:rsidP="00090A3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="008619DE" w:rsidRPr="00523808">
              <w:rPr>
                <w:rFonts w:ascii="Times New Roman" w:hAnsi="Times New Roman" w:cs="Times New Roman"/>
                <w:sz w:val="25"/>
                <w:szCs w:val="25"/>
              </w:rPr>
              <w:t>частие в заседаниях Глинковского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090A33">
              <w:rPr>
                <w:rFonts w:ascii="Times New Roman" w:hAnsi="Times New Roman" w:cs="Times New Roman"/>
                <w:sz w:val="25"/>
                <w:szCs w:val="25"/>
              </w:rPr>
              <w:t>окружного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Совета депутатов</w:t>
            </w:r>
            <w:r w:rsidR="00FF4DB1">
              <w:rPr>
                <w:rFonts w:ascii="Times New Roman" w:hAnsi="Times New Roman" w:cs="Times New Roman"/>
                <w:sz w:val="25"/>
                <w:szCs w:val="25"/>
              </w:rPr>
              <w:t xml:space="preserve"> и его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916C49" w:rsidP="00916C4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r w:rsidR="00EF5B5E"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течение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8619DE" w:rsidP="008619D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EF5B5E" w:rsidRPr="00523808">
              <w:rPr>
                <w:rFonts w:ascii="Times New Roman" w:hAnsi="Times New Roman" w:cs="Times New Roman"/>
                <w:sz w:val="25"/>
                <w:szCs w:val="25"/>
              </w:rPr>
              <w:t>редседатель</w:t>
            </w:r>
          </w:p>
        </w:tc>
      </w:tr>
      <w:tr w:rsidR="003D3E07" w:rsidRPr="00523808" w:rsidTr="00523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7" w:rsidRDefault="003D3E0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D3E07" w:rsidRDefault="00FF4DB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3.4</w:t>
            </w:r>
          </w:p>
          <w:p w:rsidR="00944616" w:rsidRPr="00523808" w:rsidRDefault="0094461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7" w:rsidRPr="003D3E07" w:rsidRDefault="003D3E07" w:rsidP="00944616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D3E07">
              <w:rPr>
                <w:rFonts w:ascii="Times New Roman" w:hAnsi="Times New Roman" w:cs="Times New Roman"/>
                <w:sz w:val="25"/>
                <w:szCs w:val="25"/>
              </w:rPr>
              <w:t>Взаимодействие</w:t>
            </w:r>
            <w:r w:rsidR="0094461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3D3E07">
              <w:rPr>
                <w:rFonts w:ascii="Times New Roman" w:hAnsi="Times New Roman" w:cs="Times New Roman"/>
                <w:sz w:val="25"/>
                <w:szCs w:val="25"/>
              </w:rPr>
              <w:t>с федеральными</w:t>
            </w:r>
            <w:r w:rsidR="00944616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3D3E07">
              <w:rPr>
                <w:rFonts w:ascii="Times New Roman" w:hAnsi="Times New Roman" w:cs="Times New Roman"/>
                <w:sz w:val="25"/>
                <w:szCs w:val="25"/>
              </w:rPr>
              <w:t xml:space="preserve"> региональными и муниципальными структурами органов государственной власти (правоохранительные, финансовые, налоговые, статистические</w:t>
            </w:r>
            <w:r w:rsidRPr="003D3E07">
              <w:rPr>
                <w:sz w:val="25"/>
                <w:szCs w:val="25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7" w:rsidRPr="00523808" w:rsidRDefault="00FF4DB1" w:rsidP="00916C4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в течение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7" w:rsidRPr="00523808" w:rsidRDefault="00FF4DB1" w:rsidP="008619D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Председатель</w:t>
            </w:r>
          </w:p>
        </w:tc>
      </w:tr>
      <w:tr w:rsidR="00EF5B5E" w:rsidRPr="00523808" w:rsidTr="00523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 w:rsidP="00FF4DB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  <w:r w:rsidR="00FF4DB1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Изучение опыта работы контрольно-ревизионных комиссий других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916C49" w:rsidP="00916C4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r w:rsidR="00EF5B5E"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течение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013FEA" w:rsidP="00013FE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EF5B5E" w:rsidRPr="00523808">
              <w:rPr>
                <w:rFonts w:ascii="Times New Roman" w:hAnsi="Times New Roman" w:cs="Times New Roman"/>
                <w:sz w:val="25"/>
                <w:szCs w:val="25"/>
              </w:rPr>
              <w:t>редседатель</w:t>
            </w:r>
          </w:p>
        </w:tc>
      </w:tr>
      <w:tr w:rsidR="00013FEA" w:rsidRPr="00523808" w:rsidTr="00523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EA" w:rsidRPr="00523808" w:rsidRDefault="00013FEA" w:rsidP="00FF4DB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  <w:r w:rsidR="00FF4DB1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EA" w:rsidRPr="00523808" w:rsidRDefault="00013FEA" w:rsidP="00D635AD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Размещение на официальном сайте  муниципального образования «Глинковский </w:t>
            </w:r>
            <w:r w:rsidR="00D635AD">
              <w:rPr>
                <w:rFonts w:ascii="Times New Roman" w:hAnsi="Times New Roman" w:cs="Times New Roman"/>
                <w:sz w:val="25"/>
                <w:szCs w:val="25"/>
              </w:rPr>
              <w:t>муниципальный округ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» Смоленской области  в информационно-телекоммуникационной сети «Интернет» информации о деятельности Контрольно-ревизионной комиссии муниципального образования «Глинковский </w:t>
            </w:r>
            <w:r w:rsidR="00D635A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муниципальный округ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» 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EA" w:rsidRPr="00523808" w:rsidRDefault="00916C49" w:rsidP="00916C4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в</w:t>
            </w:r>
            <w:r w:rsidR="00013FEA"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течение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EA" w:rsidRPr="00523808" w:rsidRDefault="00013FEA" w:rsidP="00DF5D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Председатель</w:t>
            </w:r>
          </w:p>
        </w:tc>
      </w:tr>
      <w:tr w:rsidR="00EF5B5E" w:rsidRPr="00523808" w:rsidTr="00523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 w:rsidP="00FF4DB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</w:t>
            </w:r>
            <w:r w:rsidR="00FF4DB1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 w:rsidP="0066752D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Подготовка отчета о проделанной работе Контрольно-ревизионной комиссии  муниципа</w:t>
            </w:r>
            <w:r w:rsidR="008619DE"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льного образования «Глинковский </w:t>
            </w:r>
            <w:r w:rsidR="00090A33">
              <w:rPr>
                <w:rFonts w:ascii="Times New Roman" w:hAnsi="Times New Roman" w:cs="Times New Roman"/>
                <w:sz w:val="25"/>
                <w:szCs w:val="25"/>
              </w:rPr>
              <w:t>муниципальный округ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» Смоленской области за 202</w:t>
            </w:r>
            <w:bookmarkStart w:id="0" w:name="_GoBack"/>
            <w:bookmarkEnd w:id="0"/>
            <w:r w:rsidR="0066752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1 квартал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Председатель</w:t>
            </w:r>
          </w:p>
          <w:p w:rsidR="00FC15DC" w:rsidRPr="00523808" w:rsidRDefault="00FC15D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C15DC" w:rsidRPr="00523808" w:rsidRDefault="00FC15D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F5B5E" w:rsidRPr="00523808" w:rsidTr="00523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 w:rsidP="00FF4DB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  <w:r w:rsidR="00FF4DB1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 w:rsidP="00D635AD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Подготовка проекта и утверждение плана работы Контрольно-ревизионной комиссии муницип</w:t>
            </w:r>
            <w:r w:rsidR="008619DE" w:rsidRPr="00523808">
              <w:rPr>
                <w:rFonts w:ascii="Times New Roman" w:hAnsi="Times New Roman" w:cs="Times New Roman"/>
                <w:sz w:val="25"/>
                <w:szCs w:val="25"/>
              </w:rPr>
              <w:t>ального образования «Глинковский</w:t>
            </w:r>
            <w:r w:rsidR="00090A33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муниципальный округ</w:t>
            </w:r>
            <w:r w:rsidR="00090A33" w:rsidRPr="00523808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  <w:r w:rsidR="00090A3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Смоленской области на 202</w:t>
            </w:r>
            <w:r w:rsidR="00D635AD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EF5B5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декабрь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5E" w:rsidRPr="00523808" w:rsidRDefault="00977737" w:rsidP="0097773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3808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EF5B5E" w:rsidRPr="00523808">
              <w:rPr>
                <w:rFonts w:ascii="Times New Roman" w:hAnsi="Times New Roman" w:cs="Times New Roman"/>
                <w:sz w:val="25"/>
                <w:szCs w:val="25"/>
              </w:rPr>
              <w:t xml:space="preserve">редседатель </w:t>
            </w:r>
          </w:p>
        </w:tc>
      </w:tr>
    </w:tbl>
    <w:p w:rsidR="00EF5B5E" w:rsidRPr="00523808" w:rsidRDefault="00EF5B5E" w:rsidP="00977737">
      <w:pPr>
        <w:rPr>
          <w:sz w:val="25"/>
          <w:szCs w:val="25"/>
        </w:rPr>
      </w:pPr>
    </w:p>
    <w:sectPr w:rsidR="00EF5B5E" w:rsidRPr="00523808" w:rsidSect="006B4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6D19"/>
    <w:multiLevelType w:val="hybridMultilevel"/>
    <w:tmpl w:val="78B2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6F358C"/>
    <w:multiLevelType w:val="hybridMultilevel"/>
    <w:tmpl w:val="A3162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91F78"/>
    <w:multiLevelType w:val="hybridMultilevel"/>
    <w:tmpl w:val="F68AAB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1D47B3"/>
    <w:multiLevelType w:val="hybridMultilevel"/>
    <w:tmpl w:val="AF82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04EBC"/>
    <w:multiLevelType w:val="hybridMultilevel"/>
    <w:tmpl w:val="2944A046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EF5B5E"/>
    <w:rsid w:val="00013FEA"/>
    <w:rsid w:val="00075D1C"/>
    <w:rsid w:val="00090A33"/>
    <w:rsid w:val="00095AF0"/>
    <w:rsid w:val="000B4426"/>
    <w:rsid w:val="00122A6D"/>
    <w:rsid w:val="001364AC"/>
    <w:rsid w:val="00156BCE"/>
    <w:rsid w:val="0018406A"/>
    <w:rsid w:val="00186C80"/>
    <w:rsid w:val="00243C47"/>
    <w:rsid w:val="00290CBD"/>
    <w:rsid w:val="002A6A83"/>
    <w:rsid w:val="002B02C1"/>
    <w:rsid w:val="002F6883"/>
    <w:rsid w:val="00307BF1"/>
    <w:rsid w:val="00323817"/>
    <w:rsid w:val="00333142"/>
    <w:rsid w:val="0034707E"/>
    <w:rsid w:val="003754BF"/>
    <w:rsid w:val="003756FD"/>
    <w:rsid w:val="0039596D"/>
    <w:rsid w:val="003D3E07"/>
    <w:rsid w:val="003E7A2C"/>
    <w:rsid w:val="00411786"/>
    <w:rsid w:val="0043344B"/>
    <w:rsid w:val="004817C4"/>
    <w:rsid w:val="00490BE6"/>
    <w:rsid w:val="004E0E30"/>
    <w:rsid w:val="004F66D1"/>
    <w:rsid w:val="00523808"/>
    <w:rsid w:val="005313F3"/>
    <w:rsid w:val="005450A2"/>
    <w:rsid w:val="00561E78"/>
    <w:rsid w:val="005A5D89"/>
    <w:rsid w:val="00600925"/>
    <w:rsid w:val="00643F14"/>
    <w:rsid w:val="0066752D"/>
    <w:rsid w:val="00673490"/>
    <w:rsid w:val="006737BA"/>
    <w:rsid w:val="006864D0"/>
    <w:rsid w:val="006B48E8"/>
    <w:rsid w:val="006C5647"/>
    <w:rsid w:val="006D66E3"/>
    <w:rsid w:val="006E2F2A"/>
    <w:rsid w:val="006F67E9"/>
    <w:rsid w:val="007025A3"/>
    <w:rsid w:val="00730920"/>
    <w:rsid w:val="00754C03"/>
    <w:rsid w:val="007D596E"/>
    <w:rsid w:val="00814BB6"/>
    <w:rsid w:val="00823C17"/>
    <w:rsid w:val="008619DE"/>
    <w:rsid w:val="008C71F1"/>
    <w:rsid w:val="008C772E"/>
    <w:rsid w:val="008D4458"/>
    <w:rsid w:val="00902C21"/>
    <w:rsid w:val="00916C49"/>
    <w:rsid w:val="00924087"/>
    <w:rsid w:val="0093441A"/>
    <w:rsid w:val="00944616"/>
    <w:rsid w:val="009677A6"/>
    <w:rsid w:val="00975239"/>
    <w:rsid w:val="00977737"/>
    <w:rsid w:val="00992636"/>
    <w:rsid w:val="009C22AA"/>
    <w:rsid w:val="00A42DF4"/>
    <w:rsid w:val="00A457B8"/>
    <w:rsid w:val="00A71254"/>
    <w:rsid w:val="00A81740"/>
    <w:rsid w:val="00AA3C51"/>
    <w:rsid w:val="00AA68F8"/>
    <w:rsid w:val="00AB1260"/>
    <w:rsid w:val="00AD0E7A"/>
    <w:rsid w:val="00B0462C"/>
    <w:rsid w:val="00B37242"/>
    <w:rsid w:val="00B657AA"/>
    <w:rsid w:val="00BC08A1"/>
    <w:rsid w:val="00BC4E9B"/>
    <w:rsid w:val="00BD2F8E"/>
    <w:rsid w:val="00BE26FC"/>
    <w:rsid w:val="00BE79B5"/>
    <w:rsid w:val="00C22434"/>
    <w:rsid w:val="00C24836"/>
    <w:rsid w:val="00C27FE7"/>
    <w:rsid w:val="00C748AA"/>
    <w:rsid w:val="00C76BA7"/>
    <w:rsid w:val="00CC0C70"/>
    <w:rsid w:val="00CD31EE"/>
    <w:rsid w:val="00CF224C"/>
    <w:rsid w:val="00D165D8"/>
    <w:rsid w:val="00D33B80"/>
    <w:rsid w:val="00D635AD"/>
    <w:rsid w:val="00D772AD"/>
    <w:rsid w:val="00D91696"/>
    <w:rsid w:val="00DC4D9A"/>
    <w:rsid w:val="00DE2CEC"/>
    <w:rsid w:val="00DE5105"/>
    <w:rsid w:val="00DF142D"/>
    <w:rsid w:val="00E05F88"/>
    <w:rsid w:val="00E115A5"/>
    <w:rsid w:val="00E179FC"/>
    <w:rsid w:val="00E507A9"/>
    <w:rsid w:val="00E70B23"/>
    <w:rsid w:val="00E828C6"/>
    <w:rsid w:val="00E949BD"/>
    <w:rsid w:val="00E97662"/>
    <w:rsid w:val="00EE09E1"/>
    <w:rsid w:val="00EF5B5E"/>
    <w:rsid w:val="00F10D7B"/>
    <w:rsid w:val="00F50E9D"/>
    <w:rsid w:val="00F96713"/>
    <w:rsid w:val="00FC15DC"/>
    <w:rsid w:val="00FE006C"/>
    <w:rsid w:val="00FF4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B5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F5B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6E551-CC69-42FC-80BC-50BB7A85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2025-01-21T09:15:00Z</cp:lastPrinted>
  <dcterms:created xsi:type="dcterms:W3CDTF">2025-10-28T11:33:00Z</dcterms:created>
  <dcterms:modified xsi:type="dcterms:W3CDTF">2026-01-16T07:05:00Z</dcterms:modified>
</cp:coreProperties>
</file>