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73" w:rsidRPr="00A85D73" w:rsidRDefault="00A85D73" w:rsidP="00A85D73">
      <w:pPr>
        <w:spacing w:line="259" w:lineRule="auto"/>
        <w:ind w:left="1406" w:hanging="10"/>
        <w:jc w:val="right"/>
        <w:rPr>
          <w:rFonts w:ascii="Times New Roman" w:hAnsi="Times New Roman" w:cs="Times New Roman"/>
          <w:b/>
        </w:rPr>
      </w:pPr>
      <w:r w:rsidRPr="00A85D73">
        <w:rPr>
          <w:rFonts w:ascii="Times New Roman" w:hAnsi="Times New Roman" w:cs="Times New Roman"/>
        </w:rPr>
        <w:t xml:space="preserve">             </w:t>
      </w:r>
      <w:r w:rsidRPr="00A85D73">
        <w:rPr>
          <w:rFonts w:ascii="Times New Roman" w:hAnsi="Times New Roman" w:cs="Times New Roman"/>
          <w:b/>
        </w:rPr>
        <w:t xml:space="preserve">УТВЕРЖДЕН </w:t>
      </w:r>
    </w:p>
    <w:p w:rsidR="00A85D73" w:rsidRPr="00A85D73" w:rsidRDefault="00A85D73" w:rsidP="00A85D73">
      <w:pPr>
        <w:spacing w:after="0"/>
        <w:ind w:left="4958" w:right="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5D73">
        <w:rPr>
          <w:rFonts w:ascii="Times New Roman" w:hAnsi="Times New Roman" w:cs="Times New Roman"/>
          <w:b/>
          <w:sz w:val="24"/>
          <w:szCs w:val="24"/>
        </w:rPr>
        <w:t xml:space="preserve">приказом Председателя Контрольно-ревизионной комиссии </w:t>
      </w:r>
    </w:p>
    <w:p w:rsidR="00A85D73" w:rsidRPr="00A85D73" w:rsidRDefault="00A85D73" w:rsidP="00A85D73">
      <w:pPr>
        <w:spacing w:after="0"/>
        <w:ind w:left="4958" w:right="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5D73">
        <w:rPr>
          <w:rFonts w:ascii="Times New Roman" w:hAnsi="Times New Roman" w:cs="Times New Roman"/>
          <w:b/>
          <w:sz w:val="24"/>
          <w:szCs w:val="24"/>
        </w:rPr>
        <w:t xml:space="preserve"> « 12 » февраля 2024г.№ 07</w:t>
      </w:r>
    </w:p>
    <w:p w:rsidR="00A85D73" w:rsidRPr="00A85D73" w:rsidRDefault="00A85D73" w:rsidP="00A85D73">
      <w:pPr>
        <w:spacing w:after="0"/>
        <w:ind w:left="4958" w:right="7"/>
        <w:jc w:val="right"/>
        <w:rPr>
          <w:rFonts w:ascii="Times New Roman" w:hAnsi="Times New Roman" w:cs="Times New Roman"/>
        </w:rPr>
      </w:pPr>
    </w:p>
    <w:p w:rsidR="00A85D73" w:rsidRPr="00A85D73" w:rsidRDefault="00A85D73" w:rsidP="00A85D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D73">
        <w:rPr>
          <w:rFonts w:ascii="Times New Roman" w:hAnsi="Times New Roman" w:cs="Times New Roman"/>
          <w:b/>
          <w:sz w:val="28"/>
          <w:szCs w:val="28"/>
        </w:rPr>
        <w:t xml:space="preserve">                              Отчет о деятельности Контрольно-ревизионной</w:t>
      </w:r>
    </w:p>
    <w:p w:rsidR="00A85D73" w:rsidRPr="00A85D73" w:rsidRDefault="00A85D73" w:rsidP="00A85D73">
      <w:pPr>
        <w:pStyle w:val="1"/>
        <w:numPr>
          <w:ilvl w:val="0"/>
          <w:numId w:val="0"/>
        </w:numPr>
        <w:spacing w:line="240" w:lineRule="auto"/>
        <w:ind w:left="705" w:right="2"/>
        <w:rPr>
          <w:szCs w:val="28"/>
        </w:rPr>
      </w:pPr>
      <w:r w:rsidRPr="00A85D73">
        <w:rPr>
          <w:szCs w:val="28"/>
        </w:rPr>
        <w:t>комиссии муниципального образования «Глинковский район» Смоленской области за 2023 год</w:t>
      </w:r>
    </w:p>
    <w:p w:rsidR="00A85D73" w:rsidRPr="00A85D73" w:rsidRDefault="00A85D73" w:rsidP="00A85D73">
      <w:pPr>
        <w:spacing w:line="259" w:lineRule="auto"/>
        <w:ind w:left="710"/>
        <w:rPr>
          <w:rFonts w:ascii="Times New Roman" w:hAnsi="Times New Roman" w:cs="Times New Roman"/>
          <w:sz w:val="28"/>
          <w:szCs w:val="28"/>
        </w:rPr>
      </w:pPr>
    </w:p>
    <w:p w:rsidR="00A85D73" w:rsidRPr="00A85D73" w:rsidRDefault="00A85D73" w:rsidP="00A85D73">
      <w:pPr>
        <w:ind w:left="-15" w:right="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D73">
        <w:rPr>
          <w:rFonts w:ascii="Times New Roman" w:hAnsi="Times New Roman" w:cs="Times New Roman"/>
        </w:rPr>
        <w:t xml:space="preserve">          </w:t>
      </w:r>
      <w:r w:rsidRPr="00A85D73">
        <w:rPr>
          <w:rFonts w:ascii="Times New Roman" w:hAnsi="Times New Roman" w:cs="Times New Roman"/>
          <w:sz w:val="28"/>
          <w:szCs w:val="28"/>
        </w:rPr>
        <w:t>Отчет о деятельности Контрольно-ревизионной комиссии муниципального образования «Глинковский район» Смоленской области за 2023 год подготовлен в соответствии с частью 2 статьи 19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 пунктом 4.1 Положения о Контрольно-ревизионной комиссии муниципального образования «Глинковский район» Смоленской области, утвержденного решением Глинковского районного Совета депутат от 22.09.2021г. № 30.</w:t>
      </w:r>
    </w:p>
    <w:p w:rsidR="00A85D73" w:rsidRPr="00A85D73" w:rsidRDefault="00A85D73" w:rsidP="00A85D73">
      <w:pPr>
        <w:ind w:left="-15" w:right="7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 xml:space="preserve">      В отчете представлены основные итоги деятельности Контрольно-ревизионной комиссии муниципального образования «Глинковский район» Смоленской области (далее – Контрольно-ревизионная комиссия) за  2023 год по реализации полномочий, возложенных на органы внешнего муниципального финансового контроля, в том числе информация о результатах проведенных контрольных и экспертно-аналитических мероприятий, а также организационно-методическую работу. </w:t>
      </w:r>
    </w:p>
    <w:p w:rsidR="00A85D73" w:rsidRPr="00A85D73" w:rsidRDefault="00A85D73" w:rsidP="00A85D73">
      <w:pPr>
        <w:ind w:left="-15"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A85D73" w:rsidRPr="00A85D73" w:rsidRDefault="00A85D73" w:rsidP="00A85D73">
      <w:pPr>
        <w:pStyle w:val="1"/>
        <w:ind w:left="978" w:right="2" w:hanging="283"/>
        <w:rPr>
          <w:szCs w:val="28"/>
        </w:rPr>
      </w:pPr>
      <w:r w:rsidRPr="00A85D73">
        <w:rPr>
          <w:szCs w:val="28"/>
        </w:rPr>
        <w:t>Общие положения</w:t>
      </w:r>
    </w:p>
    <w:p w:rsidR="00A85D73" w:rsidRPr="00A85D73" w:rsidRDefault="00A85D73" w:rsidP="00A85D73">
      <w:pPr>
        <w:ind w:left="-15" w:right="7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 xml:space="preserve">      В 2023 году Контрольно-ревизионная комиссия в своей деятельности руководствовалась Бюджетным кодексом Российской Федерации (далее – Бюджетный кодекс РФ),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«Глинковский район» Смоленской области, Положением о Контрольно-ревизионной комиссии, а также стандартами внешнего муниципального финансового контроля и организации деятельности. </w:t>
      </w:r>
    </w:p>
    <w:p w:rsidR="00A85D73" w:rsidRPr="00A85D73" w:rsidRDefault="00A85D73" w:rsidP="00A85D73">
      <w:pPr>
        <w:ind w:left="-15" w:right="7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lastRenderedPageBreak/>
        <w:t xml:space="preserve">       Являясь постоянно действующим органом внешнего муниципального финансового контроля, Контрольно-ревизионная комиссия в своей работе основывалась на принципах законности, объективности, эффективности, независимости и гласности.  </w:t>
      </w:r>
    </w:p>
    <w:p w:rsidR="00A85D73" w:rsidRPr="00A85D73" w:rsidRDefault="00A85D73" w:rsidP="00A85D73">
      <w:pPr>
        <w:ind w:left="-15" w:right="7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 xml:space="preserve">      Реализация возложенных на Контрольно-ревизионную комиссию полномочий осуществлялась в ходе контрольной и экспертно-аналитической деятельности. При осуществлении контрольных мероприятий Контрольно-ревизионной комиссией обращалось внимание на предотвращение бюджетных потерь и финансовых нарушений </w:t>
      </w:r>
      <w:r w:rsidRPr="00A85D73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r w:rsidRPr="00A85D73">
        <w:rPr>
          <w:rFonts w:ascii="Times New Roman" w:hAnsi="Times New Roman" w:cs="Times New Roman"/>
          <w:sz w:val="28"/>
          <w:szCs w:val="28"/>
        </w:rPr>
        <w:tab/>
        <w:t xml:space="preserve">использовании бюджетных средств, </w:t>
      </w:r>
      <w:r w:rsidRPr="00A85D73">
        <w:rPr>
          <w:rFonts w:ascii="Times New Roman" w:hAnsi="Times New Roman" w:cs="Times New Roman"/>
          <w:sz w:val="28"/>
          <w:szCs w:val="28"/>
        </w:rPr>
        <w:tab/>
        <w:t xml:space="preserve">выработку </w:t>
      </w:r>
      <w:r w:rsidRPr="00A85D73">
        <w:rPr>
          <w:rFonts w:ascii="Times New Roman" w:hAnsi="Times New Roman" w:cs="Times New Roman"/>
          <w:sz w:val="28"/>
          <w:szCs w:val="28"/>
        </w:rPr>
        <w:tab/>
        <w:t xml:space="preserve">мер </w:t>
      </w:r>
      <w:r w:rsidRPr="00A85D73">
        <w:rPr>
          <w:rFonts w:ascii="Times New Roman" w:hAnsi="Times New Roman" w:cs="Times New Roman"/>
          <w:sz w:val="28"/>
          <w:szCs w:val="28"/>
        </w:rPr>
        <w:tab/>
        <w:t xml:space="preserve">по предотвращению </w:t>
      </w:r>
      <w:r w:rsidRPr="00A85D73">
        <w:rPr>
          <w:rFonts w:ascii="Times New Roman" w:hAnsi="Times New Roman" w:cs="Times New Roman"/>
          <w:sz w:val="28"/>
          <w:szCs w:val="28"/>
        </w:rPr>
        <w:tab/>
        <w:t xml:space="preserve">подобных </w:t>
      </w:r>
      <w:r w:rsidRPr="00A85D73">
        <w:rPr>
          <w:rFonts w:ascii="Times New Roman" w:hAnsi="Times New Roman" w:cs="Times New Roman"/>
          <w:sz w:val="28"/>
          <w:szCs w:val="28"/>
        </w:rPr>
        <w:tab/>
        <w:t xml:space="preserve">нарушений </w:t>
      </w:r>
      <w:r w:rsidRPr="00A85D73">
        <w:rPr>
          <w:rFonts w:ascii="Times New Roman" w:hAnsi="Times New Roman" w:cs="Times New Roman"/>
          <w:sz w:val="28"/>
          <w:szCs w:val="28"/>
        </w:rPr>
        <w:tab/>
        <w:t xml:space="preserve">в дальнейшем, </w:t>
      </w:r>
      <w:r w:rsidRPr="00A85D73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r w:rsidRPr="00A85D73">
        <w:rPr>
          <w:rFonts w:ascii="Times New Roman" w:hAnsi="Times New Roman" w:cs="Times New Roman"/>
          <w:sz w:val="28"/>
          <w:szCs w:val="28"/>
        </w:rPr>
        <w:tab/>
        <w:t xml:space="preserve">экспертно-аналитических мероприятиях на предотвращение нарушений законодательства. </w:t>
      </w:r>
    </w:p>
    <w:p w:rsidR="00A85D73" w:rsidRPr="00A85D73" w:rsidRDefault="00A85D73" w:rsidP="00A85D73">
      <w:pPr>
        <w:spacing w:line="250" w:lineRule="auto"/>
        <w:ind w:left="-15" w:right="-5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 xml:space="preserve">       Основным направлением деятельности Контрольно-ревизионной комиссии, как </w:t>
      </w:r>
      <w:r w:rsidRPr="00A85D73">
        <w:rPr>
          <w:rFonts w:ascii="Times New Roman" w:hAnsi="Times New Roman" w:cs="Times New Roman"/>
          <w:sz w:val="28"/>
          <w:szCs w:val="28"/>
        </w:rPr>
        <w:tab/>
        <w:t xml:space="preserve">органа внешнего </w:t>
      </w:r>
      <w:r w:rsidRPr="00A85D73">
        <w:rPr>
          <w:rFonts w:ascii="Times New Roman" w:hAnsi="Times New Roman" w:cs="Times New Roman"/>
          <w:sz w:val="28"/>
          <w:szCs w:val="28"/>
        </w:rPr>
        <w:tab/>
        <w:t xml:space="preserve">муниципального </w:t>
      </w:r>
      <w:r w:rsidRPr="00A85D73">
        <w:rPr>
          <w:rFonts w:ascii="Times New Roman" w:hAnsi="Times New Roman" w:cs="Times New Roman"/>
          <w:sz w:val="28"/>
          <w:szCs w:val="28"/>
        </w:rPr>
        <w:tab/>
        <w:t xml:space="preserve">финансового контроля, является предварительный </w:t>
      </w:r>
      <w:r w:rsidRPr="00A85D73">
        <w:rPr>
          <w:rFonts w:ascii="Times New Roman" w:hAnsi="Times New Roman" w:cs="Times New Roman"/>
          <w:sz w:val="28"/>
          <w:szCs w:val="28"/>
        </w:rPr>
        <w:tab/>
        <w:t xml:space="preserve">и последующий </w:t>
      </w:r>
      <w:r w:rsidRPr="00A85D73">
        <w:rPr>
          <w:rFonts w:ascii="Times New Roman" w:hAnsi="Times New Roman" w:cs="Times New Roman"/>
          <w:sz w:val="28"/>
          <w:szCs w:val="28"/>
        </w:rPr>
        <w:tab/>
        <w:t xml:space="preserve">контроль, </w:t>
      </w:r>
      <w:r w:rsidRPr="00A85D73">
        <w:rPr>
          <w:rFonts w:ascii="Times New Roman" w:hAnsi="Times New Roman" w:cs="Times New Roman"/>
          <w:sz w:val="28"/>
          <w:szCs w:val="28"/>
        </w:rPr>
        <w:tab/>
        <w:t xml:space="preserve">за исполнением  </w:t>
      </w:r>
      <w:r w:rsidRPr="00A85D73">
        <w:rPr>
          <w:rFonts w:ascii="Times New Roman" w:hAnsi="Times New Roman" w:cs="Times New Roman"/>
          <w:sz w:val="28"/>
          <w:szCs w:val="28"/>
        </w:rPr>
        <w:tab/>
        <w:t xml:space="preserve">бюджета муниципального образования «Глинковский район» Смоленской области,  а также в рамках переданных полномочий по внешнему муниципальному финансовому контролю за исполнением бюджетов 3 сельских поселений.  </w:t>
      </w:r>
    </w:p>
    <w:p w:rsidR="00A85D73" w:rsidRPr="00A85D73" w:rsidRDefault="00A85D73" w:rsidP="00A85D73">
      <w:pPr>
        <w:ind w:left="-15" w:right="7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 xml:space="preserve">        Планом работы Контрольно-ревизионной комиссии на 2023 год было предусмотрено проведение контрольных, экспертно-аналитических мероприятий, а также мероприятий информационного характера по методологическому обеспечению. </w:t>
      </w:r>
    </w:p>
    <w:p w:rsidR="00A85D73" w:rsidRPr="00A85D73" w:rsidRDefault="00A85D73" w:rsidP="00A85D73">
      <w:pPr>
        <w:ind w:left="710" w:right="7" w:hanging="143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 xml:space="preserve">Все запланированные мероприятия выполнены в полном объеме. </w:t>
      </w:r>
    </w:p>
    <w:p w:rsidR="00A85D73" w:rsidRDefault="00A85D73" w:rsidP="00A85D73">
      <w:pPr>
        <w:ind w:left="-15" w:right="7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 xml:space="preserve">        Информация о результатах проведенных контрольных и экспертно-аналитических мероприятий в форме отчетов и заключений направлялась в Глинковский районный Совет депутатов, Главе муниципального образования «Глинковский район» Смоленской области, в Советы депутатов и Главам муниципальных образований  сельских поселений в рамках исполнения полномочий по внешнему муниципальному финансовому контролю, а также размещалась информация в информационно-телекоммуникационной сети «Интернет» на сайте муниципального образования  «Глинковский район»  Смоленской области. </w:t>
      </w:r>
    </w:p>
    <w:p w:rsidR="00A85D73" w:rsidRDefault="00A85D73" w:rsidP="00A85D73">
      <w:pPr>
        <w:ind w:left="-15"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A85D73" w:rsidRPr="00A85D73" w:rsidRDefault="00A85D73" w:rsidP="00A85D73">
      <w:pPr>
        <w:ind w:left="-15"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A85D73" w:rsidRPr="00A85D73" w:rsidRDefault="00A85D73" w:rsidP="00A85D73">
      <w:pPr>
        <w:tabs>
          <w:tab w:val="center" w:pos="803"/>
          <w:tab w:val="center" w:pos="1699"/>
          <w:tab w:val="center" w:pos="2772"/>
          <w:tab w:val="center" w:pos="5098"/>
          <w:tab w:val="center" w:pos="7795"/>
          <w:tab w:val="right" w:pos="10219"/>
        </w:tabs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D73">
        <w:rPr>
          <w:rFonts w:ascii="Times New Roman" w:hAnsi="Times New Roman" w:cs="Times New Roman"/>
          <w:b/>
          <w:sz w:val="28"/>
          <w:szCs w:val="28"/>
        </w:rPr>
        <w:lastRenderedPageBreak/>
        <w:t>2.Экспертно-аналитическая деятельность</w:t>
      </w:r>
    </w:p>
    <w:p w:rsidR="00A85D73" w:rsidRPr="00A85D73" w:rsidRDefault="00A85D73" w:rsidP="00A85D73">
      <w:pPr>
        <w:spacing w:line="250" w:lineRule="auto"/>
        <w:ind w:left="-15" w:right="-5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 xml:space="preserve">         По </w:t>
      </w:r>
      <w:r w:rsidRPr="00A85D73">
        <w:rPr>
          <w:rFonts w:ascii="Times New Roman" w:hAnsi="Times New Roman" w:cs="Times New Roman"/>
          <w:sz w:val="28"/>
          <w:szCs w:val="28"/>
        </w:rPr>
        <w:tab/>
        <w:t xml:space="preserve">результатам проведения экспертно-аналитических мероприятий подготовлено 58 заключений, содержащих 7 предложений по устранению  выявленных  нарушений и замечаний, 51 заключений - без замечаний. </w:t>
      </w:r>
    </w:p>
    <w:p w:rsidR="00A85D73" w:rsidRPr="00A85D73" w:rsidRDefault="00A85D73" w:rsidP="00A85D73">
      <w:pPr>
        <w:ind w:left="-15" w:right="7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 xml:space="preserve">         В рамках предварительного контроля, который осуществляется в целях предупреждения и пресечения бюджетных нарушений в процессе исполнения бюджетов, подготовлено: </w:t>
      </w:r>
    </w:p>
    <w:p w:rsidR="00A85D73" w:rsidRPr="00A85D73" w:rsidRDefault="00A85D73" w:rsidP="00A85D73">
      <w:pPr>
        <w:numPr>
          <w:ilvl w:val="0"/>
          <w:numId w:val="1"/>
        </w:numPr>
        <w:spacing w:after="3" w:line="249" w:lineRule="auto"/>
        <w:ind w:right="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 xml:space="preserve">5 заключений на изменения, вносимые в решение Глинковского районного Совета депутатов «О районном бюджете на 2023 год и на плановый период 2024 и 2025 годов»; </w:t>
      </w:r>
    </w:p>
    <w:p w:rsidR="00A85D73" w:rsidRPr="00A85D73" w:rsidRDefault="00A85D73" w:rsidP="00A85D73">
      <w:pPr>
        <w:numPr>
          <w:ilvl w:val="0"/>
          <w:numId w:val="1"/>
        </w:numPr>
        <w:spacing w:after="3" w:line="249" w:lineRule="auto"/>
        <w:ind w:right="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>13</w:t>
      </w:r>
      <w:r w:rsidRPr="00A85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D73">
        <w:rPr>
          <w:rFonts w:ascii="Times New Roman" w:hAnsi="Times New Roman" w:cs="Times New Roman"/>
          <w:sz w:val="28"/>
          <w:szCs w:val="28"/>
        </w:rPr>
        <w:t xml:space="preserve">заключений на проекты решений представительных органов  сельских поселений о внесении изменений в бюджеты сельских поселений на 2023 год и на плановый период 2024 и 2025 годов; </w:t>
      </w:r>
    </w:p>
    <w:p w:rsidR="00A85D73" w:rsidRPr="00A85D73" w:rsidRDefault="00A85D73" w:rsidP="00A85D73">
      <w:pPr>
        <w:numPr>
          <w:ilvl w:val="0"/>
          <w:numId w:val="1"/>
        </w:numPr>
        <w:spacing w:after="3" w:line="249" w:lineRule="auto"/>
        <w:ind w:right="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>15 заключений по результатам финансово-экономической экспертизы проектов муниципальных правовых актов муниципального образования «Глинковский район» Смоленской области об утверждении и внесении изменений в муниципальные программы;</w:t>
      </w:r>
    </w:p>
    <w:p w:rsidR="00A85D73" w:rsidRPr="00A85D73" w:rsidRDefault="00A85D73" w:rsidP="00A85D73">
      <w:pPr>
        <w:numPr>
          <w:ilvl w:val="0"/>
          <w:numId w:val="1"/>
        </w:numPr>
        <w:spacing w:after="3" w:line="249" w:lineRule="auto"/>
        <w:ind w:right="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>3 заключения по результатам финансово-экономической экспертизы проектов муниципальных правовых актов Глинковского сельского поселения о внесении изменений муниципальные программы;</w:t>
      </w:r>
    </w:p>
    <w:p w:rsidR="00A85D73" w:rsidRPr="00A85D73" w:rsidRDefault="00A85D73" w:rsidP="00A85D73">
      <w:pPr>
        <w:numPr>
          <w:ilvl w:val="0"/>
          <w:numId w:val="1"/>
        </w:numPr>
        <w:spacing w:after="3" w:line="249" w:lineRule="auto"/>
        <w:ind w:right="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 xml:space="preserve">9 заключений  в соответствии со ст.264.2 Бюджетного кодекса РФ -на отчеты об исполнении бюджетов сельских поселений за 1 квартал 2023 года, 1 полугодие 2023 года, 9 месяцев 2023 года; </w:t>
      </w:r>
    </w:p>
    <w:p w:rsidR="00A85D73" w:rsidRPr="00A85D73" w:rsidRDefault="00A85D73" w:rsidP="00A85D73">
      <w:pPr>
        <w:numPr>
          <w:ilvl w:val="0"/>
          <w:numId w:val="1"/>
        </w:numPr>
        <w:spacing w:after="3" w:line="249" w:lineRule="auto"/>
        <w:ind w:right="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>2 заключения на проекты решений «Об утверждении прогнозного плана приватизации имущества на 2024 год»;</w:t>
      </w:r>
    </w:p>
    <w:p w:rsidR="00A85D73" w:rsidRPr="00A85D73" w:rsidRDefault="00A85D73" w:rsidP="00A85D73">
      <w:pPr>
        <w:numPr>
          <w:ilvl w:val="0"/>
          <w:numId w:val="1"/>
        </w:numPr>
        <w:spacing w:after="3" w:line="249" w:lineRule="auto"/>
        <w:ind w:right="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>3 заключения на отчеты об исполнении  районного бюджета за 1 квартал 2023 года, 1 полугодие 2023 года, 9 месяцев 2023 года;</w:t>
      </w:r>
    </w:p>
    <w:p w:rsidR="00A85D73" w:rsidRPr="00A85D73" w:rsidRDefault="00A85D73" w:rsidP="00A85D73">
      <w:pPr>
        <w:numPr>
          <w:ilvl w:val="0"/>
          <w:numId w:val="1"/>
        </w:numPr>
        <w:spacing w:after="3" w:line="249" w:lineRule="auto"/>
        <w:ind w:right="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>1 заключение на проект решения Глинковского районного Совета депутатов «Об исполнении  районного бюджета за 2022 год»;</w:t>
      </w:r>
    </w:p>
    <w:p w:rsidR="00A85D73" w:rsidRPr="00A85D73" w:rsidRDefault="00A85D73" w:rsidP="00A85D73">
      <w:pPr>
        <w:numPr>
          <w:ilvl w:val="0"/>
          <w:numId w:val="1"/>
        </w:numPr>
        <w:spacing w:after="3" w:line="249" w:lineRule="auto"/>
        <w:ind w:right="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>3 заключения на проекты решений представительных органов сельских поселений об исполнении бюджетов за 2022 год;</w:t>
      </w:r>
    </w:p>
    <w:p w:rsidR="00A85D73" w:rsidRPr="00A85D73" w:rsidRDefault="00A85D73" w:rsidP="00A85D73">
      <w:pPr>
        <w:numPr>
          <w:ilvl w:val="0"/>
          <w:numId w:val="1"/>
        </w:numPr>
        <w:spacing w:after="3" w:line="249" w:lineRule="auto"/>
        <w:ind w:right="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 xml:space="preserve">1 заключение на проект решения Глинковского районного Совета депутатов «О  районном бюджете на 2024 год и на плановый период 2025 и 2026 годов»; </w:t>
      </w:r>
    </w:p>
    <w:p w:rsidR="00A85D73" w:rsidRPr="00A85D73" w:rsidRDefault="00A85D73" w:rsidP="00A85D73">
      <w:pPr>
        <w:numPr>
          <w:ilvl w:val="0"/>
          <w:numId w:val="1"/>
        </w:numPr>
        <w:spacing w:after="3" w:line="249" w:lineRule="auto"/>
        <w:ind w:right="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>3 заключения на проекты решений представительных органов  сельских поселений о бюджетах сельских поселений на 2024 год и на плановый период 2025 и 2026 годов.</w:t>
      </w:r>
    </w:p>
    <w:p w:rsidR="00A85D73" w:rsidRPr="00A85D73" w:rsidRDefault="00A85D73" w:rsidP="00A85D73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85D73">
        <w:rPr>
          <w:rFonts w:ascii="Times New Roman" w:hAnsi="Times New Roman" w:cs="Times New Roman"/>
          <w:color w:val="000000"/>
          <w:sz w:val="28"/>
          <w:szCs w:val="28"/>
        </w:rPr>
        <w:t xml:space="preserve">        В ходе экспертно-аналитических мероприятий выявлялись нарушения </w:t>
      </w:r>
      <w:r w:rsidRPr="00A85D73">
        <w:rPr>
          <w:rFonts w:ascii="Times New Roman" w:hAnsi="Times New Roman" w:cs="Times New Roman"/>
          <w:sz w:val="28"/>
          <w:szCs w:val="28"/>
        </w:rPr>
        <w:t>установленного п</w:t>
      </w:r>
      <w:r w:rsidRPr="00A85D73">
        <w:rPr>
          <w:rFonts w:ascii="Times New Roman" w:hAnsi="Times New Roman" w:cs="Times New Roman"/>
          <w:color w:val="000000"/>
          <w:sz w:val="28"/>
          <w:szCs w:val="28"/>
        </w:rPr>
        <w:t xml:space="preserve">орядка разработки, реализации муниципальных программ, допускались технические ошибки как в текстовой части проектов </w:t>
      </w:r>
      <w:r w:rsidRPr="00A85D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нормативно-правовых актов, так и в суммовых показателях приложений к ним, несоответствие установленным порядком требованиям</w:t>
      </w:r>
      <w:r w:rsidRPr="00A85D7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85D73" w:rsidRPr="00A85D73" w:rsidRDefault="00A85D73" w:rsidP="00A85D73">
      <w:pPr>
        <w:ind w:left="-15" w:right="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5D73">
        <w:rPr>
          <w:rFonts w:ascii="Times New Roman" w:hAnsi="Times New Roman" w:cs="Times New Roman"/>
          <w:sz w:val="28"/>
          <w:szCs w:val="28"/>
        </w:rPr>
        <w:t xml:space="preserve">        Стоит отметить, что значительная часть замечаний устранена в ходе проведения финансово-экономических экспертиз. </w:t>
      </w:r>
    </w:p>
    <w:p w:rsidR="00A85D73" w:rsidRPr="00A85D73" w:rsidRDefault="00A85D73" w:rsidP="00A85D73">
      <w:pPr>
        <w:ind w:left="-15" w:right="7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 xml:space="preserve">       В ходе экспертизы проведен анализ на предмет соответствия проектов решений и документов, представляемых одновременно с ним в Глинковский районный Совет депутатов и Советы депутатов  сельских поселений требованиям Бюджетного кодекса РФ, проведен анализ доходов по видам доходов и расходов по разделам, подразделам бюджетной классификации, по ведомственной структуре расходов, по муниципальным программам; проведен анализ бюджетных ассигнований, направляемых на исполнение публичных нормативных обязательств, на формирование дорожного фонда, резервного фонда, условно утвержденных расходов в плановом периоде.</w:t>
      </w:r>
    </w:p>
    <w:p w:rsidR="00A85D73" w:rsidRPr="00A85D73" w:rsidRDefault="00A85D73" w:rsidP="00A85D73">
      <w:pPr>
        <w:ind w:left="-15" w:right="7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 xml:space="preserve">       При проведении внешней проверки отчета об исполнении районного бюджета  за 2022 год проведена внешняя проверка бюджетной отчетности 6 главных администраторов бюджетных средств</w:t>
      </w:r>
    </w:p>
    <w:p w:rsidR="00A85D73" w:rsidRPr="00A85D73" w:rsidRDefault="00A85D73" w:rsidP="00A85D73">
      <w:pPr>
        <w:ind w:left="-15" w:righ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D73">
        <w:rPr>
          <w:rFonts w:ascii="Times New Roman" w:hAnsi="Times New Roman" w:cs="Times New Roman"/>
          <w:b/>
          <w:sz w:val="28"/>
          <w:szCs w:val="28"/>
        </w:rPr>
        <w:t>3.Контрольная деятельность</w:t>
      </w:r>
    </w:p>
    <w:p w:rsidR="00A85D73" w:rsidRPr="00A85D73" w:rsidRDefault="00A85D73" w:rsidP="00A85D73">
      <w:pPr>
        <w:ind w:left="-15" w:right="7"/>
        <w:jc w:val="both"/>
        <w:rPr>
          <w:rFonts w:ascii="Times New Roman" w:hAnsi="Times New Roman" w:cs="Times New Roman"/>
          <w:b/>
        </w:rPr>
      </w:pPr>
      <w:r w:rsidRPr="00A85D73">
        <w:rPr>
          <w:rFonts w:ascii="Times New Roman" w:hAnsi="Times New Roman" w:cs="Times New Roman"/>
          <w:sz w:val="28"/>
          <w:szCs w:val="28"/>
        </w:rPr>
        <w:t xml:space="preserve">       В 2023 году Планом работы Контрольно-ревизионной комиссии </w:t>
      </w:r>
      <w:r w:rsidRPr="00A85D73">
        <w:rPr>
          <w:rFonts w:ascii="Times New Roman" w:hAnsi="Times New Roman" w:cs="Times New Roman"/>
          <w:sz w:val="28"/>
          <w:szCs w:val="28"/>
        </w:rPr>
        <w:br/>
        <w:t xml:space="preserve">предусмотрено и фактически проведено 2 контрольных мероприятия, в отношении 2-х объектов контроля. </w:t>
      </w:r>
    </w:p>
    <w:p w:rsidR="00A85D73" w:rsidRPr="00A85D73" w:rsidRDefault="00A85D73" w:rsidP="00A85D73">
      <w:pPr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5"/>
          <w:szCs w:val="25"/>
        </w:rPr>
        <w:t xml:space="preserve">           1.</w:t>
      </w:r>
      <w:r w:rsidRPr="00A85D73">
        <w:rPr>
          <w:rFonts w:ascii="Times New Roman" w:hAnsi="Times New Roman" w:cs="Times New Roman"/>
          <w:sz w:val="28"/>
          <w:szCs w:val="28"/>
        </w:rPr>
        <w:t xml:space="preserve">«Проверка финансово-хозяйственной деятельности муниципального бюджетного учреждение дополнительного образования Детско-Юношеская Спортивная школа муниципального образования «Глинковский район»   Смоленской области».  </w:t>
      </w:r>
    </w:p>
    <w:p w:rsidR="00A85D73" w:rsidRPr="00A85D73" w:rsidRDefault="00A85D73" w:rsidP="00A85D73">
      <w:pPr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 xml:space="preserve">         Выявлены технические ошибки, устраненные в ходе проверки. Даны рекомендации. Акт проверки направлен начальнику Отдела по образованию.    </w:t>
      </w:r>
    </w:p>
    <w:p w:rsidR="00A85D73" w:rsidRPr="00A85D73" w:rsidRDefault="00A85D73" w:rsidP="00A85D73">
      <w:pPr>
        <w:ind w:left="-15" w:right="7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 xml:space="preserve">           Отчет о результатах контрольного мероприятия направлен Главе муниципального образования «Глинковский район» Смоленской области, в Глинковский районный Совет депутатов, размещен официальном сайте муниципального образования «Глинковский район» Смоленской области в информационно-телекоммуникационной сети «Интернет». </w:t>
      </w:r>
    </w:p>
    <w:p w:rsidR="00A85D73" w:rsidRPr="00A85D73" w:rsidRDefault="00A85D73" w:rsidP="00A85D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>2.«П</w:t>
      </w:r>
      <w:r w:rsidRPr="00A85D73">
        <w:rPr>
          <w:rFonts w:ascii="Times New Roman" w:hAnsi="Times New Roman" w:cs="Times New Roman"/>
          <w:bCs/>
          <w:sz w:val="28"/>
          <w:szCs w:val="28"/>
        </w:rPr>
        <w:t xml:space="preserve">роверка </w:t>
      </w:r>
      <w:r w:rsidRPr="00A85D73">
        <w:rPr>
          <w:rFonts w:ascii="Times New Roman" w:hAnsi="Times New Roman" w:cs="Times New Roman"/>
          <w:sz w:val="28"/>
          <w:szCs w:val="28"/>
        </w:rPr>
        <w:t xml:space="preserve">выплаты, компенсации части платы, взимаемой с родителей (законных представителей), за присмотр и уход за детьми в общеобразовательных организациях (за исключением государственных </w:t>
      </w:r>
      <w:r w:rsidRPr="00A85D73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организаций), реализующих образовательную программу дошкольного образования».</w:t>
      </w:r>
    </w:p>
    <w:p w:rsidR="00A85D73" w:rsidRPr="00A85D73" w:rsidRDefault="00A85D73" w:rsidP="00A85D73">
      <w:pPr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 xml:space="preserve">         Даны рекомендации. Акт проверки направлен начальнику Отдела по образованию.    </w:t>
      </w:r>
    </w:p>
    <w:p w:rsidR="00A85D73" w:rsidRPr="00A85D73" w:rsidRDefault="00A85D73" w:rsidP="00A85D73">
      <w:pPr>
        <w:ind w:left="-15" w:right="7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 xml:space="preserve">           Отчет о результатах контрольного мероприятия направлен Главе муниципального образования «Глинковский район» Смоленской области, в Глинковский районный Совет депутатов, размещен официальном сайте муниципального образования «Глинковский район» Смоленской области в информационно-телекоммуникационной сети «Интернет». </w:t>
      </w:r>
    </w:p>
    <w:p w:rsidR="00A85D73" w:rsidRPr="00A85D73" w:rsidRDefault="00A85D73" w:rsidP="00A85D73">
      <w:pPr>
        <w:pStyle w:val="1"/>
        <w:numPr>
          <w:ilvl w:val="0"/>
          <w:numId w:val="0"/>
        </w:numPr>
        <w:ind w:left="2694"/>
        <w:jc w:val="left"/>
        <w:rPr>
          <w:szCs w:val="28"/>
        </w:rPr>
      </w:pPr>
      <w:r w:rsidRPr="00A85D73">
        <w:rPr>
          <w:szCs w:val="28"/>
        </w:rPr>
        <w:t>4.Организационная деятельность</w:t>
      </w:r>
    </w:p>
    <w:p w:rsidR="00A85D73" w:rsidRPr="00A85D73" w:rsidRDefault="00A85D73" w:rsidP="00A85D73">
      <w:pPr>
        <w:ind w:left="-15" w:right="7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 xml:space="preserve">       В целях совершенствования порядка осуществления контрольной и экспертно-аналитической, информационной и иных видов деятельности в отчетном году продолжена работа по методологическому обеспечению деятельности Контрольно-ревизионной  комиссии. </w:t>
      </w:r>
    </w:p>
    <w:p w:rsidR="00A85D73" w:rsidRPr="00A85D73" w:rsidRDefault="00A85D73" w:rsidP="00A85D73">
      <w:pPr>
        <w:ind w:left="-15" w:right="7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 xml:space="preserve">       Заключены  Соглашения о передаче </w:t>
      </w:r>
      <w:r w:rsidRPr="00A85D73">
        <w:rPr>
          <w:rFonts w:ascii="Times New Roman" w:hAnsi="Times New Roman" w:cs="Times New Roman"/>
          <w:bCs/>
          <w:sz w:val="28"/>
          <w:szCs w:val="28"/>
        </w:rPr>
        <w:t>Контрольно-ревизионной комиссии муниципального образования «Глинковский район» Смоленской области полномочий Контрольно-ревизионных комиссий сельских поселений по осуществлению внешнего муниципального финансового контроля.</w:t>
      </w:r>
    </w:p>
    <w:p w:rsidR="00A85D73" w:rsidRPr="00A85D73" w:rsidRDefault="00A85D73" w:rsidP="00A85D73">
      <w:pPr>
        <w:ind w:left="-15" w:right="7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 xml:space="preserve">       Проведена работа по подготовке, оформлению и сдаче документов в архив в соответствии с утвержденной номенклатурой дел.  </w:t>
      </w:r>
    </w:p>
    <w:p w:rsidR="00A85D73" w:rsidRPr="00A85D73" w:rsidRDefault="00A85D73" w:rsidP="00A85D73">
      <w:pPr>
        <w:ind w:left="-15" w:right="7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 xml:space="preserve">       В рамках повышения квалификации сотрудниками Контрольно-ревизионной комиссии постоянно проводился мониторинг изменения законодательства Российской Федерации и Смоленской области, муниципальных нормативных правовых актов, изучался практический опыт муниципальных контрольно-счетных органов и вносились предложения по его внедрению в работу Контрольно-ревизионной комиссии. </w:t>
      </w:r>
    </w:p>
    <w:p w:rsidR="00A85D73" w:rsidRPr="00A85D73" w:rsidRDefault="00A85D73" w:rsidP="00A85D73">
      <w:pPr>
        <w:ind w:left="-15" w:right="7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 xml:space="preserve">      В рамках обучающих мероприятий Союза муниципальных контрольно-счетных органов в режиме видеоконференцсвязи сотрудники Контрольно-ревизионной комиссии принимали участие в вебинарах и круглых столах по различным темам внешнего муниципального финансового контроля.</w:t>
      </w:r>
    </w:p>
    <w:p w:rsidR="00A85D73" w:rsidRPr="00A85D73" w:rsidRDefault="00A85D73" w:rsidP="00A85D73">
      <w:pPr>
        <w:ind w:left="-15" w:right="7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 xml:space="preserve">     Председатель Контрольно-ревизионной комиссии в течение 2023 года принимал участие в заседаниях Глинковского районного Совета депутатов и постоянных комиссий по вопросам, относящимся к компетенции Контрольно-ревизионной комиссии.  </w:t>
      </w:r>
    </w:p>
    <w:p w:rsidR="00A85D73" w:rsidRPr="00A85D73" w:rsidRDefault="00A85D73" w:rsidP="00A85D73">
      <w:pPr>
        <w:ind w:left="-15" w:right="7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lastRenderedPageBreak/>
        <w:t xml:space="preserve">      Контрольно-ревизионной комиссией осуществлялось постоянное взаимодействие с Контрольно-счетной палатой Смоленской области и муниципальными контрольно-счетными органами муниципальных образований Смоленской области по различным вопросам деятельности контрольно-счетных органов. </w:t>
      </w:r>
    </w:p>
    <w:p w:rsidR="00A85D73" w:rsidRPr="00A85D73" w:rsidRDefault="00A85D73" w:rsidP="00A85D73">
      <w:pPr>
        <w:ind w:left="-15" w:right="7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 xml:space="preserve">         Информация о деятельности Контрольно-ревизионной комиссии в 2023 году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пунктом 4.26 Положения о Контрольно-ревизионной комиссии систематически размещалась на официальном сайте муниципального образования «Глинковский район»  Смоленской области.</w:t>
      </w:r>
    </w:p>
    <w:p w:rsidR="00A85D73" w:rsidRPr="00A85D73" w:rsidRDefault="00A85D73" w:rsidP="00A85D73">
      <w:pPr>
        <w:ind w:left="-15" w:right="7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 xml:space="preserve">       В 2023 году подготовлен и направлен отчет о деятельности Контрольно-ревизионной комиссии за 2022 год в Глинковский районный Совет депутатов и Главе муниципального образования  «Глинковский район» Смоленской области. </w:t>
      </w:r>
    </w:p>
    <w:p w:rsidR="00A85D73" w:rsidRPr="00A85D73" w:rsidRDefault="00A85D73" w:rsidP="00A85D73">
      <w:pPr>
        <w:ind w:left="-15" w:right="7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 xml:space="preserve">       В декабре 2023 года подготовлен и утвержден план работы Контрольно-ревизионной комиссии на 2024 год. План работы Контрольно-ревизионной комиссии на 2024 год сформирован с учетом осуществления возложенных полномочий в виде экспертно-аналитических мероприятий и обеспечения периодичности проведения контрольных мероприятий один раз в два-три года. План работы на 2024 год размещен на официальном сайте муниципального образования «Глинковский район» Смоленской области в информационно-телекоммуникационной сети «Интернет». </w:t>
      </w:r>
    </w:p>
    <w:p w:rsidR="00A85D73" w:rsidRPr="00A85D73" w:rsidRDefault="00A85D73" w:rsidP="00A85D73">
      <w:pPr>
        <w:ind w:left="-15" w:right="7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 xml:space="preserve">      В 2024 году Контрольно-ревизионная комиссия продолжит работу по совершенствованию внешнего муниципального финансового контроля в Глинковском районе Смоленской области.  </w:t>
      </w:r>
    </w:p>
    <w:p w:rsidR="00A85D73" w:rsidRPr="00A85D73" w:rsidRDefault="00A85D73" w:rsidP="00A85D73">
      <w:pPr>
        <w:ind w:left="-15" w:right="7"/>
        <w:jc w:val="both"/>
        <w:rPr>
          <w:rFonts w:ascii="Times New Roman" w:hAnsi="Times New Roman" w:cs="Times New Roman"/>
          <w:sz w:val="28"/>
          <w:szCs w:val="28"/>
        </w:rPr>
      </w:pPr>
      <w:r w:rsidRPr="00A85D73">
        <w:rPr>
          <w:rFonts w:ascii="Times New Roman" w:hAnsi="Times New Roman" w:cs="Times New Roman"/>
          <w:sz w:val="28"/>
          <w:szCs w:val="28"/>
        </w:rPr>
        <w:t xml:space="preserve">     Отчет о деятельности Контрольно-ревизионной комиссии после рассмотрения Глинковским районным Советом депутатов будет размещен на официальном сайте муниципального образования «Глинковский район» Смоленской области в информационно-телекоммуникационной сети «Интернет». </w:t>
      </w:r>
    </w:p>
    <w:p w:rsidR="00A85D73" w:rsidRPr="00A85D73" w:rsidRDefault="00A85D73" w:rsidP="00A85D73">
      <w:pPr>
        <w:spacing w:line="259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85D73" w:rsidRPr="00A85D73" w:rsidRDefault="00A85D73" w:rsidP="00A85D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85D73" w:rsidRPr="00A8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E0931"/>
    <w:multiLevelType w:val="hybridMultilevel"/>
    <w:tmpl w:val="ABC2DFA4"/>
    <w:lvl w:ilvl="0" w:tplc="3140C10C">
      <w:start w:val="1"/>
      <w:numFmt w:val="decimal"/>
      <w:pStyle w:val="1"/>
      <w:lvlText w:val="%1."/>
      <w:lvlJc w:val="left"/>
      <w:pPr>
        <w:ind w:left="2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F0266C">
      <w:start w:val="1"/>
      <w:numFmt w:val="lowerLetter"/>
      <w:lvlText w:val="%2"/>
      <w:lvlJc w:val="left"/>
      <w:pPr>
        <w:ind w:left="4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36F252">
      <w:start w:val="1"/>
      <w:numFmt w:val="lowerRoman"/>
      <w:lvlText w:val="%3"/>
      <w:lvlJc w:val="left"/>
      <w:pPr>
        <w:ind w:left="5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FA6A7A">
      <w:start w:val="1"/>
      <w:numFmt w:val="decimal"/>
      <w:lvlText w:val="%4"/>
      <w:lvlJc w:val="left"/>
      <w:pPr>
        <w:ind w:left="5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4C18A2">
      <w:start w:val="1"/>
      <w:numFmt w:val="lowerLetter"/>
      <w:lvlText w:val="%5"/>
      <w:lvlJc w:val="left"/>
      <w:pPr>
        <w:ind w:left="6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F2882C">
      <w:start w:val="1"/>
      <w:numFmt w:val="lowerRoman"/>
      <w:lvlText w:val="%6"/>
      <w:lvlJc w:val="left"/>
      <w:pPr>
        <w:ind w:left="7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F4CA5E">
      <w:start w:val="1"/>
      <w:numFmt w:val="decimal"/>
      <w:lvlText w:val="%7"/>
      <w:lvlJc w:val="left"/>
      <w:pPr>
        <w:ind w:left="8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C29516">
      <w:start w:val="1"/>
      <w:numFmt w:val="lowerLetter"/>
      <w:lvlText w:val="%8"/>
      <w:lvlJc w:val="left"/>
      <w:pPr>
        <w:ind w:left="88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FC5A46">
      <w:start w:val="1"/>
      <w:numFmt w:val="lowerRoman"/>
      <w:lvlText w:val="%9"/>
      <w:lvlJc w:val="left"/>
      <w:pPr>
        <w:ind w:left="9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8514BE2"/>
    <w:multiLevelType w:val="hybridMultilevel"/>
    <w:tmpl w:val="C04EEF92"/>
    <w:lvl w:ilvl="0" w:tplc="5F2CB5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387C80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4CF47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3C05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467F64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745D9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B22DB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CE44C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4CA2B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85D73"/>
    <w:rsid w:val="001E13BE"/>
    <w:rsid w:val="00A8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A85D73"/>
    <w:pPr>
      <w:keepNext/>
      <w:keepLines/>
      <w:numPr>
        <w:numId w:val="2"/>
      </w:numPr>
      <w:spacing w:after="0" w:line="259" w:lineRule="auto"/>
      <w:ind w:left="70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D73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99"/>
    <w:qFormat/>
    <w:rsid w:val="00A85D7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1854</Words>
  <Characters>10570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2024-05-06T06:11:00Z</dcterms:created>
  <dcterms:modified xsi:type="dcterms:W3CDTF">2024-05-06T06:12:00Z</dcterms:modified>
</cp:coreProperties>
</file>