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AF471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главного специалиста Администрации</w:t>
      </w:r>
      <w:r w:rsidR="00C928EE">
        <w:rPr>
          <w:b/>
          <w:bCs/>
          <w:sz w:val="28"/>
          <w:szCs w:val="28"/>
        </w:rPr>
        <w:t xml:space="preserve"> </w:t>
      </w:r>
      <w:r w:rsidR="00B87C4C">
        <w:rPr>
          <w:b/>
          <w:bCs/>
          <w:sz w:val="28"/>
          <w:szCs w:val="28"/>
        </w:rPr>
        <w:t xml:space="preserve"> Доброминского сельского поселения Глинковского района Смоленской области </w:t>
      </w:r>
      <w:r>
        <w:rPr>
          <w:b/>
          <w:bCs/>
          <w:sz w:val="28"/>
          <w:szCs w:val="28"/>
        </w:rPr>
        <w:t>Гавриковой Татьяны Евгеньевны</w:t>
      </w:r>
      <w:bookmarkStart w:id="0" w:name="_GoBack"/>
      <w:bookmarkEnd w:id="0"/>
      <w:r w:rsidR="001B45D1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</w:t>
      </w:r>
      <w:r w:rsidR="0018394C">
        <w:rPr>
          <w:b/>
          <w:bCs/>
          <w:sz w:val="28"/>
          <w:szCs w:val="28"/>
        </w:rPr>
        <w:t>2</w:t>
      </w:r>
      <w:r w:rsidR="002D02B0">
        <w:rPr>
          <w:b/>
          <w:bCs/>
          <w:sz w:val="28"/>
          <w:szCs w:val="28"/>
        </w:rPr>
        <w:t>1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2D02B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2D02B0">
              <w:t>21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F20FC4" w:rsidP="0075231F">
            <w:pPr>
              <w:autoSpaceDE w:val="0"/>
              <w:autoSpaceDN w:val="0"/>
              <w:adjustRightInd w:val="0"/>
              <w:jc w:val="center"/>
            </w:pPr>
            <w:r>
              <w:t>Гаврикова Татьяна Евгеньевна</w:t>
            </w:r>
          </w:p>
        </w:tc>
        <w:tc>
          <w:tcPr>
            <w:tcW w:w="1836" w:type="dxa"/>
          </w:tcPr>
          <w:p w:rsidR="000E1ED2" w:rsidRPr="00D668E3" w:rsidRDefault="006B1D9B" w:rsidP="00385C09">
            <w:pPr>
              <w:autoSpaceDE w:val="0"/>
              <w:autoSpaceDN w:val="0"/>
              <w:adjustRightInd w:val="0"/>
              <w:jc w:val="center"/>
            </w:pPr>
            <w:r>
              <w:t>518653,39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F20FC4" w:rsidP="00FD1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1B45D1">
              <w:t>,</w:t>
            </w:r>
            <w:r>
              <w:t>6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20FC4" w:rsidP="00FD111D">
            <w:pPr>
              <w:autoSpaceDE w:val="0"/>
              <w:autoSpaceDN w:val="0"/>
              <w:adjustRightInd w:val="0"/>
              <w:jc w:val="center"/>
            </w:pPr>
            <w:r>
              <w:t>3500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F33C5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F20FC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F20FC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F20FC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8394C"/>
    <w:rsid w:val="001B45D1"/>
    <w:rsid w:val="001C1BE8"/>
    <w:rsid w:val="001C3ADA"/>
    <w:rsid w:val="002176FC"/>
    <w:rsid w:val="002377DC"/>
    <w:rsid w:val="00252E9E"/>
    <w:rsid w:val="002D02B0"/>
    <w:rsid w:val="002F74C2"/>
    <w:rsid w:val="00385C09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6B1D9B"/>
    <w:rsid w:val="007029F0"/>
    <w:rsid w:val="007062CD"/>
    <w:rsid w:val="0075231F"/>
    <w:rsid w:val="00786D7D"/>
    <w:rsid w:val="00794BE6"/>
    <w:rsid w:val="007B5FDD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AF4717"/>
    <w:rsid w:val="00B558AD"/>
    <w:rsid w:val="00B87C4C"/>
    <w:rsid w:val="00B93343"/>
    <w:rsid w:val="00C4144D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20FC4"/>
    <w:rsid w:val="00F33C50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14</cp:revision>
  <dcterms:created xsi:type="dcterms:W3CDTF">2016-04-11T16:35:00Z</dcterms:created>
  <dcterms:modified xsi:type="dcterms:W3CDTF">2022-04-22T08:31:00Z</dcterms:modified>
</cp:coreProperties>
</file>