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A28F8" w:rsidRDefault="00EA28F8" w:rsidP="00DC1970">
      <w:pPr>
        <w:pStyle w:val="a6"/>
        <w:spacing w:line="240" w:lineRule="auto"/>
        <w:ind w:firstLine="0"/>
        <w:rPr>
          <w:b/>
        </w:rPr>
      </w:pPr>
      <w:r>
        <w:rPr>
          <w:b/>
        </w:rPr>
        <w:t>МУНИЦИПАЛЬНОГО ОБРАЗОВАНИЯ</w:t>
      </w:r>
      <w:r w:rsidR="00DC1970">
        <w:rPr>
          <w:b/>
        </w:rPr>
        <w:t xml:space="preserve"> </w:t>
      </w:r>
      <w:r>
        <w:rPr>
          <w:b/>
        </w:rPr>
        <w:t>«</w:t>
      </w:r>
      <w:r w:rsidRPr="00EA28F8">
        <w:rPr>
          <w:b/>
        </w:rPr>
        <w:t xml:space="preserve">ГЛИНКОВСКИЙ РАЙОН </w:t>
      </w:r>
      <w:r>
        <w:rPr>
          <w:b/>
        </w:rPr>
        <w:t>»</w:t>
      </w: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EA28F8" w:rsidRDefault="00EA28F8" w:rsidP="0017629D">
      <w:pPr>
        <w:pStyle w:val="a6"/>
        <w:spacing w:line="240" w:lineRule="auto"/>
        <w:ind w:firstLine="0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B7E4F" w:rsidRDefault="00EB7E4F" w:rsidP="00EA28F8">
      <w:pPr>
        <w:pStyle w:val="a6"/>
        <w:spacing w:line="240" w:lineRule="auto"/>
        <w:ind w:firstLine="0"/>
        <w:jc w:val="center"/>
        <w:rPr>
          <w:b/>
        </w:rPr>
      </w:pPr>
    </w:p>
    <w:p w:rsidR="00EA28F8" w:rsidRDefault="00EA28F8" w:rsidP="00EA28F8">
      <w:pPr>
        <w:pStyle w:val="a6"/>
        <w:spacing w:line="240" w:lineRule="auto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EB7E4F" w:rsidRDefault="00EB7E4F" w:rsidP="005A2A0E">
      <w:pPr>
        <w:pStyle w:val="a6"/>
        <w:spacing w:line="240" w:lineRule="auto"/>
        <w:ind w:firstLine="0"/>
      </w:pPr>
    </w:p>
    <w:p w:rsidR="005A2A0E" w:rsidRPr="005A2A0E" w:rsidRDefault="002C3030" w:rsidP="005A2A0E">
      <w:pPr>
        <w:pStyle w:val="a6"/>
        <w:spacing w:line="240" w:lineRule="auto"/>
        <w:ind w:firstLine="0"/>
      </w:pPr>
      <w:r>
        <w:t xml:space="preserve">02 июля </w:t>
      </w:r>
      <w:r w:rsidR="00EA28F8" w:rsidRPr="001C7384">
        <w:t>20</w:t>
      </w:r>
      <w:r w:rsidR="00EA28F8">
        <w:t>1</w:t>
      </w:r>
      <w:r w:rsidR="00DC1970">
        <w:t>9</w:t>
      </w:r>
      <w:r w:rsidR="00EA28F8" w:rsidRPr="001C7384">
        <w:t xml:space="preserve"> года  </w:t>
      </w:r>
      <w:r w:rsidR="00DC1970">
        <w:t xml:space="preserve">                                        № </w:t>
      </w:r>
      <w:r>
        <w:t>101/308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A28F8" w:rsidRPr="006E169F" w:rsidTr="00EA28F8">
        <w:tc>
          <w:tcPr>
            <w:tcW w:w="5495" w:type="dxa"/>
          </w:tcPr>
          <w:p w:rsidR="00EA28F8" w:rsidRPr="00EA28F8" w:rsidRDefault="00EA28F8" w:rsidP="002C30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F8">
              <w:rPr>
                <w:rFonts w:ascii="Times New Roman" w:hAnsi="Times New Roman"/>
                <w:sz w:val="28"/>
                <w:szCs w:val="28"/>
              </w:rPr>
              <w:t>О</w:t>
            </w:r>
            <w:r w:rsidR="00F91DD3">
              <w:rPr>
                <w:rFonts w:ascii="Times New Roman" w:hAnsi="Times New Roman"/>
                <w:sz w:val="28"/>
                <w:szCs w:val="28"/>
              </w:rPr>
              <w:t>б установлении режима работы ТИК</w:t>
            </w:r>
            <w:r w:rsidR="00E11BA6">
              <w:rPr>
                <w:rFonts w:ascii="Times New Roman" w:hAnsi="Times New Roman"/>
                <w:sz w:val="28"/>
                <w:szCs w:val="28"/>
              </w:rPr>
              <w:t xml:space="preserve"> на выборах</w:t>
            </w:r>
            <w:r w:rsidR="00E11BA6" w:rsidRPr="00C83CE7">
              <w:rPr>
                <w:iCs/>
                <w:sz w:val="28"/>
                <w:szCs w:val="28"/>
              </w:rPr>
              <w:t xml:space="preserve"> </w:t>
            </w:r>
            <w:r w:rsidR="00EE0EA4" w:rsidRPr="00EE0EA4">
              <w:rPr>
                <w:rFonts w:ascii="Times New Roman" w:hAnsi="Times New Roman"/>
                <w:iCs/>
                <w:sz w:val="28"/>
                <w:szCs w:val="28"/>
              </w:rPr>
              <w:t>депутатов</w:t>
            </w:r>
            <w:r w:rsidR="00EE0EA4">
              <w:rPr>
                <w:iCs/>
                <w:sz w:val="28"/>
                <w:szCs w:val="28"/>
              </w:rPr>
              <w:t xml:space="preserve"> </w:t>
            </w:r>
            <w:r w:rsidR="002C3030" w:rsidRPr="002C3030">
              <w:rPr>
                <w:rFonts w:ascii="Times New Roman" w:hAnsi="Times New Roman"/>
                <w:iCs/>
                <w:sz w:val="28"/>
                <w:szCs w:val="28"/>
              </w:rPr>
              <w:t xml:space="preserve">Глинковского районного </w:t>
            </w:r>
            <w:r w:rsidR="00E11BA6" w:rsidRPr="002C3030">
              <w:rPr>
                <w:rFonts w:ascii="Times New Roman" w:hAnsi="Times New Roman"/>
                <w:iCs/>
                <w:sz w:val="28"/>
                <w:szCs w:val="28"/>
              </w:rPr>
              <w:t>Совета депутатов</w:t>
            </w:r>
            <w:r w:rsidR="002C3030">
              <w:rPr>
                <w:rFonts w:ascii="Times New Roman" w:hAnsi="Times New Roman"/>
                <w:iCs/>
                <w:sz w:val="28"/>
                <w:szCs w:val="28"/>
              </w:rPr>
              <w:t xml:space="preserve"> шестого созыва,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C3030">
              <w:rPr>
                <w:rFonts w:ascii="Times New Roman" w:hAnsi="Times New Roman"/>
                <w:iCs/>
                <w:sz w:val="28"/>
                <w:szCs w:val="28"/>
              </w:rPr>
              <w:t xml:space="preserve">депутатов Глинковского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 xml:space="preserve">сельского поселения Глинковского района Смоленской области </w:t>
            </w:r>
            <w:r w:rsidR="002C3030">
              <w:rPr>
                <w:rFonts w:ascii="Times New Roman" w:hAnsi="Times New Roman"/>
                <w:iCs/>
                <w:sz w:val="28"/>
                <w:szCs w:val="28"/>
              </w:rPr>
              <w:t xml:space="preserve">четвертого </w:t>
            </w:r>
            <w:r w:rsidR="00E11BA6" w:rsidRPr="00E11BA6">
              <w:rPr>
                <w:rFonts w:ascii="Times New Roman" w:hAnsi="Times New Roman"/>
                <w:iCs/>
                <w:sz w:val="28"/>
                <w:szCs w:val="28"/>
              </w:rPr>
              <w:t>созыва</w:t>
            </w:r>
          </w:p>
        </w:tc>
      </w:tr>
    </w:tbl>
    <w:p w:rsidR="00E233CE" w:rsidRDefault="00E233CE" w:rsidP="005A2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DC1970" w:rsidRPr="00DC1970" w:rsidRDefault="008A56B1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связи </w:t>
      </w:r>
      <w:r w:rsidR="00DC1970">
        <w:rPr>
          <w:rFonts w:ascii="Times New Roman" w:hAnsi="Times New Roman"/>
          <w:sz w:val="28"/>
          <w:lang w:val="ru-RU"/>
        </w:rPr>
        <w:t xml:space="preserve">с </w:t>
      </w:r>
      <w:r w:rsidR="00DC1970" w:rsidRPr="00DC1970">
        <w:rPr>
          <w:rFonts w:ascii="Times New Roman" w:hAnsi="Times New Roman"/>
          <w:sz w:val="28"/>
          <w:lang w:val="ru-RU"/>
        </w:rPr>
        <w:t>подготовк</w:t>
      </w:r>
      <w:r w:rsidR="00DC1970">
        <w:rPr>
          <w:rFonts w:ascii="Times New Roman" w:hAnsi="Times New Roman"/>
          <w:sz w:val="28"/>
          <w:lang w:val="ru-RU"/>
        </w:rPr>
        <w:t>ой</w:t>
      </w:r>
      <w:r w:rsidR="00DC1970" w:rsidRPr="00DC1970">
        <w:rPr>
          <w:rFonts w:ascii="Times New Roman" w:hAnsi="Times New Roman"/>
          <w:sz w:val="28"/>
          <w:lang w:val="ru-RU"/>
        </w:rPr>
        <w:t xml:space="preserve"> и проведени</w:t>
      </w:r>
      <w:r w:rsidR="00DC1970">
        <w:rPr>
          <w:rFonts w:ascii="Times New Roman" w:hAnsi="Times New Roman"/>
          <w:sz w:val="28"/>
          <w:lang w:val="ru-RU"/>
        </w:rPr>
        <w:t>ем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 Глинковского районного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Совета депутатов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шестого созыва, выборов депутатов Совета депутатов Глинковского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сельского поселения Глинковского района Смоленской области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>созыва,</w:t>
      </w:r>
      <w:r w:rsidR="00DC1970" w:rsidRPr="00DC1970">
        <w:rPr>
          <w:rFonts w:ascii="Times New Roman" w:hAnsi="Times New Roman"/>
          <w:sz w:val="28"/>
          <w:lang w:val="ru-RU"/>
        </w:rPr>
        <w:t xml:space="preserve"> </w:t>
      </w:r>
      <w:r w:rsidR="002C3030">
        <w:rPr>
          <w:rFonts w:ascii="Times New Roman" w:hAnsi="Times New Roman"/>
          <w:sz w:val="28"/>
          <w:lang w:val="ru-RU"/>
        </w:rPr>
        <w:t>13 сентября</w:t>
      </w:r>
      <w:r w:rsidR="00DC1970" w:rsidRPr="00DC1970">
        <w:rPr>
          <w:rFonts w:ascii="Times New Roman" w:hAnsi="Times New Roman"/>
          <w:b/>
          <w:sz w:val="28"/>
          <w:lang w:val="ru-RU"/>
        </w:rPr>
        <w:t xml:space="preserve"> </w:t>
      </w:r>
      <w:r w:rsidR="00DC1970" w:rsidRPr="002C3030">
        <w:rPr>
          <w:rFonts w:ascii="Times New Roman" w:hAnsi="Times New Roman"/>
          <w:sz w:val="28"/>
          <w:lang w:val="ru-RU"/>
        </w:rPr>
        <w:t>20</w:t>
      </w:r>
      <w:r w:rsidR="002C3030" w:rsidRPr="002C3030">
        <w:rPr>
          <w:rFonts w:ascii="Times New Roman" w:hAnsi="Times New Roman"/>
          <w:sz w:val="28"/>
          <w:lang w:val="ru-RU"/>
        </w:rPr>
        <w:t>20</w:t>
      </w:r>
      <w:r w:rsidR="00DC1970" w:rsidRPr="002C3030">
        <w:rPr>
          <w:rFonts w:ascii="Times New Roman" w:hAnsi="Times New Roman"/>
          <w:sz w:val="28"/>
          <w:lang w:val="ru-RU"/>
        </w:rPr>
        <w:t xml:space="preserve"> года</w:t>
      </w:r>
      <w:r w:rsidR="00DC1970">
        <w:rPr>
          <w:rFonts w:ascii="Times New Roman" w:hAnsi="Times New Roman"/>
          <w:sz w:val="28"/>
          <w:lang w:val="ru-RU"/>
        </w:rPr>
        <w:t xml:space="preserve"> территориальная избирательная комиссия муниципального образования «Глинковский район» Смоленской области</w:t>
      </w:r>
    </w:p>
    <w:p w:rsidR="00E233CE" w:rsidRPr="00EA28F8" w:rsidRDefault="00EA28F8" w:rsidP="005A2A0E">
      <w:pPr>
        <w:pStyle w:val="14-15"/>
        <w:spacing w:line="240" w:lineRule="auto"/>
        <w:rPr>
          <w:rFonts w:ascii="Times New Roman" w:hAnsi="Times New Roman"/>
          <w:b/>
          <w:sz w:val="28"/>
          <w:lang w:val="ru-RU"/>
        </w:rPr>
      </w:pPr>
      <w:proofErr w:type="gramStart"/>
      <w:r w:rsidRPr="00EA28F8">
        <w:rPr>
          <w:rFonts w:ascii="Times New Roman" w:hAnsi="Times New Roman"/>
          <w:b/>
          <w:sz w:val="28"/>
          <w:lang w:val="ru-RU"/>
        </w:rPr>
        <w:t>п</w:t>
      </w:r>
      <w:proofErr w:type="gramEnd"/>
      <w:r w:rsidRPr="00EA28F8">
        <w:rPr>
          <w:rFonts w:ascii="Times New Roman" w:hAnsi="Times New Roman"/>
          <w:b/>
          <w:sz w:val="28"/>
          <w:lang w:val="ru-RU"/>
        </w:rPr>
        <w:t xml:space="preserve"> о с т а н о в л я е т  </w:t>
      </w:r>
      <w:r>
        <w:rPr>
          <w:rFonts w:ascii="Times New Roman" w:hAnsi="Times New Roman"/>
          <w:b/>
          <w:sz w:val="28"/>
          <w:lang w:val="ru-RU"/>
        </w:rPr>
        <w:t>:</w:t>
      </w:r>
    </w:p>
    <w:p w:rsidR="00DC1970" w:rsidRPr="00DC1970" w:rsidRDefault="00E233CE" w:rsidP="00DC1970">
      <w:pPr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</w:t>
      </w:r>
      <w:r w:rsidR="00F91DD3">
        <w:rPr>
          <w:rFonts w:ascii="Times New Roman" w:hAnsi="Times New Roman"/>
          <w:sz w:val="28"/>
          <w:lang w:val="ru-RU"/>
        </w:rPr>
        <w:t xml:space="preserve">Установить режим работы </w:t>
      </w:r>
      <w:r w:rsidR="00F91DD3" w:rsidRPr="00EA28F8">
        <w:rPr>
          <w:rFonts w:ascii="Times New Roman" w:hAnsi="Times New Roman"/>
          <w:sz w:val="28"/>
          <w:lang w:val="ru-RU"/>
        </w:rPr>
        <w:t>территориальн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избирательн</w:t>
      </w:r>
      <w:r w:rsidR="00F91DD3">
        <w:rPr>
          <w:rFonts w:ascii="Times New Roman" w:hAnsi="Times New Roman"/>
          <w:sz w:val="28"/>
          <w:lang w:val="ru-RU"/>
        </w:rPr>
        <w:t>ой</w:t>
      </w:r>
      <w:r w:rsidR="00F91DD3" w:rsidRPr="00EA28F8">
        <w:rPr>
          <w:rFonts w:ascii="Times New Roman" w:hAnsi="Times New Roman"/>
          <w:sz w:val="28"/>
          <w:lang w:val="ru-RU"/>
        </w:rPr>
        <w:t xml:space="preserve"> комисси</w:t>
      </w:r>
      <w:r w:rsidR="00F91DD3">
        <w:rPr>
          <w:rFonts w:ascii="Times New Roman" w:hAnsi="Times New Roman"/>
          <w:sz w:val="28"/>
          <w:lang w:val="ru-RU"/>
        </w:rPr>
        <w:t>и</w:t>
      </w:r>
      <w:r w:rsidR="00F91DD3" w:rsidRPr="00EA28F8">
        <w:rPr>
          <w:rFonts w:ascii="Times New Roman" w:hAnsi="Times New Roman"/>
          <w:sz w:val="28"/>
          <w:lang w:val="ru-RU"/>
        </w:rPr>
        <w:t xml:space="preserve">   муниципального образования «Глинковский район» Смоленской области</w:t>
      </w:r>
      <w:r w:rsidR="00F91DD3">
        <w:rPr>
          <w:rFonts w:ascii="Times New Roman" w:hAnsi="Times New Roman"/>
          <w:sz w:val="28"/>
          <w:lang w:val="ru-RU"/>
        </w:rPr>
        <w:t xml:space="preserve"> на период </w:t>
      </w:r>
      <w:r w:rsidR="00DC1970" w:rsidRPr="00DC1970">
        <w:rPr>
          <w:rFonts w:ascii="Times New Roman" w:hAnsi="Times New Roman"/>
          <w:sz w:val="28"/>
          <w:lang w:val="ru-RU"/>
        </w:rPr>
        <w:t>подготовки и проведения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Совета депутатов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Глинковского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сельского поселения Глинковского района Смоленской области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четвертого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>созыва,</w:t>
      </w:r>
      <w:r w:rsidR="00DC1970" w:rsidRPr="00DC1970">
        <w:rPr>
          <w:rFonts w:ascii="Times New Roman" w:hAnsi="Times New Roman"/>
          <w:sz w:val="28"/>
          <w:lang w:val="ru-RU"/>
        </w:rPr>
        <w:t xml:space="preserve"> выборов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депутатов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Глинковского районного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Совета депутатов </w:t>
      </w:r>
      <w:r w:rsidR="002C3030">
        <w:rPr>
          <w:rFonts w:ascii="Times New Roman" w:hAnsi="Times New Roman"/>
          <w:sz w:val="28"/>
          <w:szCs w:val="28"/>
          <w:lang w:val="ru-RU"/>
        </w:rPr>
        <w:t xml:space="preserve">шестого </w:t>
      </w:r>
      <w:r w:rsidR="00DC1970" w:rsidRPr="00DC1970">
        <w:rPr>
          <w:rFonts w:ascii="Times New Roman" w:hAnsi="Times New Roman"/>
          <w:sz w:val="28"/>
          <w:szCs w:val="28"/>
          <w:lang w:val="ru-RU"/>
        </w:rPr>
        <w:t xml:space="preserve"> созыва</w:t>
      </w:r>
      <w:r w:rsidR="002C3030">
        <w:rPr>
          <w:rFonts w:ascii="Times New Roman" w:hAnsi="Times New Roman"/>
          <w:sz w:val="28"/>
          <w:szCs w:val="28"/>
          <w:lang w:val="ru-RU"/>
        </w:rPr>
        <w:t>13 сентября 2020 года</w:t>
      </w:r>
      <w:r w:rsidR="00DC1970" w:rsidRPr="00DC1970">
        <w:rPr>
          <w:rFonts w:ascii="Times New Roman" w:hAnsi="Times New Roman"/>
          <w:sz w:val="28"/>
          <w:lang w:val="ru-RU"/>
        </w:rPr>
        <w:t>:</w:t>
      </w:r>
    </w:p>
    <w:p w:rsidR="00E11BA6" w:rsidRDefault="00E11BA6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</w:p>
    <w:p w:rsidR="00DC1970" w:rsidRPr="00DC1970" w:rsidRDefault="00265083" w:rsidP="00DC1970">
      <w:pPr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  </w:t>
      </w:r>
      <w:r w:rsidR="006E169F">
        <w:rPr>
          <w:rFonts w:ascii="Times New Roman" w:hAnsi="Times New Roman"/>
          <w:sz w:val="28"/>
          <w:lang w:val="ru-RU"/>
        </w:rPr>
        <w:t>26 июня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 xml:space="preserve"> </w:t>
      </w:r>
      <w:r w:rsidR="00E11BA6">
        <w:rPr>
          <w:rFonts w:ascii="Times New Roman" w:hAnsi="Times New Roman"/>
          <w:sz w:val="28"/>
          <w:lang w:val="ru-RU"/>
        </w:rPr>
        <w:t xml:space="preserve"> 20</w:t>
      </w:r>
      <w:r>
        <w:rPr>
          <w:rFonts w:ascii="Times New Roman" w:hAnsi="Times New Roman"/>
          <w:sz w:val="28"/>
          <w:lang w:val="ru-RU"/>
        </w:rPr>
        <w:t>20</w:t>
      </w:r>
      <w:r w:rsidR="00E11BA6">
        <w:rPr>
          <w:rFonts w:ascii="Times New Roman" w:hAnsi="Times New Roman"/>
          <w:sz w:val="28"/>
          <w:lang w:val="ru-RU"/>
        </w:rPr>
        <w:t xml:space="preserve"> года</w:t>
      </w:r>
    </w:p>
    <w:p w:rsidR="00DC1970" w:rsidRPr="00DC1970" w:rsidRDefault="00DC1970" w:rsidP="00DC1970">
      <w:pPr>
        <w:ind w:firstLine="720"/>
        <w:rPr>
          <w:rFonts w:ascii="Times New Roman" w:hAnsi="Times New Roman"/>
          <w:sz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>- в рабочие дни с 13-00 часов до 21-00 часа (без</w:t>
      </w:r>
      <w:r w:rsidRPr="00124EB8">
        <w:rPr>
          <w:rFonts w:ascii="Times New Roman" w:hAnsi="Times New Roman"/>
          <w:sz w:val="28"/>
        </w:rPr>
        <w:t> </w:t>
      </w:r>
      <w:r w:rsidRPr="00DC1970">
        <w:rPr>
          <w:rFonts w:ascii="Times New Roman" w:hAnsi="Times New Roman"/>
          <w:sz w:val="28"/>
          <w:lang w:val="ru-RU"/>
        </w:rPr>
        <w:t>перерыва);</w:t>
      </w:r>
    </w:p>
    <w:p w:rsidR="00DC1970" w:rsidRPr="00DC1970" w:rsidRDefault="00DC1970" w:rsidP="00DC197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C1970">
        <w:rPr>
          <w:rFonts w:ascii="Times New Roman" w:hAnsi="Times New Roman"/>
          <w:sz w:val="28"/>
          <w:lang w:val="ru-RU"/>
        </w:rPr>
        <w:t xml:space="preserve">- в нерабочие праздничные и </w:t>
      </w:r>
      <w:r w:rsidRPr="00DC1970">
        <w:rPr>
          <w:rFonts w:ascii="Times New Roman" w:hAnsi="Times New Roman"/>
          <w:sz w:val="28"/>
          <w:szCs w:val="28"/>
          <w:lang w:val="ru-RU"/>
        </w:rPr>
        <w:t>выходные дни с 10-00 часов до 14-00 часов (без</w:t>
      </w:r>
      <w:r w:rsidRPr="00124EB8">
        <w:rPr>
          <w:rFonts w:ascii="Times New Roman" w:hAnsi="Times New Roman"/>
          <w:sz w:val="28"/>
          <w:szCs w:val="28"/>
        </w:rPr>
        <w:t> 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p w:rsidR="00DC1970" w:rsidRPr="00DC1970" w:rsidRDefault="00DC1970" w:rsidP="00DC1970">
      <w:pPr>
        <w:pStyle w:val="3"/>
        <w:ind w:right="-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день, предшествующий дню голосования, 1</w:t>
      </w:r>
      <w:r w:rsidR="00265083">
        <w:rPr>
          <w:rFonts w:ascii="Times New Roman" w:hAnsi="Times New Roman"/>
          <w:sz w:val="28"/>
          <w:szCs w:val="28"/>
          <w:lang w:val="ru-RU"/>
        </w:rPr>
        <w:t>2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5083">
        <w:rPr>
          <w:rFonts w:ascii="Times New Roman" w:hAnsi="Times New Roman"/>
          <w:sz w:val="28"/>
          <w:szCs w:val="28"/>
          <w:lang w:val="ru-RU"/>
        </w:rPr>
        <w:t xml:space="preserve">сентября 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65083">
        <w:rPr>
          <w:rFonts w:ascii="Times New Roman" w:hAnsi="Times New Roman"/>
          <w:sz w:val="28"/>
          <w:szCs w:val="28"/>
          <w:lang w:val="ru-RU"/>
        </w:rPr>
        <w:t>20</w:t>
      </w:r>
      <w:r w:rsidRPr="00DC1970">
        <w:rPr>
          <w:rFonts w:ascii="Times New Roman" w:hAnsi="Times New Roman"/>
          <w:sz w:val="28"/>
          <w:szCs w:val="28"/>
          <w:lang w:val="ru-RU"/>
        </w:rPr>
        <w:t xml:space="preserve"> года с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10-00 часов до 18-00 часов (без</w:t>
      </w:r>
      <w:r w:rsidRPr="00DC1970">
        <w:rPr>
          <w:rFonts w:ascii="Times New Roman" w:hAnsi="Times New Roman"/>
          <w:sz w:val="28"/>
          <w:szCs w:val="28"/>
        </w:rPr>
        <w:t> </w:t>
      </w:r>
      <w:r w:rsidRPr="00DC1970">
        <w:rPr>
          <w:rFonts w:ascii="Times New Roman" w:hAnsi="Times New Roman"/>
          <w:sz w:val="28"/>
          <w:szCs w:val="28"/>
          <w:lang w:val="ru-RU"/>
        </w:rPr>
        <w:t>перерыва).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E233CE" w:rsidTr="0017629D">
        <w:trPr>
          <w:trHeight w:val="539"/>
        </w:trPr>
        <w:tc>
          <w:tcPr>
            <w:tcW w:w="4786" w:type="dxa"/>
            <w:hideMark/>
          </w:tcPr>
          <w:p w:rsidR="00E233CE" w:rsidRPr="00EB7E4F" w:rsidRDefault="00E233CE" w:rsidP="005A2A0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678" w:type="dxa"/>
            <w:hideMark/>
          </w:tcPr>
          <w:p w:rsidR="00EB7E4F" w:rsidRDefault="00EA28F8" w:rsidP="00174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Л.И. Леонова</w:t>
            </w:r>
          </w:p>
          <w:p w:rsidR="00E233CE" w:rsidRPr="00EA28F8" w:rsidRDefault="00EB7E4F" w:rsidP="00E11BA6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</w:p>
        </w:tc>
      </w:tr>
      <w:tr w:rsidR="00E233CE" w:rsidTr="00E11BA6">
        <w:trPr>
          <w:trHeight w:val="517"/>
        </w:trPr>
        <w:tc>
          <w:tcPr>
            <w:tcW w:w="4786" w:type="dxa"/>
            <w:hideMark/>
          </w:tcPr>
          <w:p w:rsidR="00E11BA6" w:rsidRDefault="00E233CE" w:rsidP="005A2A0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proofErr w:type="spellEnd"/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E233CE" w:rsidRPr="00E11BA6" w:rsidRDefault="00E233CE" w:rsidP="00E11B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E233CE" w:rsidRPr="00EA28F8" w:rsidRDefault="00EA28F8" w:rsidP="005A2A0E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E11BA6">
              <w:rPr>
                <w:rFonts w:ascii="Times New Roman" w:hAnsi="Times New Roman"/>
                <w:sz w:val="28"/>
                <w:szCs w:val="28"/>
                <w:lang w:val="ru-RU"/>
              </w:rPr>
              <w:t>С.А. Егорова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EB7E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E233CE" w:rsidRDefault="00E233CE" w:rsidP="005A2A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33CE" w:rsidRDefault="00E233CE" w:rsidP="00E11BA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E233CE" w:rsidSect="0017629D">
      <w:pgSz w:w="11906" w:h="16838" w:code="9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0F" w:rsidRDefault="00B2760F" w:rsidP="00E233CE">
      <w:r>
        <w:separator/>
      </w:r>
    </w:p>
  </w:endnote>
  <w:endnote w:type="continuationSeparator" w:id="0">
    <w:p w:rsidR="00B2760F" w:rsidRDefault="00B2760F" w:rsidP="00E2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0F" w:rsidRDefault="00B2760F" w:rsidP="00E233CE">
      <w:r>
        <w:separator/>
      </w:r>
    </w:p>
  </w:footnote>
  <w:footnote w:type="continuationSeparator" w:id="0">
    <w:p w:rsidR="00B2760F" w:rsidRDefault="00B2760F" w:rsidP="00E2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3CE"/>
    <w:rsid w:val="00045A2B"/>
    <w:rsid w:val="000B540C"/>
    <w:rsid w:val="00113CB7"/>
    <w:rsid w:val="001214B8"/>
    <w:rsid w:val="001742B4"/>
    <w:rsid w:val="0017629D"/>
    <w:rsid w:val="001B4ACD"/>
    <w:rsid w:val="001D659C"/>
    <w:rsid w:val="00215A5F"/>
    <w:rsid w:val="00265083"/>
    <w:rsid w:val="002773A7"/>
    <w:rsid w:val="00296D7B"/>
    <w:rsid w:val="002B0675"/>
    <w:rsid w:val="002C3030"/>
    <w:rsid w:val="00303241"/>
    <w:rsid w:val="003258C5"/>
    <w:rsid w:val="0037766C"/>
    <w:rsid w:val="003C0AC9"/>
    <w:rsid w:val="003F2E51"/>
    <w:rsid w:val="003F38D5"/>
    <w:rsid w:val="00483F24"/>
    <w:rsid w:val="004B157C"/>
    <w:rsid w:val="004B4F17"/>
    <w:rsid w:val="005062F2"/>
    <w:rsid w:val="005141C1"/>
    <w:rsid w:val="0051598D"/>
    <w:rsid w:val="00597CAF"/>
    <w:rsid w:val="005A2A0E"/>
    <w:rsid w:val="005B0701"/>
    <w:rsid w:val="005F5948"/>
    <w:rsid w:val="006125E8"/>
    <w:rsid w:val="00691DFB"/>
    <w:rsid w:val="006E169F"/>
    <w:rsid w:val="0070520E"/>
    <w:rsid w:val="00773B89"/>
    <w:rsid w:val="00781C77"/>
    <w:rsid w:val="008077C2"/>
    <w:rsid w:val="00807A9D"/>
    <w:rsid w:val="00823699"/>
    <w:rsid w:val="00830E42"/>
    <w:rsid w:val="008A56B1"/>
    <w:rsid w:val="008A5ADE"/>
    <w:rsid w:val="00965320"/>
    <w:rsid w:val="00A57F5D"/>
    <w:rsid w:val="00A77041"/>
    <w:rsid w:val="00A77C2E"/>
    <w:rsid w:val="00A81303"/>
    <w:rsid w:val="00AC31BB"/>
    <w:rsid w:val="00AD551A"/>
    <w:rsid w:val="00AE22DB"/>
    <w:rsid w:val="00B2760F"/>
    <w:rsid w:val="00BE1BD9"/>
    <w:rsid w:val="00DC1970"/>
    <w:rsid w:val="00E01EAD"/>
    <w:rsid w:val="00E11BA6"/>
    <w:rsid w:val="00E233CE"/>
    <w:rsid w:val="00EA28F8"/>
    <w:rsid w:val="00EB7E4F"/>
    <w:rsid w:val="00EC3776"/>
    <w:rsid w:val="00EE0EA4"/>
    <w:rsid w:val="00F91DD3"/>
    <w:rsid w:val="00FA35C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CE"/>
    <w:pPr>
      <w:ind w:left="0" w:right="0"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3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33CE"/>
    <w:rPr>
      <w:rFonts w:ascii="Calibri" w:eastAsia="Times New Roman" w:hAnsi="Calibri"/>
      <w:sz w:val="20"/>
      <w:szCs w:val="20"/>
      <w:lang w:val="en-US" w:bidi="en-US"/>
    </w:rPr>
  </w:style>
  <w:style w:type="paragraph" w:customStyle="1" w:styleId="ConsNormal">
    <w:name w:val="ConsNormal"/>
    <w:rsid w:val="00E233CE"/>
    <w:pPr>
      <w:widowControl w:val="0"/>
      <w:overflowPunct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14-15">
    <w:name w:val="14-15"/>
    <w:basedOn w:val="a"/>
    <w:rsid w:val="00E233CE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E233CE"/>
    <w:rPr>
      <w:vertAlign w:val="superscript"/>
    </w:rPr>
  </w:style>
  <w:style w:type="paragraph" w:styleId="a6">
    <w:name w:val="Body Text Indent"/>
    <w:basedOn w:val="a"/>
    <w:link w:val="a7"/>
    <w:rsid w:val="00EA28F8"/>
    <w:pPr>
      <w:tabs>
        <w:tab w:val="left" w:pos="10773"/>
      </w:tabs>
      <w:spacing w:line="360" w:lineRule="auto"/>
      <w:ind w:firstLine="567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rsid w:val="00EA28F8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EA2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7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C2E"/>
    <w:rPr>
      <w:rFonts w:ascii="Tahoma" w:eastAsia="Times New Roman" w:hAnsi="Tahoma" w:cs="Tahoma"/>
      <w:sz w:val="16"/>
      <w:szCs w:val="16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DC19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970"/>
    <w:rPr>
      <w:rFonts w:ascii="Calibri" w:eastAsia="Times New Roman" w:hAnsi="Calibri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dnk</cp:lastModifiedBy>
  <cp:revision>27</cp:revision>
  <cp:lastPrinted>2019-03-18T05:34:00Z</cp:lastPrinted>
  <dcterms:created xsi:type="dcterms:W3CDTF">2017-02-16T06:45:00Z</dcterms:created>
  <dcterms:modified xsi:type="dcterms:W3CDTF">2020-07-06T14:01:00Z</dcterms:modified>
</cp:coreProperties>
</file>