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96" w:rsidRDefault="00667999" w:rsidP="0066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99">
        <w:rPr>
          <w:rFonts w:ascii="Times New Roman" w:hAnsi="Times New Roman" w:cs="Times New Roman"/>
          <w:b/>
          <w:sz w:val="28"/>
          <w:szCs w:val="28"/>
        </w:rPr>
        <w:t>201</w:t>
      </w:r>
      <w:r w:rsidR="00FD4267">
        <w:rPr>
          <w:rFonts w:ascii="Times New Roman" w:hAnsi="Times New Roman" w:cs="Times New Roman"/>
          <w:b/>
          <w:sz w:val="28"/>
          <w:szCs w:val="28"/>
        </w:rPr>
        <w:t>6</w:t>
      </w:r>
      <w:r w:rsidRPr="006679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667999" w:rsidTr="00667999">
        <w:tc>
          <w:tcPr>
            <w:tcW w:w="817" w:type="dxa"/>
          </w:tcPr>
          <w:p w:rsidR="00667999" w:rsidRPr="00667999" w:rsidRDefault="00667999" w:rsidP="0066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667999" w:rsidRPr="00667999" w:rsidRDefault="00667999" w:rsidP="0066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605" w:type="dxa"/>
          </w:tcPr>
          <w:p w:rsidR="00667999" w:rsidRPr="00667999" w:rsidRDefault="00FD4267" w:rsidP="0066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кадастровый номер (при наличии)</w:t>
            </w:r>
          </w:p>
        </w:tc>
        <w:tc>
          <w:tcPr>
            <w:tcW w:w="2606" w:type="dxa"/>
          </w:tcPr>
          <w:p w:rsidR="00667999" w:rsidRPr="00667999" w:rsidRDefault="00667999" w:rsidP="00FD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дата выдачи </w:t>
            </w:r>
            <w:r w:rsidR="00FD4267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разрешения на  ввод объекта в эксплуатацию</w:t>
            </w:r>
          </w:p>
        </w:tc>
      </w:tr>
      <w:tr w:rsidR="00667999" w:rsidTr="00667999">
        <w:tc>
          <w:tcPr>
            <w:tcW w:w="817" w:type="dxa"/>
          </w:tcPr>
          <w:p w:rsidR="00667999" w:rsidRPr="00667999" w:rsidRDefault="00667999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667999" w:rsidRPr="00667999" w:rsidRDefault="00667999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605" w:type="dxa"/>
          </w:tcPr>
          <w:p w:rsidR="00667999" w:rsidRPr="00667999" w:rsidRDefault="00FD4267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ИЖС, с. Глинка</w:t>
            </w:r>
          </w:p>
        </w:tc>
        <w:tc>
          <w:tcPr>
            <w:tcW w:w="2606" w:type="dxa"/>
          </w:tcPr>
          <w:p w:rsidR="00667999" w:rsidRDefault="00667999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 w:rsidR="00FD426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>-1-201</w:t>
            </w:r>
            <w:r w:rsidR="00FD4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7999" w:rsidRPr="00667999" w:rsidRDefault="00667999" w:rsidP="00FD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</w:t>
            </w:r>
            <w:r w:rsidR="00FD4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267" w:rsidTr="00667999">
        <w:tc>
          <w:tcPr>
            <w:tcW w:w="817" w:type="dxa"/>
          </w:tcPr>
          <w:p w:rsidR="00FD4267" w:rsidRPr="00667999" w:rsidRDefault="00FD4267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FD4267" w:rsidRPr="00667999" w:rsidRDefault="00FD4267" w:rsidP="0098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605" w:type="dxa"/>
          </w:tcPr>
          <w:p w:rsidR="00FD4267" w:rsidRPr="00667999" w:rsidRDefault="00FD4267" w:rsidP="0098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ИЖС, с. Глинка</w:t>
            </w:r>
          </w:p>
        </w:tc>
        <w:tc>
          <w:tcPr>
            <w:tcW w:w="2606" w:type="dxa"/>
          </w:tcPr>
          <w:p w:rsidR="00FD4267" w:rsidRDefault="00FD4267" w:rsidP="0098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4267" w:rsidRPr="00667999" w:rsidRDefault="00FD4267" w:rsidP="00FD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</w:tr>
      <w:tr w:rsidR="00FD4267" w:rsidTr="00667999">
        <w:tc>
          <w:tcPr>
            <w:tcW w:w="817" w:type="dxa"/>
          </w:tcPr>
          <w:p w:rsidR="00FD4267" w:rsidRPr="00667999" w:rsidRDefault="00FD4267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FD4267" w:rsidRPr="00667999" w:rsidRDefault="00FD4267" w:rsidP="0098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605" w:type="dxa"/>
          </w:tcPr>
          <w:p w:rsidR="00FD4267" w:rsidRPr="00667999" w:rsidRDefault="00FD4267" w:rsidP="0098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ИЖС, д. Добромино</w:t>
            </w:r>
          </w:p>
        </w:tc>
        <w:tc>
          <w:tcPr>
            <w:tcW w:w="2606" w:type="dxa"/>
          </w:tcPr>
          <w:p w:rsidR="00FD4267" w:rsidRDefault="00FD4267" w:rsidP="0098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4267" w:rsidRPr="00667999" w:rsidRDefault="00FD4267" w:rsidP="0098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FD4267" w:rsidTr="00667999">
        <w:tc>
          <w:tcPr>
            <w:tcW w:w="817" w:type="dxa"/>
          </w:tcPr>
          <w:p w:rsidR="00FD4267" w:rsidRPr="00667999" w:rsidRDefault="00FD4267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93" w:type="dxa"/>
          </w:tcPr>
          <w:p w:rsidR="00FD4267" w:rsidRPr="00667999" w:rsidRDefault="00FD4267" w:rsidP="0098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605" w:type="dxa"/>
          </w:tcPr>
          <w:p w:rsidR="00FD4267" w:rsidRPr="00667999" w:rsidRDefault="00FD4267" w:rsidP="0098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ИЖС, д. Ясенок</w:t>
            </w:r>
          </w:p>
        </w:tc>
        <w:tc>
          <w:tcPr>
            <w:tcW w:w="2606" w:type="dxa"/>
          </w:tcPr>
          <w:p w:rsidR="00FD4267" w:rsidRDefault="00FD4267" w:rsidP="0098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4267" w:rsidRPr="00667999" w:rsidRDefault="00FD4267" w:rsidP="0098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</w:t>
            </w:r>
          </w:p>
        </w:tc>
      </w:tr>
      <w:tr w:rsidR="00C75348" w:rsidTr="00667999">
        <w:tc>
          <w:tcPr>
            <w:tcW w:w="817" w:type="dxa"/>
          </w:tcPr>
          <w:p w:rsidR="00C75348" w:rsidRDefault="00FD4267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C75348" w:rsidRPr="00667999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Болтутинского СП Глинковского района Смоленской области </w:t>
            </w:r>
          </w:p>
        </w:tc>
        <w:tc>
          <w:tcPr>
            <w:tcW w:w="2605" w:type="dxa"/>
          </w:tcPr>
          <w:p w:rsidR="00C75348" w:rsidRPr="00D22981" w:rsidRDefault="00D22981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1">
              <w:rPr>
                <w:rFonts w:ascii="Times New Roman" w:hAnsi="Times New Roman"/>
                <w:sz w:val="24"/>
                <w:szCs w:val="24"/>
              </w:rPr>
              <w:t>Газопровод высокого и низкого давления в д. Розовка  Глинковского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606" w:type="dxa"/>
          </w:tcPr>
          <w:p w:rsidR="00C75348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 w:rsidR="00FD426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D4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5348" w:rsidRPr="00667999" w:rsidRDefault="00FD4267" w:rsidP="00FD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C753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267" w:rsidTr="00667999">
        <w:tc>
          <w:tcPr>
            <w:tcW w:w="817" w:type="dxa"/>
          </w:tcPr>
          <w:p w:rsidR="00FD4267" w:rsidRDefault="00FD4267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FD4267" w:rsidRPr="00667999" w:rsidRDefault="00FD4267" w:rsidP="0098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605" w:type="dxa"/>
          </w:tcPr>
          <w:p w:rsidR="00FD4267" w:rsidRPr="00667999" w:rsidRDefault="00FD4267" w:rsidP="0098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ИЖС, с. Глинка</w:t>
            </w:r>
          </w:p>
        </w:tc>
        <w:tc>
          <w:tcPr>
            <w:tcW w:w="2606" w:type="dxa"/>
          </w:tcPr>
          <w:p w:rsidR="00FD4267" w:rsidRDefault="00FD4267" w:rsidP="0098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426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4267" w:rsidRPr="00667999" w:rsidRDefault="00FD4267" w:rsidP="0098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</w:tr>
    </w:tbl>
    <w:p w:rsidR="00667999" w:rsidRDefault="00667999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67" w:rsidRDefault="00FD4267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67" w:rsidRDefault="00FD4267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67" w:rsidRDefault="00FD4267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67" w:rsidRDefault="00FD4267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5348" w:rsidSect="006679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2"/>
    <w:rsid w:val="00021920"/>
    <w:rsid w:val="001E27DE"/>
    <w:rsid w:val="002D1B98"/>
    <w:rsid w:val="002D50AB"/>
    <w:rsid w:val="004432F7"/>
    <w:rsid w:val="004C7F53"/>
    <w:rsid w:val="00601A32"/>
    <w:rsid w:val="00667999"/>
    <w:rsid w:val="00677265"/>
    <w:rsid w:val="006F753D"/>
    <w:rsid w:val="00704196"/>
    <w:rsid w:val="00B22033"/>
    <w:rsid w:val="00C261E2"/>
    <w:rsid w:val="00C75348"/>
    <w:rsid w:val="00D22981"/>
    <w:rsid w:val="00F02946"/>
    <w:rsid w:val="00F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244C-62F0-4AE3-960B-A78CADE3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2018-06-20T08:28:00Z</dcterms:created>
  <dcterms:modified xsi:type="dcterms:W3CDTF">2018-06-20T08:29:00Z</dcterms:modified>
</cp:coreProperties>
</file>