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331" w:rsidRPr="00A31082" w:rsidRDefault="001C4612" w:rsidP="001C4612">
      <w:pPr>
        <w:jc w:val="center"/>
        <w:rPr>
          <w:rFonts w:ascii="Times New Roman" w:hAnsi="Times New Roman" w:cs="Times New Roman"/>
          <w:b/>
          <w:sz w:val="28"/>
        </w:rPr>
      </w:pPr>
      <w:r w:rsidRPr="00A31082">
        <w:rPr>
          <w:rFonts w:ascii="Times New Roman" w:hAnsi="Times New Roman" w:cs="Times New Roman"/>
          <w:b/>
          <w:sz w:val="28"/>
        </w:rPr>
        <w:t>И</w:t>
      </w:r>
      <w:r w:rsidR="00143DC4" w:rsidRPr="00A31082">
        <w:rPr>
          <w:rFonts w:ascii="Times New Roman" w:hAnsi="Times New Roman" w:cs="Times New Roman"/>
          <w:b/>
          <w:sz w:val="28"/>
        </w:rPr>
        <w:t>нвестиционная площадка № 67-04-2</w:t>
      </w:r>
      <w:r w:rsidR="00D12E9A" w:rsidRPr="00A31082">
        <w:rPr>
          <w:rFonts w:ascii="Times New Roman" w:hAnsi="Times New Roman" w:cs="Times New Roman"/>
          <w:b/>
          <w:sz w:val="28"/>
        </w:rPr>
        <w:t>0</w:t>
      </w:r>
    </w:p>
    <w:tbl>
      <w:tblPr>
        <w:tblStyle w:val="a5"/>
        <w:tblW w:w="1488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7371"/>
      </w:tblGrid>
      <w:tr w:rsidR="001C4612" w:rsidRPr="00A31082" w:rsidTr="00A31082">
        <w:trPr>
          <w:trHeight w:val="69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12" w:rsidRPr="00A31082" w:rsidRDefault="00143DC4" w:rsidP="00A31082">
            <w:pPr>
              <w:jc w:val="center"/>
              <w:rPr>
                <w:rFonts w:ascii="Times New Roman" w:hAnsi="Times New Roman" w:cs="Times New Roman"/>
              </w:rPr>
            </w:pPr>
            <w:r w:rsidRPr="00A3108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324062" cy="3632200"/>
                  <wp:effectExtent l="0" t="0" r="0" b="0"/>
                  <wp:docPr id="2" name="Рисунок 1" descr="C:\Users\777\Desktop\Инвестиц. площадки от 11.11.2016\ИП №67-04-20 - - -\5 га ново-яковлевич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77\Desktop\Инвестиц. площадки от 11.11.2016\ИП №67-04-20 - - -\5 га ново-яковлевич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1747" cy="36470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12" w:rsidRPr="00A31082" w:rsidRDefault="001C4612" w:rsidP="00A31082">
            <w:pPr>
              <w:ind w:left="3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1082">
              <w:rPr>
                <w:rFonts w:ascii="Times New Roman" w:hAnsi="Times New Roman" w:cs="Times New Roman"/>
                <w:b/>
                <w:color w:val="000000" w:themeColor="text1"/>
              </w:rPr>
              <w:t>1. Месторасположение:</w:t>
            </w:r>
          </w:p>
          <w:p w:rsidR="001C4612" w:rsidRPr="00A31082" w:rsidRDefault="00E27AAD" w:rsidP="00A31082">
            <w:pPr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A31082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1C4612" w:rsidRPr="00A31082">
              <w:rPr>
                <w:rFonts w:ascii="Times New Roman" w:hAnsi="Times New Roman" w:cs="Times New Roman"/>
                <w:color w:val="000000" w:themeColor="text1"/>
              </w:rPr>
              <w:t xml:space="preserve">Смоленская область, Глинковский район, </w:t>
            </w:r>
            <w:proofErr w:type="spellStart"/>
            <w:r w:rsidR="001C4612" w:rsidRPr="00A31082">
              <w:rPr>
                <w:rFonts w:ascii="Times New Roman" w:hAnsi="Times New Roman" w:cs="Times New Roman"/>
                <w:color w:val="000000" w:themeColor="text1"/>
              </w:rPr>
              <w:t>Глинковское</w:t>
            </w:r>
            <w:proofErr w:type="spellEnd"/>
            <w:r w:rsidR="001C4612" w:rsidRPr="00A31082">
              <w:rPr>
                <w:rFonts w:ascii="Times New Roman" w:hAnsi="Times New Roman" w:cs="Times New Roman"/>
                <w:color w:val="000000" w:themeColor="text1"/>
              </w:rPr>
              <w:t xml:space="preserve"> сельское поселение,</w:t>
            </w:r>
            <w:r w:rsidR="002802C9" w:rsidRPr="00A310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815FC" w:rsidRPr="00A31082">
              <w:rPr>
                <w:rFonts w:ascii="Times New Roman" w:hAnsi="Times New Roman" w:cs="Times New Roman"/>
                <w:color w:val="000000" w:themeColor="text1"/>
              </w:rPr>
              <w:t>деревн</w:t>
            </w:r>
            <w:r w:rsidR="000D60DA" w:rsidRPr="00A31082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="00C815FC" w:rsidRPr="00A310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802C9" w:rsidRPr="00A31082">
              <w:rPr>
                <w:rFonts w:ascii="Times New Roman" w:hAnsi="Times New Roman" w:cs="Times New Roman"/>
                <w:color w:val="000000" w:themeColor="text1"/>
              </w:rPr>
              <w:t>Ново-Яковлевичи</w:t>
            </w:r>
            <w:r w:rsidR="001C4612" w:rsidRPr="00A31082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1C4612" w:rsidRPr="00A31082" w:rsidRDefault="00E27AAD" w:rsidP="00A31082">
            <w:pPr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A31082">
              <w:rPr>
                <w:rFonts w:ascii="Times New Roman" w:hAnsi="Times New Roman" w:cs="Times New Roman"/>
                <w:color w:val="000000" w:themeColor="text1"/>
              </w:rPr>
              <w:t>- расстояние до г. Москва</w:t>
            </w:r>
            <w:r w:rsidR="001C4612" w:rsidRPr="00A31082">
              <w:rPr>
                <w:rFonts w:ascii="Times New Roman" w:hAnsi="Times New Roman" w:cs="Times New Roman"/>
                <w:color w:val="000000" w:themeColor="text1"/>
              </w:rPr>
              <w:t>: 5</w:t>
            </w:r>
            <w:r w:rsidR="00C815FC" w:rsidRPr="00A31082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1C4612" w:rsidRPr="00A31082">
              <w:rPr>
                <w:rFonts w:ascii="Times New Roman" w:hAnsi="Times New Roman" w:cs="Times New Roman"/>
                <w:color w:val="000000" w:themeColor="text1"/>
              </w:rPr>
              <w:t>0 км;</w:t>
            </w:r>
          </w:p>
          <w:p w:rsidR="001C4612" w:rsidRPr="00A31082" w:rsidRDefault="00E27AAD" w:rsidP="00A31082">
            <w:pPr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A31082">
              <w:rPr>
                <w:rFonts w:ascii="Times New Roman" w:hAnsi="Times New Roman" w:cs="Times New Roman"/>
                <w:color w:val="000000" w:themeColor="text1"/>
              </w:rPr>
              <w:t>- расстояние до г. Смоленск: 100 км;</w:t>
            </w:r>
          </w:p>
          <w:p w:rsidR="00C815FC" w:rsidRPr="00A31082" w:rsidRDefault="00E27AAD" w:rsidP="00A31082">
            <w:pPr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A31082">
              <w:rPr>
                <w:rFonts w:ascii="Times New Roman" w:hAnsi="Times New Roman" w:cs="Times New Roman"/>
                <w:color w:val="000000" w:themeColor="text1"/>
              </w:rPr>
              <w:t xml:space="preserve">- расстояние до с. </w:t>
            </w:r>
            <w:r w:rsidR="00C815FC" w:rsidRPr="00A31082">
              <w:rPr>
                <w:rFonts w:ascii="Times New Roman" w:hAnsi="Times New Roman" w:cs="Times New Roman"/>
                <w:color w:val="000000" w:themeColor="text1"/>
              </w:rPr>
              <w:t xml:space="preserve">Глинка: </w:t>
            </w:r>
            <w:r w:rsidR="002802C9" w:rsidRPr="00A31082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C815FC" w:rsidRPr="00A31082">
              <w:rPr>
                <w:rFonts w:ascii="Times New Roman" w:hAnsi="Times New Roman" w:cs="Times New Roman"/>
                <w:color w:val="000000" w:themeColor="text1"/>
              </w:rPr>
              <w:t xml:space="preserve"> км</w:t>
            </w:r>
            <w:r w:rsidRPr="00A3108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2C04B0" w:rsidRPr="00A31082" w:rsidRDefault="002C04B0" w:rsidP="00A31082">
            <w:pPr>
              <w:ind w:left="34"/>
              <w:rPr>
                <w:rFonts w:ascii="Times New Roman" w:hAnsi="Times New Roman" w:cs="Times New Roman"/>
                <w:color w:val="FF0000"/>
              </w:rPr>
            </w:pPr>
          </w:p>
          <w:p w:rsidR="001C4612" w:rsidRPr="00A31082" w:rsidRDefault="001C4612" w:rsidP="00A31082">
            <w:pPr>
              <w:ind w:left="3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1082">
              <w:rPr>
                <w:rFonts w:ascii="Times New Roman" w:hAnsi="Times New Roman" w:cs="Times New Roman"/>
                <w:b/>
                <w:color w:val="000000" w:themeColor="text1"/>
              </w:rPr>
              <w:t>2. Характеристика участка:</w:t>
            </w:r>
          </w:p>
          <w:p w:rsidR="001C4612" w:rsidRPr="00A31082" w:rsidRDefault="002A210A" w:rsidP="00A31082">
            <w:pPr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A31082">
              <w:rPr>
                <w:rFonts w:ascii="Times New Roman" w:hAnsi="Times New Roman" w:cs="Times New Roman"/>
                <w:color w:val="000000" w:themeColor="text1"/>
              </w:rPr>
              <w:t xml:space="preserve">- площадь: </w:t>
            </w:r>
            <w:r w:rsidR="00143DC4" w:rsidRPr="00A31082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1C4612" w:rsidRPr="00A31082">
              <w:rPr>
                <w:rFonts w:ascii="Times New Roman" w:hAnsi="Times New Roman" w:cs="Times New Roman"/>
                <w:color w:val="000000" w:themeColor="text1"/>
              </w:rPr>
              <w:t xml:space="preserve"> га;</w:t>
            </w:r>
          </w:p>
          <w:p w:rsidR="001C4612" w:rsidRPr="00A31082" w:rsidRDefault="001C4612" w:rsidP="00A31082">
            <w:pPr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A31082">
              <w:rPr>
                <w:rFonts w:ascii="Times New Roman" w:hAnsi="Times New Roman" w:cs="Times New Roman"/>
                <w:color w:val="000000" w:themeColor="text1"/>
              </w:rPr>
              <w:t xml:space="preserve">- категория земель: </w:t>
            </w:r>
            <w:r w:rsidR="00187B3D" w:rsidRPr="00A31082">
              <w:rPr>
                <w:rFonts w:ascii="Times New Roman" w:hAnsi="Times New Roman" w:cs="Times New Roman"/>
                <w:color w:val="000000" w:themeColor="text1"/>
              </w:rPr>
              <w:t>сельскохозяйственного назначения</w:t>
            </w:r>
            <w:r w:rsidR="002A210A" w:rsidRPr="00A31082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0133F2" w:rsidRPr="00A31082" w:rsidRDefault="000133F2" w:rsidP="00A31082">
            <w:pPr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A31082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A31082">
              <w:rPr>
                <w:rFonts w:ascii="Times New Roman" w:hAnsi="Times New Roman" w:cs="Times New Roman"/>
                <w:color w:val="000000" w:themeColor="text1"/>
              </w:rPr>
              <w:t>приоритетное направление</w:t>
            </w:r>
            <w:r w:rsidRPr="00A31082">
              <w:rPr>
                <w:rFonts w:ascii="Times New Roman" w:hAnsi="Times New Roman" w:cs="Times New Roman"/>
                <w:color w:val="000000" w:themeColor="text1"/>
              </w:rPr>
              <w:t xml:space="preserve"> использовани</w:t>
            </w:r>
            <w:r w:rsidR="00A31082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A31082">
              <w:rPr>
                <w:rFonts w:ascii="Times New Roman" w:hAnsi="Times New Roman" w:cs="Times New Roman"/>
                <w:color w:val="000000" w:themeColor="text1"/>
              </w:rPr>
              <w:t xml:space="preserve">: для </w:t>
            </w:r>
            <w:r w:rsidR="0065593C" w:rsidRPr="00A31082">
              <w:rPr>
                <w:rFonts w:ascii="Times New Roman" w:hAnsi="Times New Roman" w:cs="Times New Roman"/>
                <w:color w:val="000000" w:themeColor="text1"/>
              </w:rPr>
              <w:t>сельскохозяйственного производства</w:t>
            </w:r>
            <w:r w:rsidRPr="00A31082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1C4612" w:rsidRPr="00A31082" w:rsidRDefault="001C4612" w:rsidP="00A31082">
            <w:pPr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A31082">
              <w:rPr>
                <w:rFonts w:ascii="Times New Roman" w:hAnsi="Times New Roman" w:cs="Times New Roman"/>
                <w:color w:val="000000" w:themeColor="text1"/>
              </w:rPr>
              <w:t>- форма собственности</w:t>
            </w:r>
            <w:r w:rsidR="00A31082">
              <w:rPr>
                <w:rFonts w:ascii="Times New Roman" w:hAnsi="Times New Roman" w:cs="Times New Roman"/>
                <w:color w:val="000000" w:themeColor="text1"/>
              </w:rPr>
              <w:t>: собственность не разграничена.</w:t>
            </w:r>
          </w:p>
          <w:p w:rsidR="002C04B0" w:rsidRPr="00A31082" w:rsidRDefault="002C04B0" w:rsidP="00A31082">
            <w:pPr>
              <w:ind w:left="34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333E2" w:rsidRPr="00A31082" w:rsidRDefault="00E333E2" w:rsidP="00A31082">
            <w:pPr>
              <w:ind w:left="3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1082">
              <w:rPr>
                <w:rFonts w:ascii="Times New Roman" w:hAnsi="Times New Roman" w:cs="Times New Roman"/>
                <w:b/>
                <w:color w:val="000000" w:themeColor="text1"/>
              </w:rPr>
              <w:t>3.Подъездные пути:</w:t>
            </w:r>
          </w:p>
          <w:p w:rsidR="0030090F" w:rsidRDefault="00E333E2" w:rsidP="00A31082">
            <w:pPr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A31082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2802C9" w:rsidRPr="00A31082">
              <w:rPr>
                <w:rFonts w:ascii="Times New Roman" w:hAnsi="Times New Roman" w:cs="Times New Roman"/>
                <w:color w:val="000000" w:themeColor="text1"/>
              </w:rPr>
              <w:t xml:space="preserve">грунтовая </w:t>
            </w:r>
            <w:r w:rsidR="00A31082">
              <w:rPr>
                <w:rFonts w:ascii="Times New Roman" w:hAnsi="Times New Roman" w:cs="Times New Roman"/>
                <w:color w:val="000000" w:themeColor="text1"/>
              </w:rPr>
              <w:t>дорога примыкает к участку;</w:t>
            </w:r>
          </w:p>
          <w:p w:rsidR="00A31082" w:rsidRDefault="00A31082" w:rsidP="00A31082">
            <w:pPr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A31082">
              <w:rPr>
                <w:rFonts w:ascii="Times New Roman" w:hAnsi="Times New Roman" w:cs="Times New Roman"/>
              </w:rPr>
              <w:t>- железная дорога</w:t>
            </w:r>
            <w:r>
              <w:rPr>
                <w:rFonts w:ascii="Times New Roman" w:hAnsi="Times New Roman" w:cs="Times New Roman"/>
              </w:rPr>
              <w:t xml:space="preserve"> на расстоянии</w:t>
            </w:r>
            <w:r w:rsidRPr="00A31082">
              <w:rPr>
                <w:rFonts w:ascii="Times New Roman" w:hAnsi="Times New Roman" w:cs="Times New Roman"/>
              </w:rPr>
              <w:t xml:space="preserve"> 7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A31082">
              <w:rPr>
                <w:rFonts w:ascii="Times New Roman" w:hAnsi="Times New Roman" w:cs="Times New Roman"/>
              </w:rPr>
              <w:t>м.</w:t>
            </w:r>
          </w:p>
          <w:p w:rsidR="00A31082" w:rsidRPr="00A31082" w:rsidRDefault="00A31082" w:rsidP="00A31082">
            <w:pPr>
              <w:ind w:left="34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17724" w:rsidRPr="00A31082" w:rsidRDefault="00F17724" w:rsidP="00A31082">
            <w:pPr>
              <w:ind w:left="3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1082">
              <w:rPr>
                <w:rFonts w:ascii="Times New Roman" w:hAnsi="Times New Roman" w:cs="Times New Roman"/>
                <w:b/>
                <w:color w:val="000000" w:themeColor="text1"/>
              </w:rPr>
              <w:t>4. Инженерные коммуникации:</w:t>
            </w:r>
          </w:p>
          <w:p w:rsidR="00F17724" w:rsidRPr="00A31082" w:rsidRDefault="00F17724" w:rsidP="00A31082">
            <w:pPr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A31082">
              <w:rPr>
                <w:rFonts w:ascii="Times New Roman" w:hAnsi="Times New Roman" w:cs="Times New Roman"/>
                <w:color w:val="000000" w:themeColor="text1"/>
              </w:rPr>
              <w:t xml:space="preserve">- газоснабжение: </w:t>
            </w:r>
            <w:r w:rsidR="00CA29B4" w:rsidRPr="00A31082">
              <w:rPr>
                <w:rFonts w:ascii="Times New Roman" w:hAnsi="Times New Roman" w:cs="Times New Roman"/>
                <w:color w:val="000000" w:themeColor="text1"/>
              </w:rPr>
              <w:t>расстояние от ГРС до площадки</w:t>
            </w:r>
            <w:r w:rsidR="00B05CC5" w:rsidRPr="00A31082">
              <w:rPr>
                <w:rFonts w:ascii="Times New Roman" w:hAnsi="Times New Roman" w:cs="Times New Roman"/>
                <w:color w:val="000000" w:themeColor="text1"/>
              </w:rPr>
              <w:t xml:space="preserve"> – 3000 м, давление 3 кг/</w:t>
            </w:r>
            <w:proofErr w:type="spellStart"/>
            <w:r w:rsidR="00B05CC5" w:rsidRPr="00A31082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="00B05CC5" w:rsidRPr="00A31082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="00B05CC5" w:rsidRPr="00A31082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spellEnd"/>
            <w:r w:rsidR="00CA29B4" w:rsidRPr="00A31082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1D73DB">
              <w:rPr>
                <w:rFonts w:ascii="Times New Roman" w:hAnsi="Times New Roman" w:cs="Times New Roman"/>
                <w:color w:val="000000" w:themeColor="text1"/>
              </w:rPr>
              <w:t xml:space="preserve"> возможное потр</w:t>
            </w:r>
            <w:bookmarkStart w:id="0" w:name="_GoBack"/>
            <w:bookmarkEnd w:id="0"/>
            <w:r w:rsidR="001D73DB">
              <w:rPr>
                <w:rFonts w:ascii="Times New Roman" w:hAnsi="Times New Roman" w:cs="Times New Roman"/>
                <w:color w:val="000000" w:themeColor="text1"/>
              </w:rPr>
              <w:t>ебление 420 куб. м/час,</w:t>
            </w:r>
            <w:r w:rsidR="00CA29B4" w:rsidRPr="00A310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27AAD" w:rsidRPr="00A31082">
              <w:rPr>
                <w:rFonts w:ascii="Times New Roman" w:eastAsia="Open Sans" w:hAnsi="Times New Roman" w:cs="Times New Roman"/>
                <w:color w:val="000000" w:themeColor="text1"/>
                <w:kern w:val="24"/>
              </w:rPr>
              <w:t>с</w:t>
            </w:r>
            <w:r w:rsidR="00CA29B4" w:rsidRPr="00A31082">
              <w:rPr>
                <w:rFonts w:ascii="Times New Roman" w:eastAsia="Open Sans" w:hAnsi="Times New Roman" w:cs="Times New Roman"/>
                <w:color w:val="000000" w:themeColor="text1"/>
                <w:kern w:val="24"/>
              </w:rPr>
              <w:t xml:space="preserve">тоимость технологического присоединения к газовым сетям – 3 млн. руб. (за 1 км.). </w:t>
            </w:r>
            <w:r w:rsidR="00CA29B4" w:rsidRPr="00A31082">
              <w:rPr>
                <w:rFonts w:ascii="Times New Roman" w:hAnsi="Times New Roman" w:cs="Times New Roman"/>
                <w:color w:val="000000" w:themeColor="text1"/>
              </w:rPr>
              <w:t>Сроки технологического присоединения – 2 мес.;</w:t>
            </w:r>
          </w:p>
          <w:p w:rsidR="001D73DB" w:rsidRPr="001D73DB" w:rsidRDefault="00F17724" w:rsidP="001D73D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1082">
              <w:rPr>
                <w:rFonts w:ascii="Times New Roman" w:hAnsi="Times New Roman" w:cs="Times New Roman"/>
                <w:color w:val="000000" w:themeColor="text1"/>
              </w:rPr>
              <w:t xml:space="preserve">- электроснабжение: </w:t>
            </w:r>
            <w:r w:rsidR="001D73DB" w:rsidRPr="001D73DB">
              <w:rPr>
                <w:rFonts w:ascii="Times New Roman" w:hAnsi="Times New Roman" w:cs="Times New Roman"/>
                <w:color w:val="000000" w:themeColor="text1"/>
              </w:rPr>
              <w:t>в 4,6 км расположен ПС Глинка 110/ 35/10, резерв мощности для технологического присоединения -3,7 МВА, сроки осуществления тех. присоединения 6 месяцев, ориентировочная  стоимость тех. присоединения- 44 тыс. руб.;</w:t>
            </w:r>
          </w:p>
          <w:p w:rsidR="001D73DB" w:rsidRPr="001D73DB" w:rsidRDefault="001D73DB" w:rsidP="00A31082">
            <w:pPr>
              <w:ind w:left="34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17724" w:rsidRPr="00A31082" w:rsidRDefault="00F17724" w:rsidP="00A31082">
            <w:pPr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A31082">
              <w:rPr>
                <w:rFonts w:ascii="Times New Roman" w:hAnsi="Times New Roman" w:cs="Times New Roman"/>
                <w:color w:val="000000" w:themeColor="text1"/>
              </w:rPr>
              <w:t xml:space="preserve">- водоснабжение: </w:t>
            </w:r>
            <w:r w:rsidR="00E27AAD" w:rsidRPr="00A31082">
              <w:rPr>
                <w:rFonts w:ascii="Times New Roman" w:hAnsi="Times New Roman" w:cs="Times New Roman"/>
                <w:color w:val="000000" w:themeColor="text1"/>
              </w:rPr>
              <w:t xml:space="preserve">в 200 м до водонапорной башни, </w:t>
            </w:r>
            <w:r w:rsidR="00CA29B4" w:rsidRPr="00A31082">
              <w:rPr>
                <w:rFonts w:ascii="Times New Roman" w:hAnsi="Times New Roman" w:cs="Times New Roman"/>
                <w:color w:val="000000" w:themeColor="text1"/>
              </w:rPr>
              <w:t>давление -2 атм., возможное потребление 20 куб</w:t>
            </w:r>
            <w:proofErr w:type="gramStart"/>
            <w:r w:rsidR="00CA29B4" w:rsidRPr="00A31082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  <w:r w:rsidR="00CA29B4" w:rsidRPr="00A31082">
              <w:rPr>
                <w:rFonts w:ascii="Times New Roman" w:hAnsi="Times New Roman" w:cs="Times New Roman"/>
                <w:color w:val="000000" w:themeColor="text1"/>
              </w:rPr>
              <w:t xml:space="preserve">/час, </w:t>
            </w:r>
            <w:r w:rsidR="00CA29B4" w:rsidRPr="00A31082">
              <w:rPr>
                <w:rFonts w:ascii="Times New Roman" w:eastAsia="Open Sans" w:hAnsi="Times New Roman" w:cs="Times New Roman"/>
                <w:color w:val="000000" w:themeColor="text1"/>
                <w:kern w:val="24"/>
              </w:rPr>
              <w:t xml:space="preserve">сроки технологического присоединения 1 </w:t>
            </w:r>
            <w:r w:rsidR="00A31082">
              <w:rPr>
                <w:rFonts w:ascii="Times New Roman" w:eastAsia="Open Sans" w:hAnsi="Times New Roman" w:cs="Times New Roman"/>
                <w:color w:val="000000" w:themeColor="text1"/>
                <w:kern w:val="24"/>
              </w:rPr>
              <w:t>месяц, стоимость согласно смете.</w:t>
            </w:r>
          </w:p>
          <w:p w:rsidR="00F17724" w:rsidRPr="00A31082" w:rsidRDefault="00F17724" w:rsidP="00A31082">
            <w:pPr>
              <w:ind w:left="34"/>
              <w:rPr>
                <w:rFonts w:ascii="Times New Roman" w:hAnsi="Times New Roman" w:cs="Times New Roman"/>
                <w:color w:val="FF0000"/>
              </w:rPr>
            </w:pPr>
            <w:r w:rsidRPr="00A31082">
              <w:rPr>
                <w:rFonts w:ascii="Times New Roman" w:hAnsi="Times New Roman" w:cs="Times New Roman"/>
              </w:rPr>
              <w:t xml:space="preserve">     </w:t>
            </w:r>
          </w:p>
          <w:p w:rsidR="00F17724" w:rsidRPr="00A31082" w:rsidRDefault="00F17724" w:rsidP="00A31082">
            <w:pPr>
              <w:ind w:left="3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1082">
              <w:rPr>
                <w:rFonts w:ascii="Times New Roman" w:hAnsi="Times New Roman" w:cs="Times New Roman"/>
                <w:b/>
                <w:color w:val="000000" w:themeColor="text1"/>
              </w:rPr>
              <w:t>5.Условия предоставления:</w:t>
            </w:r>
          </w:p>
          <w:p w:rsidR="00F17724" w:rsidRPr="00A31082" w:rsidRDefault="00E27AAD" w:rsidP="00A31082">
            <w:pPr>
              <w:ind w:left="34"/>
              <w:rPr>
                <w:rFonts w:ascii="Times New Roman" w:hAnsi="Times New Roman" w:cs="Times New Roman"/>
              </w:rPr>
            </w:pPr>
            <w:r w:rsidRPr="00A31082">
              <w:rPr>
                <w:rFonts w:ascii="Times New Roman" w:hAnsi="Times New Roman" w:cs="Times New Roman"/>
              </w:rPr>
              <w:t>- долгосрочная аренда:</w:t>
            </w:r>
            <w:r w:rsidR="00F17724" w:rsidRPr="00A31082">
              <w:rPr>
                <w:rFonts w:ascii="Times New Roman" w:hAnsi="Times New Roman" w:cs="Times New Roman"/>
              </w:rPr>
              <w:t xml:space="preserve"> ориентировочно 800,00 руб./год</w:t>
            </w:r>
            <w:r w:rsidRPr="00A31082">
              <w:rPr>
                <w:rFonts w:ascii="Times New Roman" w:hAnsi="Times New Roman" w:cs="Times New Roman"/>
              </w:rPr>
              <w:t>;</w:t>
            </w:r>
          </w:p>
          <w:p w:rsidR="000133F2" w:rsidRPr="00A31082" w:rsidRDefault="00E27AAD" w:rsidP="00A31082">
            <w:pPr>
              <w:ind w:left="34"/>
              <w:rPr>
                <w:rFonts w:ascii="Times New Roman" w:hAnsi="Times New Roman" w:cs="Times New Roman"/>
              </w:rPr>
            </w:pPr>
            <w:r w:rsidRPr="00A31082">
              <w:rPr>
                <w:rFonts w:ascii="Times New Roman" w:hAnsi="Times New Roman" w:cs="Times New Roman"/>
              </w:rPr>
              <w:t>- выкуп:</w:t>
            </w:r>
            <w:r w:rsidR="00F17724" w:rsidRPr="00A31082">
              <w:rPr>
                <w:rFonts w:ascii="Times New Roman" w:hAnsi="Times New Roman" w:cs="Times New Roman"/>
              </w:rPr>
              <w:t xml:space="preserve"> в пределах 127000,00 руб</w:t>
            </w:r>
            <w:r w:rsidRPr="00A31082">
              <w:rPr>
                <w:rFonts w:ascii="Times New Roman" w:hAnsi="Times New Roman" w:cs="Times New Roman"/>
              </w:rPr>
              <w:t>.</w:t>
            </w:r>
          </w:p>
        </w:tc>
      </w:tr>
    </w:tbl>
    <w:p w:rsidR="001C4612" w:rsidRPr="00A31082" w:rsidRDefault="001C4612" w:rsidP="000133F2">
      <w:pPr>
        <w:rPr>
          <w:rFonts w:ascii="Times New Roman" w:hAnsi="Times New Roman" w:cs="Times New Roman"/>
        </w:rPr>
      </w:pPr>
    </w:p>
    <w:sectPr w:rsidR="001C4612" w:rsidRPr="00A31082" w:rsidSect="00A31082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70"/>
    <w:rsid w:val="00003570"/>
    <w:rsid w:val="0000573C"/>
    <w:rsid w:val="000133F2"/>
    <w:rsid w:val="000D60DA"/>
    <w:rsid w:val="00143DC4"/>
    <w:rsid w:val="00186022"/>
    <w:rsid w:val="00187B3D"/>
    <w:rsid w:val="001C4612"/>
    <w:rsid w:val="001D73DB"/>
    <w:rsid w:val="0022130F"/>
    <w:rsid w:val="002802C9"/>
    <w:rsid w:val="002A210A"/>
    <w:rsid w:val="002C04B0"/>
    <w:rsid w:val="002C527D"/>
    <w:rsid w:val="002D5FA5"/>
    <w:rsid w:val="002E7027"/>
    <w:rsid w:val="0030090F"/>
    <w:rsid w:val="00435256"/>
    <w:rsid w:val="00446ACD"/>
    <w:rsid w:val="004521A1"/>
    <w:rsid w:val="004730A4"/>
    <w:rsid w:val="00481E27"/>
    <w:rsid w:val="00587DEA"/>
    <w:rsid w:val="0060396D"/>
    <w:rsid w:val="00646830"/>
    <w:rsid w:val="0065593C"/>
    <w:rsid w:val="00743949"/>
    <w:rsid w:val="00792BCA"/>
    <w:rsid w:val="00800308"/>
    <w:rsid w:val="00842C26"/>
    <w:rsid w:val="00874F89"/>
    <w:rsid w:val="008F0415"/>
    <w:rsid w:val="009244DE"/>
    <w:rsid w:val="00936EB3"/>
    <w:rsid w:val="00A31082"/>
    <w:rsid w:val="00A85331"/>
    <w:rsid w:val="00A91592"/>
    <w:rsid w:val="00AF7270"/>
    <w:rsid w:val="00B05CC5"/>
    <w:rsid w:val="00B7237D"/>
    <w:rsid w:val="00BF7409"/>
    <w:rsid w:val="00C02D4C"/>
    <w:rsid w:val="00C03B07"/>
    <w:rsid w:val="00C10EF8"/>
    <w:rsid w:val="00C5411A"/>
    <w:rsid w:val="00C815FC"/>
    <w:rsid w:val="00CA1484"/>
    <w:rsid w:val="00CA29B4"/>
    <w:rsid w:val="00D12E9A"/>
    <w:rsid w:val="00D45664"/>
    <w:rsid w:val="00DB4198"/>
    <w:rsid w:val="00DE42D8"/>
    <w:rsid w:val="00E01D2A"/>
    <w:rsid w:val="00E1049F"/>
    <w:rsid w:val="00E27AAD"/>
    <w:rsid w:val="00E333E2"/>
    <w:rsid w:val="00EA771F"/>
    <w:rsid w:val="00F17724"/>
    <w:rsid w:val="00FB3517"/>
    <w:rsid w:val="00FD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5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C46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5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C46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9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0C997-2FC7-4936-9C7A-3752B9E58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2018-11-01T07:55:00Z</dcterms:created>
  <dcterms:modified xsi:type="dcterms:W3CDTF">2018-11-01T07:55:00Z</dcterms:modified>
</cp:coreProperties>
</file>