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1" w:rsidRPr="0007200C" w:rsidRDefault="00A31CB1" w:rsidP="005F7523">
      <w:pPr>
        <w:pStyle w:val="1"/>
      </w:pPr>
      <w:r>
        <w:rPr>
          <w:sz w:val="24"/>
        </w:rPr>
        <w:t xml:space="preserve">Инвестиционная площадка № </w:t>
      </w:r>
      <w:r w:rsidR="005F7523">
        <w:rPr>
          <w:sz w:val="24"/>
        </w:rPr>
        <w:t>67-04-13</w:t>
      </w:r>
    </w:p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A31CB1" w:rsidRPr="0091392D" w:rsidTr="00FF0E65">
        <w:tc>
          <w:tcPr>
            <w:tcW w:w="2634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91392D" w:rsidRDefault="005F7523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Территория бывшего животноводческого комплекса</w:t>
            </w:r>
            <w:r w:rsidR="00414168" w:rsidRPr="0091392D">
              <w:rPr>
                <w:color w:val="000000" w:themeColor="text1"/>
              </w:rPr>
              <w:t>, д.Белый Холм</w:t>
            </w:r>
          </w:p>
        </w:tc>
      </w:tr>
      <w:tr w:rsidR="00A31CB1" w:rsidRPr="0091392D" w:rsidTr="00FF0E65">
        <w:tc>
          <w:tcPr>
            <w:tcW w:w="2634" w:type="pct"/>
          </w:tcPr>
          <w:p w:rsidR="00A31CB1" w:rsidRPr="0091392D" w:rsidRDefault="00A31CB1" w:rsidP="004D258C">
            <w:pPr>
              <w:rPr>
                <w:b/>
                <w:bCs/>
                <w:color w:val="000000" w:themeColor="text1"/>
                <w:spacing w:val="-3"/>
              </w:rPr>
            </w:pPr>
          </w:p>
        </w:tc>
        <w:tc>
          <w:tcPr>
            <w:tcW w:w="2366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</w:tr>
      <w:tr w:rsidR="00A31CB1" w:rsidRPr="0091392D" w:rsidTr="00FF0E65">
        <w:tc>
          <w:tcPr>
            <w:tcW w:w="2634" w:type="pct"/>
          </w:tcPr>
          <w:p w:rsidR="00A31CB1" w:rsidRPr="0091392D" w:rsidRDefault="00A31CB1" w:rsidP="004D258C">
            <w:pPr>
              <w:rPr>
                <w:b/>
                <w:bCs/>
                <w:color w:val="000000" w:themeColor="text1"/>
                <w:spacing w:val="-3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Местонахождение (адрес) площадки</w:t>
            </w:r>
          </w:p>
          <w:p w:rsidR="00A31CB1" w:rsidRPr="0091392D" w:rsidRDefault="005B3A7B" w:rsidP="004D258C">
            <w:pPr>
              <w:rPr>
                <w:b/>
                <w:bCs/>
                <w:color w:val="000000" w:themeColor="text1"/>
                <w:spacing w:val="-3"/>
              </w:rPr>
            </w:pPr>
            <w:r w:rsidRPr="0091392D">
              <w:rPr>
                <w:b/>
                <w:bCs/>
                <w:color w:val="000000" w:themeColor="text1"/>
                <w:spacing w:val="-3"/>
              </w:rPr>
              <w:t xml:space="preserve">Кадастровый номер </w:t>
            </w:r>
            <w:r w:rsidRPr="0091392D">
              <w:rPr>
                <w:bCs/>
                <w:color w:val="000000" w:themeColor="text1"/>
                <w:spacing w:val="-3"/>
              </w:rPr>
              <w:t>(при наличии)</w:t>
            </w:r>
          </w:p>
        </w:tc>
        <w:tc>
          <w:tcPr>
            <w:tcW w:w="2366" w:type="pct"/>
          </w:tcPr>
          <w:p w:rsidR="00A31CB1" w:rsidRPr="0091392D" w:rsidRDefault="00BB6A94" w:rsidP="00F33DF4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Российская Федерация, Смоленская область, Глинковский район, Белохолмское сельское поселение, деревня Белый Холм</w:t>
            </w:r>
          </w:p>
        </w:tc>
      </w:tr>
      <w:tr w:rsidR="00A31CB1" w:rsidRPr="0091392D" w:rsidTr="00FF0E65">
        <w:tc>
          <w:tcPr>
            <w:tcW w:w="2634" w:type="pct"/>
          </w:tcPr>
          <w:p w:rsidR="00A31CB1" w:rsidRPr="0091392D" w:rsidRDefault="00A31CB1" w:rsidP="004D258C">
            <w:pPr>
              <w:rPr>
                <w:b/>
                <w:bCs/>
                <w:color w:val="000000" w:themeColor="text1"/>
                <w:spacing w:val="-3"/>
              </w:rPr>
            </w:pPr>
          </w:p>
        </w:tc>
        <w:tc>
          <w:tcPr>
            <w:tcW w:w="2366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</w:tr>
      <w:tr w:rsidR="00A31CB1" w:rsidRPr="0091392D" w:rsidTr="00FF0E65">
        <w:tc>
          <w:tcPr>
            <w:tcW w:w="2634" w:type="pct"/>
          </w:tcPr>
          <w:p w:rsidR="00A31CB1" w:rsidRPr="0091392D" w:rsidRDefault="00A31CB1" w:rsidP="004D258C">
            <w:pPr>
              <w:jc w:val="both"/>
              <w:rPr>
                <w:color w:val="000000" w:themeColor="text1"/>
              </w:rPr>
            </w:pPr>
            <w:r w:rsidRPr="0091392D">
              <w:rPr>
                <w:b/>
                <w:color w:val="000000" w:themeColor="text1"/>
                <w:sz w:val="23"/>
                <w:szCs w:val="23"/>
              </w:rPr>
              <w:t xml:space="preserve">Тип площадки </w:t>
            </w:r>
            <w:r w:rsidRPr="0091392D">
              <w:rPr>
                <w:color w:val="000000" w:themeColor="text1"/>
                <w:spacing w:val="4"/>
                <w:szCs w:val="22"/>
              </w:rPr>
              <w:t>(</w:t>
            </w:r>
            <w:r w:rsidRPr="0091392D">
              <w:rPr>
                <w:color w:val="000000" w:themeColor="text1"/>
                <w:szCs w:val="22"/>
              </w:rPr>
              <w:t xml:space="preserve">свободные земли; объекты незавершенного строительства; </w:t>
            </w:r>
            <w:r w:rsidRPr="0091392D">
              <w:rPr>
                <w:color w:val="000000" w:themeColor="text1"/>
                <w:spacing w:val="4"/>
                <w:szCs w:val="22"/>
              </w:rPr>
              <w:t xml:space="preserve">производственная база; </w:t>
            </w:r>
            <w:r w:rsidRPr="0091392D">
              <w:rPr>
                <w:color w:val="000000" w:themeColor="text1"/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91392D" w:rsidRDefault="005F7523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разрушенный животноводческий комплекс</w:t>
            </w:r>
          </w:p>
        </w:tc>
      </w:tr>
    </w:tbl>
    <w:p w:rsidR="00A31CB1" w:rsidRPr="0091392D" w:rsidRDefault="00A31CB1" w:rsidP="00FF0E65">
      <w:pPr>
        <w:shd w:val="clear" w:color="auto" w:fill="FFFFFF"/>
        <w:spacing w:before="240" w:after="240"/>
        <w:ind w:left="193"/>
        <w:rPr>
          <w:b/>
          <w:bCs/>
          <w:color w:val="000000" w:themeColor="text1"/>
          <w:spacing w:val="-3"/>
          <w:szCs w:val="22"/>
        </w:rPr>
      </w:pPr>
      <w:r w:rsidRPr="0091392D">
        <w:rPr>
          <w:b/>
          <w:bCs/>
          <w:color w:val="000000" w:themeColor="text1"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A31CB1" w:rsidRPr="0091392D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Pr="0091392D" w:rsidRDefault="00A31CB1" w:rsidP="004D258C">
            <w:pPr>
              <w:rPr>
                <w:b/>
                <w:color w:val="000000" w:themeColor="text1"/>
              </w:rPr>
            </w:pPr>
            <w:r w:rsidRPr="0091392D">
              <w:rPr>
                <w:b/>
                <w:color w:val="000000" w:themeColor="text1"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bottom w:val="single" w:sz="4" w:space="0" w:color="auto"/>
            </w:tcBorders>
          </w:tcPr>
          <w:p w:rsidR="005B3A7B" w:rsidRPr="0091392D" w:rsidRDefault="005B3A7B" w:rsidP="00636A9F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Муниципальное образование «Глинковский район»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 xml:space="preserve">Юридический (почтовый) адрес, телефон (код города), </w:t>
            </w:r>
            <w:r w:rsidRPr="0091392D">
              <w:rPr>
                <w:color w:val="000000" w:themeColor="text1"/>
                <w:spacing w:val="-2"/>
                <w:szCs w:val="22"/>
                <w:lang w:val="en-US"/>
              </w:rPr>
              <w:t>e</w:t>
            </w:r>
            <w:r w:rsidRPr="0091392D">
              <w:rPr>
                <w:color w:val="000000" w:themeColor="text1"/>
                <w:spacing w:val="-2"/>
                <w:szCs w:val="22"/>
              </w:rPr>
              <w:t>-</w:t>
            </w:r>
            <w:r w:rsidRPr="0091392D">
              <w:rPr>
                <w:color w:val="000000" w:themeColor="text1"/>
                <w:spacing w:val="-2"/>
                <w:szCs w:val="22"/>
                <w:lang w:val="en-US"/>
              </w:rPr>
              <w:t>mail</w:t>
            </w:r>
            <w:r w:rsidRPr="0091392D">
              <w:rPr>
                <w:color w:val="000000" w:themeColor="text1"/>
                <w:spacing w:val="-2"/>
                <w:szCs w:val="22"/>
              </w:rPr>
              <w:t xml:space="preserve">, </w:t>
            </w:r>
            <w:r w:rsidRPr="0091392D">
              <w:rPr>
                <w:color w:val="000000" w:themeColor="text1"/>
                <w:spacing w:val="-2"/>
                <w:szCs w:val="22"/>
                <w:lang w:val="en-US"/>
              </w:rPr>
              <w:t>web</w:t>
            </w:r>
            <w:r w:rsidRPr="0091392D">
              <w:rPr>
                <w:color w:val="000000" w:themeColor="text1"/>
                <w:spacing w:val="-2"/>
                <w:szCs w:val="22"/>
              </w:rPr>
              <w:t>-</w:t>
            </w:r>
            <w:r w:rsidRPr="0091392D">
              <w:rPr>
                <w:color w:val="000000" w:themeColor="text1"/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216320 Смоленская область, с. Глинка, ул. Ленина, 8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EA3A7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Калмыков Михаил Захарович</w:t>
            </w:r>
          </w:p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EA3A7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Глава муниципального образования «Глинковский район»</w:t>
            </w:r>
          </w:p>
          <w:p w:rsidR="005B3A7B" w:rsidRPr="0091392D" w:rsidRDefault="005B3A7B" w:rsidP="00EA3A7C">
            <w:pPr>
              <w:rPr>
                <w:color w:val="000000" w:themeColor="text1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8-48165-21144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91392D">
              <w:rPr>
                <w:color w:val="000000" w:themeColor="text1"/>
                <w:spacing w:val="-2"/>
                <w:szCs w:val="22"/>
                <w:lang w:val="en-US"/>
              </w:rPr>
              <w:t>e</w:t>
            </w:r>
            <w:r w:rsidRPr="0091392D">
              <w:rPr>
                <w:color w:val="000000" w:themeColor="text1"/>
                <w:spacing w:val="-2"/>
                <w:szCs w:val="22"/>
              </w:rPr>
              <w:t>-</w:t>
            </w:r>
            <w:r w:rsidRPr="0091392D">
              <w:rPr>
                <w:color w:val="000000" w:themeColor="text1"/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rPr>
                <w:color w:val="000000" w:themeColor="text1"/>
                <w:lang w:val="en-US"/>
              </w:rPr>
            </w:pPr>
            <w:r w:rsidRPr="0091392D">
              <w:rPr>
                <w:color w:val="000000" w:themeColor="text1"/>
                <w:lang w:val="en-US"/>
              </w:rPr>
              <w:t>glinka@admin-smolensk.ru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392D">
              <w:rPr>
                <w:b/>
                <w:color w:val="000000" w:themeColor="text1"/>
                <w:spacing w:val="-2"/>
                <w:szCs w:val="22"/>
              </w:rPr>
              <w:t>Условия приобретения (пользования) площадки</w:t>
            </w:r>
            <w:r w:rsidRPr="0091392D">
              <w:rPr>
                <w:color w:val="000000" w:themeColor="text1"/>
                <w:spacing w:val="-2"/>
                <w:szCs w:val="22"/>
              </w:rPr>
              <w:t xml:space="preserve">  (покупка, аренда и т.д.)</w:t>
            </w:r>
            <w:r w:rsidRPr="0091392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1C1EDA">
            <w:pPr>
              <w:jc w:val="both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покупка или долгосрочная аренда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4D258C">
            <w:pPr>
              <w:shd w:val="clear" w:color="auto" w:fill="FFFFFF"/>
              <w:ind w:left="48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91392D" w:rsidRDefault="005B3A7B" w:rsidP="00FF0E65">
            <w:pPr>
              <w:jc w:val="both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на конкурсной основе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</w:tcBorders>
          </w:tcPr>
          <w:p w:rsidR="005B3A7B" w:rsidRPr="0091392D" w:rsidRDefault="005B3A7B" w:rsidP="004D258C">
            <w:pPr>
              <w:shd w:val="clear" w:color="auto" w:fill="FFFFFF"/>
              <w:ind w:left="48"/>
              <w:rPr>
                <w:color w:val="000000" w:themeColor="text1"/>
                <w:spacing w:val="-2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5B3A7B" w:rsidRPr="0091392D" w:rsidRDefault="005B3A7B" w:rsidP="00E96209">
            <w:pPr>
              <w:jc w:val="both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рыночная</w:t>
            </w:r>
          </w:p>
          <w:p w:rsidR="005B3A7B" w:rsidRPr="0091392D" w:rsidRDefault="005B3A7B" w:rsidP="00B5766B">
            <w:pPr>
              <w:jc w:val="both"/>
              <w:rPr>
                <w:b/>
                <w:color w:val="000000" w:themeColor="text1"/>
              </w:rPr>
            </w:pPr>
            <w:r w:rsidRPr="0091392D">
              <w:rPr>
                <w:color w:val="000000" w:themeColor="text1"/>
              </w:rPr>
              <w:t xml:space="preserve">ориентировочная годовая арендная плата </w:t>
            </w:r>
            <w:r w:rsidRPr="0091392D">
              <w:rPr>
                <w:b/>
                <w:color w:val="000000" w:themeColor="text1"/>
              </w:rPr>
              <w:t>5080 руб.</w:t>
            </w:r>
            <w:r w:rsidRPr="0091392D">
              <w:rPr>
                <w:color w:val="000000" w:themeColor="text1"/>
              </w:rPr>
              <w:t xml:space="preserve"> 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rFonts w:ascii="Arial" w:hAnsi="Arial" w:cs="Arial"/>
                <w:color w:val="000000" w:themeColor="text1"/>
                <w:spacing w:val="-4"/>
              </w:rPr>
            </w:pPr>
            <w:r w:rsidRPr="0091392D">
              <w:rPr>
                <w:color w:val="000000" w:themeColor="text1"/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jc w:val="both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топографическая съемка, независимая оценка рыночной стоимости земельного участка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b/>
                <w:color w:val="000000" w:themeColor="text1"/>
                <w:sz w:val="23"/>
                <w:szCs w:val="23"/>
              </w:rPr>
            </w:pPr>
            <w:r w:rsidRPr="0091392D">
              <w:rPr>
                <w:b/>
                <w:color w:val="000000" w:themeColor="text1"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5,0 га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в форме прямоугольника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средняя длина -100 м, средняя ширина - 500 м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pacing w:line="235" w:lineRule="auto"/>
              <w:ind w:right="-57"/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 w:rsidRPr="0091392D">
              <w:rPr>
                <w:color w:val="000000" w:themeColor="text1"/>
                <w:sz w:val="23"/>
                <w:szCs w:val="23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lastRenderedPageBreak/>
              <w:t>земли сельскохозяйственного назначения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lastRenderedPageBreak/>
              <w:t>Функциональная зона (</w:t>
            </w:r>
            <w:r w:rsidRPr="0091392D">
              <w:rPr>
                <w:color w:val="000000" w:themeColor="text1"/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сельскохозяйственного использования</w:t>
            </w:r>
          </w:p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электроснабжение, водоснабжение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спокойный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B3A7B" w:rsidRPr="0091392D" w:rsidRDefault="005B3A7B" w:rsidP="008E149F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Дерново-среднепоздолистые супесчаные на водноледниковых отложениях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0,7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636A9F">
            <w:pPr>
              <w:jc w:val="both"/>
              <w:rPr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5B3A7B" w:rsidRPr="0091392D" w:rsidRDefault="00971BD2" w:rsidP="00971BD2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для сельскохозяйственного производства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b/>
                <w:color w:val="000000" w:themeColor="text1"/>
                <w:spacing w:val="-2"/>
              </w:rPr>
            </w:pPr>
            <w:r w:rsidRPr="0091392D">
              <w:rPr>
                <w:b/>
                <w:color w:val="000000" w:themeColor="text1"/>
                <w:sz w:val="23"/>
                <w:szCs w:val="23"/>
              </w:rPr>
              <w:t>Описание близлежащих территорий</w:t>
            </w:r>
            <w:r w:rsidRPr="009139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91392D">
              <w:rPr>
                <w:b/>
                <w:color w:val="000000" w:themeColor="text1"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shd w:val="clear" w:color="auto" w:fill="FFFFFF"/>
              <w:ind w:left="43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 xml:space="preserve">0,3 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color w:val="000000" w:themeColor="text1"/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color w:val="000000" w:themeColor="text1"/>
                <w:sz w:val="23"/>
                <w:szCs w:val="23"/>
              </w:rPr>
            </w:pPr>
            <w:r w:rsidRPr="0091392D">
              <w:rPr>
                <w:b/>
                <w:color w:val="000000" w:themeColor="text1"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сельскохозяйственное производство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b/>
                <w:color w:val="000000" w:themeColor="text1"/>
                <w:sz w:val="23"/>
                <w:szCs w:val="23"/>
              </w:rPr>
            </w:pPr>
            <w:r w:rsidRPr="0091392D">
              <w:rPr>
                <w:b/>
                <w:color w:val="000000" w:themeColor="text1"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в настоящее время не используется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91392D" w:rsidRDefault="005B3A7B" w:rsidP="004D258C">
            <w:pPr>
              <w:rPr>
                <w:b/>
                <w:color w:val="000000" w:themeColor="text1"/>
                <w:sz w:val="23"/>
                <w:szCs w:val="23"/>
              </w:rPr>
            </w:pPr>
            <w:r w:rsidRPr="0091392D">
              <w:rPr>
                <w:b/>
                <w:color w:val="000000" w:themeColor="text1"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B3A7B" w:rsidRPr="0091392D" w:rsidRDefault="005B3A7B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бывший животноводческий комплекс</w:t>
            </w:r>
          </w:p>
        </w:tc>
      </w:tr>
    </w:tbl>
    <w:p w:rsidR="00A31CB1" w:rsidRPr="0091392D" w:rsidRDefault="00A31CB1" w:rsidP="00FF0E65">
      <w:pPr>
        <w:rPr>
          <w:b/>
          <w:bCs/>
          <w:color w:val="000000" w:themeColor="text1"/>
        </w:rPr>
      </w:pPr>
    </w:p>
    <w:p w:rsidR="00A31CB1" w:rsidRPr="0091392D" w:rsidRDefault="00A31CB1" w:rsidP="00FF0E65">
      <w:pPr>
        <w:rPr>
          <w:b/>
          <w:bCs/>
          <w:color w:val="000000" w:themeColor="text1"/>
          <w:spacing w:val="-2"/>
          <w:szCs w:val="22"/>
        </w:rPr>
      </w:pPr>
      <w:r w:rsidRPr="0091392D">
        <w:rPr>
          <w:b/>
          <w:bCs/>
          <w:color w:val="000000" w:themeColor="text1"/>
          <w:spacing w:val="-2"/>
          <w:szCs w:val="22"/>
        </w:rPr>
        <w:t>Удаленность участка (км):</w:t>
      </w:r>
    </w:p>
    <w:p w:rsidR="00A31CB1" w:rsidRPr="0091392D" w:rsidRDefault="00A31CB1" w:rsidP="00FF0E65">
      <w:pPr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RPr="0091392D" w:rsidTr="004D258C"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от центра субъекта Российской Федерации,</w:t>
            </w:r>
            <w:r w:rsidRPr="0091392D">
              <w:rPr>
                <w:color w:val="000000" w:themeColor="text1"/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Pr="0091392D" w:rsidRDefault="000C78A2" w:rsidP="00385A4F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г. Смоленск – 1</w:t>
            </w:r>
            <w:r w:rsidR="00385A4F" w:rsidRPr="0091392D">
              <w:rPr>
                <w:color w:val="000000" w:themeColor="text1"/>
              </w:rPr>
              <w:t>2</w:t>
            </w:r>
            <w:r w:rsidRPr="0091392D">
              <w:rPr>
                <w:color w:val="000000" w:themeColor="text1"/>
              </w:rPr>
              <w:t>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  <w:spacing w:val="-2"/>
              </w:rPr>
            </w:pPr>
            <w:r w:rsidRPr="0091392D">
              <w:rPr>
                <w:color w:val="000000" w:themeColor="text1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Pr="0091392D" w:rsidRDefault="000C78A2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г. Брянск</w:t>
            </w:r>
            <w:r w:rsidR="00385A4F" w:rsidRPr="0091392D">
              <w:rPr>
                <w:color w:val="000000" w:themeColor="text1"/>
              </w:rPr>
              <w:t xml:space="preserve"> – 266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д. Белый Холм – 0,6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</w:rPr>
              <w:t>от центра ближайшего</w:t>
            </w:r>
            <w:r w:rsidRPr="0091392D">
              <w:rPr>
                <w:color w:val="000000" w:themeColor="text1"/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с. Глинка – 26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</w:rPr>
              <w:t>от центра ближайшего</w:t>
            </w:r>
            <w:r w:rsidRPr="0091392D">
              <w:rPr>
                <w:color w:val="000000" w:themeColor="text1"/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д. Белый Холм – 0,6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91392D" w:rsidRDefault="00021257" w:rsidP="00021257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а/д «Глинка-Немыкари» - 0,2 км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91392D" w:rsidRDefault="00A31CB1" w:rsidP="004D258C">
            <w:pPr>
              <w:shd w:val="clear" w:color="auto" w:fill="FFFFFF"/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с. Глинка – 26 км</w:t>
            </w:r>
          </w:p>
        </w:tc>
      </w:tr>
    </w:tbl>
    <w:p w:rsidR="00A31CB1" w:rsidRPr="0091392D" w:rsidRDefault="00A31CB1" w:rsidP="00FF0E65">
      <w:pPr>
        <w:spacing w:before="240" w:after="240"/>
        <w:rPr>
          <w:b/>
          <w:bCs/>
          <w:color w:val="000000" w:themeColor="text1"/>
          <w:spacing w:val="-2"/>
          <w:szCs w:val="22"/>
        </w:rPr>
      </w:pPr>
      <w:r w:rsidRPr="0091392D">
        <w:rPr>
          <w:b/>
          <w:color w:val="000000" w:themeColor="text1"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91392D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 w:themeColor="text1"/>
              </w:rPr>
            </w:pPr>
            <w:r w:rsidRPr="0091392D">
              <w:rPr>
                <w:b/>
                <w:bCs/>
                <w:i w:val="0"/>
                <w:iCs w:val="0"/>
                <w:color w:val="000000" w:themeColor="text1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91392D" w:rsidRDefault="00A31CB1" w:rsidP="004D258C">
            <w:pPr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а/д «с. Глинка- Немыкари»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91392D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 w:themeColor="text1"/>
              </w:rPr>
            </w:pPr>
            <w:r w:rsidRPr="0091392D">
              <w:rPr>
                <w:b/>
                <w:bCs/>
                <w:i w:val="0"/>
                <w:iCs w:val="0"/>
                <w:color w:val="000000" w:themeColor="text1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91392D" w:rsidRDefault="00A31CB1" w:rsidP="004D258C">
            <w:pPr>
              <w:ind w:right="-57"/>
              <w:rPr>
                <w:color w:val="000000" w:themeColor="text1"/>
                <w:spacing w:val="-4"/>
              </w:rPr>
            </w:pPr>
            <w:r w:rsidRPr="0091392D">
              <w:rPr>
                <w:color w:val="000000" w:themeColor="text1"/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Pr="0091392D" w:rsidRDefault="00A31CB1" w:rsidP="004D258C">
            <w:pPr>
              <w:rPr>
                <w:color w:val="000000" w:themeColor="text1"/>
                <w:spacing w:val="-3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с. Глинка – 26 км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91392D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 w:themeColor="text1"/>
              </w:rPr>
            </w:pPr>
            <w:r w:rsidRPr="0091392D">
              <w:rPr>
                <w:b/>
                <w:bCs/>
                <w:i w:val="0"/>
                <w:iCs w:val="0"/>
                <w:color w:val="000000" w:themeColor="text1"/>
              </w:rPr>
              <w:t>Иное сообщение</w:t>
            </w:r>
          </w:p>
        </w:tc>
        <w:tc>
          <w:tcPr>
            <w:tcW w:w="2321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</w:tr>
    </w:tbl>
    <w:p w:rsidR="00A31CB1" w:rsidRPr="0091392D" w:rsidRDefault="00A31CB1" w:rsidP="00FF0E65">
      <w:pPr>
        <w:spacing w:before="240" w:after="240"/>
        <w:rPr>
          <w:color w:val="000000" w:themeColor="text1"/>
        </w:rPr>
      </w:pPr>
      <w:r w:rsidRPr="0091392D">
        <w:rPr>
          <w:b/>
          <w:bCs/>
          <w:color w:val="000000" w:themeColor="text1"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>Строительный</w:t>
            </w: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 xml:space="preserve"> материал</w:t>
            </w: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Степень износа,</w:t>
            </w:r>
            <w:r w:rsidRPr="0091392D">
              <w:rPr>
                <w:b/>
                <w:bCs/>
                <w:color w:val="000000" w:themeColor="text1"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Pr="0091392D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91392D" w:rsidRDefault="00385A4F" w:rsidP="004D25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398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664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442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532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973" w:type="pct"/>
            <w:vAlign w:val="center"/>
          </w:tcPr>
          <w:p w:rsidR="00A31CB1" w:rsidRPr="0091392D" w:rsidRDefault="00385A4F" w:rsidP="004D25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355" w:type="pct"/>
            <w:vAlign w:val="center"/>
          </w:tcPr>
          <w:p w:rsidR="00A31CB1" w:rsidRPr="0091392D" w:rsidRDefault="00385A4F" w:rsidP="004D25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485" w:type="pct"/>
            <w:vAlign w:val="center"/>
          </w:tcPr>
          <w:p w:rsidR="00A31CB1" w:rsidRPr="0091392D" w:rsidRDefault="00385A4F" w:rsidP="004D258C">
            <w:pPr>
              <w:shd w:val="clear" w:color="auto" w:fill="FFFFFF"/>
              <w:ind w:left="269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  <w:tc>
          <w:tcPr>
            <w:tcW w:w="620" w:type="pct"/>
          </w:tcPr>
          <w:p w:rsidR="00A31CB1" w:rsidRPr="0091392D" w:rsidRDefault="00385A4F" w:rsidP="004D258C">
            <w:pPr>
              <w:shd w:val="clear" w:color="auto" w:fill="FFFFFF"/>
              <w:ind w:left="269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-</w:t>
            </w:r>
          </w:p>
        </w:tc>
      </w:tr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98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  <w:tc>
          <w:tcPr>
            <w:tcW w:w="664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31CB1" w:rsidRPr="0091392D" w:rsidRDefault="00A31CB1" w:rsidP="004D258C">
            <w:pPr>
              <w:rPr>
                <w:color w:val="000000" w:themeColor="text1"/>
              </w:rPr>
            </w:pPr>
          </w:p>
        </w:tc>
        <w:tc>
          <w:tcPr>
            <w:tcW w:w="973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ind w:left="269"/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</w:tcPr>
          <w:p w:rsidR="00A31CB1" w:rsidRPr="0091392D" w:rsidRDefault="00A31CB1" w:rsidP="004D258C">
            <w:pPr>
              <w:shd w:val="clear" w:color="auto" w:fill="FFFFFF"/>
              <w:ind w:left="269"/>
              <w:jc w:val="center"/>
              <w:rPr>
                <w:color w:val="000000" w:themeColor="text1"/>
              </w:rPr>
            </w:pPr>
          </w:p>
        </w:tc>
      </w:tr>
    </w:tbl>
    <w:p w:rsidR="00A31CB1" w:rsidRPr="0091392D" w:rsidRDefault="00A31CB1" w:rsidP="00FF0E65">
      <w:pPr>
        <w:spacing w:before="240" w:after="240"/>
        <w:rPr>
          <w:b/>
          <w:bCs/>
          <w:color w:val="000000" w:themeColor="text1"/>
          <w:spacing w:val="-2"/>
          <w:szCs w:val="22"/>
        </w:rPr>
      </w:pPr>
      <w:r w:rsidRPr="0091392D">
        <w:rPr>
          <w:b/>
          <w:bCs/>
          <w:color w:val="000000" w:themeColor="text1"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RPr="0091392D" w:rsidTr="004D258C">
        <w:tc>
          <w:tcPr>
            <w:tcW w:w="2586" w:type="pct"/>
          </w:tcPr>
          <w:p w:rsidR="00A31CB1" w:rsidRPr="0091392D" w:rsidRDefault="00A31CB1" w:rsidP="004D258C">
            <w:pPr>
              <w:pStyle w:val="2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Тип коммуникаций</w:t>
            </w:r>
          </w:p>
        </w:tc>
        <w:tc>
          <w:tcPr>
            <w:tcW w:w="2414" w:type="pct"/>
          </w:tcPr>
          <w:p w:rsidR="00A31CB1" w:rsidRPr="0091392D" w:rsidRDefault="00A31CB1" w:rsidP="004D258C">
            <w:pPr>
              <w:jc w:val="center"/>
              <w:rPr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Наличие (есть, нет)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91392D" w:rsidRDefault="00A31CB1" w:rsidP="004D258C">
            <w:pPr>
              <w:shd w:val="clear" w:color="auto" w:fill="FFFFFF"/>
              <w:ind w:left="38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A31CB1" w:rsidRPr="0091392D" w:rsidRDefault="00385A4F" w:rsidP="00385A4F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а/д Глинка-Немыкари» с песчано-гравийным покрытием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91392D" w:rsidRDefault="00A31CB1" w:rsidP="004D258C">
            <w:pPr>
              <w:shd w:val="clear" w:color="auto" w:fill="FFFFFF"/>
              <w:ind w:left="38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2"/>
                <w:szCs w:val="22"/>
              </w:rPr>
              <w:t>Ж/д. ветка (</w:t>
            </w:r>
            <w:r w:rsidRPr="0091392D">
              <w:rPr>
                <w:color w:val="000000" w:themeColor="text1"/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нет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91392D" w:rsidRDefault="00A31CB1" w:rsidP="004D258C">
            <w:pPr>
              <w:shd w:val="clear" w:color="auto" w:fill="FFFFFF"/>
              <w:ind w:left="38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91392D" w:rsidRDefault="00385A4F" w:rsidP="004D258C">
            <w:pPr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телефон, интернет</w:t>
            </w:r>
          </w:p>
        </w:tc>
      </w:tr>
    </w:tbl>
    <w:p w:rsidR="001920E5" w:rsidRPr="0091392D" w:rsidRDefault="001920E5" w:rsidP="00FF0E65">
      <w:pPr>
        <w:pStyle w:val="6"/>
        <w:ind w:left="0"/>
        <w:rPr>
          <w:color w:val="000000" w:themeColor="text1"/>
        </w:rPr>
      </w:pPr>
    </w:p>
    <w:p w:rsidR="00A31CB1" w:rsidRPr="0091392D" w:rsidRDefault="00A31CB1" w:rsidP="00FF0E65">
      <w:pPr>
        <w:pStyle w:val="6"/>
        <w:ind w:left="0"/>
        <w:rPr>
          <w:color w:val="000000" w:themeColor="text1"/>
        </w:rPr>
      </w:pPr>
      <w:r w:rsidRPr="0091392D">
        <w:rPr>
          <w:color w:val="000000" w:themeColor="text1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6"/>
        <w:gridCol w:w="1341"/>
        <w:gridCol w:w="3222"/>
        <w:gridCol w:w="2318"/>
        <w:gridCol w:w="1793"/>
        <w:gridCol w:w="5180"/>
      </w:tblGrid>
      <w:tr w:rsidR="00A31CB1" w:rsidRPr="0091392D" w:rsidTr="001920E5">
        <w:trPr>
          <w:cantSplit/>
          <w:trHeight w:val="290"/>
        </w:trPr>
        <w:tc>
          <w:tcPr>
            <w:tcW w:w="649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spacing w:line="228" w:lineRule="auto"/>
              <w:jc w:val="center"/>
              <w:rPr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Pr="0091392D" w:rsidRDefault="00A31CB1" w:rsidP="004D258C">
            <w:pPr>
              <w:shd w:val="clear" w:color="auto" w:fill="FFFFFF"/>
              <w:spacing w:line="228" w:lineRule="auto"/>
              <w:jc w:val="center"/>
              <w:rPr>
                <w:color w:val="000000" w:themeColor="text1"/>
              </w:rPr>
            </w:pPr>
            <w:r w:rsidRPr="0091392D">
              <w:rPr>
                <w:b/>
                <w:bCs/>
                <w:color w:val="000000" w:themeColor="text1"/>
                <w:spacing w:val="-3"/>
                <w:szCs w:val="22"/>
              </w:rPr>
              <w:t>Ед. измерения</w:t>
            </w:r>
          </w:p>
        </w:tc>
        <w:tc>
          <w:tcPr>
            <w:tcW w:w="1012" w:type="pct"/>
            <w:vAlign w:val="center"/>
          </w:tcPr>
          <w:p w:rsidR="00A31CB1" w:rsidRPr="0091392D" w:rsidRDefault="00A31CB1" w:rsidP="004D258C">
            <w:pPr>
              <w:pStyle w:val="5"/>
              <w:rPr>
                <w:i w:val="0"/>
                <w:iCs w:val="0"/>
                <w:color w:val="000000" w:themeColor="text1"/>
              </w:rPr>
            </w:pPr>
            <w:r w:rsidRPr="0091392D">
              <w:rPr>
                <w:i w:val="0"/>
                <w:iCs w:val="0"/>
                <w:color w:val="000000" w:themeColor="text1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Pr="0091392D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728" w:type="pct"/>
            <w:vAlign w:val="center"/>
          </w:tcPr>
          <w:p w:rsidR="00A31CB1" w:rsidRPr="0091392D" w:rsidRDefault="00A31CB1" w:rsidP="004D258C">
            <w:pPr>
              <w:pStyle w:val="3"/>
              <w:spacing w:line="228" w:lineRule="auto"/>
              <w:ind w:left="-138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3" w:type="pct"/>
          </w:tcPr>
          <w:p w:rsidR="00A31CB1" w:rsidRPr="0091392D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</w:rPr>
              <w:t>Тариф на подключение</w:t>
            </w:r>
          </w:p>
        </w:tc>
        <w:tc>
          <w:tcPr>
            <w:tcW w:w="1627" w:type="pct"/>
          </w:tcPr>
          <w:p w:rsidR="00A31CB1" w:rsidRPr="0091392D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91392D">
              <w:rPr>
                <w:b/>
                <w:bCs/>
                <w:color w:val="000000" w:themeColor="text1"/>
                <w:spacing w:val="-4"/>
              </w:rPr>
              <w:t>Поставщики услуг (с указанием  контактной информации)</w:t>
            </w:r>
          </w:p>
        </w:tc>
      </w:tr>
      <w:tr w:rsidR="001920E5" w:rsidRPr="0091392D" w:rsidTr="001920E5">
        <w:trPr>
          <w:cantSplit/>
          <w:trHeight w:val="286"/>
        </w:trPr>
        <w:tc>
          <w:tcPr>
            <w:tcW w:w="649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ind w:left="53"/>
              <w:rPr>
                <w:color w:val="000000" w:themeColor="text1"/>
              </w:rPr>
            </w:pPr>
            <w:r w:rsidRPr="0091392D">
              <w:rPr>
                <w:color w:val="000000" w:themeColor="text1"/>
                <w:szCs w:val="22"/>
              </w:rPr>
              <w:t>Газ</w:t>
            </w:r>
          </w:p>
        </w:tc>
        <w:tc>
          <w:tcPr>
            <w:tcW w:w="421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куб. м/час</w:t>
            </w:r>
          </w:p>
        </w:tc>
        <w:tc>
          <w:tcPr>
            <w:tcW w:w="1012" w:type="pct"/>
          </w:tcPr>
          <w:p w:rsidR="001920E5" w:rsidRPr="0091392D" w:rsidRDefault="001920E5" w:rsidP="00B603D3">
            <w:pPr>
              <w:shd w:val="clear" w:color="auto" w:fill="FFFFFF"/>
              <w:spacing w:line="228" w:lineRule="auto"/>
              <w:ind w:right="-57"/>
              <w:rPr>
                <w:color w:val="000000" w:themeColor="text1"/>
                <w:spacing w:val="-4"/>
              </w:rPr>
            </w:pPr>
            <w:r w:rsidRPr="0091392D">
              <w:rPr>
                <w:color w:val="000000" w:themeColor="text1"/>
                <w:spacing w:val="-4"/>
              </w:rPr>
              <w:t>на 2017 запланировано строительство газопровода высокого давления</w:t>
            </w:r>
          </w:p>
        </w:tc>
        <w:tc>
          <w:tcPr>
            <w:tcW w:w="728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563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ind w:left="-57" w:right="-57"/>
              <w:rPr>
                <w:color w:val="000000" w:themeColor="text1"/>
                <w:spacing w:val="-4"/>
              </w:rPr>
            </w:pPr>
          </w:p>
        </w:tc>
        <w:tc>
          <w:tcPr>
            <w:tcW w:w="1627" w:type="pct"/>
          </w:tcPr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Филиал АО «Газпром газораспределение Смоленск» в городе Сафоново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Местонахождение: Смоленская обл., г.Сафоново, ул.Шахтерская, д.28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Директор -  Пенкин Валентин Алексеевич.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тел./факс 8 (48142) 4-16-79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20E5" w:rsidRPr="0091392D" w:rsidTr="001920E5">
        <w:trPr>
          <w:cantSplit/>
          <w:trHeight w:val="286"/>
        </w:trPr>
        <w:tc>
          <w:tcPr>
            <w:tcW w:w="649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ind w:left="58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  <w:szCs w:val="22"/>
              </w:rPr>
              <w:t>Квт</w:t>
            </w:r>
          </w:p>
        </w:tc>
        <w:tc>
          <w:tcPr>
            <w:tcW w:w="1012" w:type="pct"/>
          </w:tcPr>
          <w:p w:rsidR="001920E5" w:rsidRPr="0091392D" w:rsidRDefault="001920E5" w:rsidP="00FF0E65">
            <w:pPr>
              <w:shd w:val="clear" w:color="auto" w:fill="FFFFFF"/>
              <w:spacing w:line="228" w:lineRule="auto"/>
              <w:ind w:right="-57"/>
              <w:rPr>
                <w:color w:val="000000" w:themeColor="text1"/>
                <w:spacing w:val="-4"/>
              </w:rPr>
            </w:pPr>
            <w:r w:rsidRPr="0091392D">
              <w:rPr>
                <w:color w:val="000000" w:themeColor="text1"/>
                <w:spacing w:val="-4"/>
              </w:rPr>
              <w:t>КТП</w:t>
            </w:r>
          </w:p>
        </w:tc>
        <w:tc>
          <w:tcPr>
            <w:tcW w:w="728" w:type="pct"/>
          </w:tcPr>
          <w:p w:rsidR="001920E5" w:rsidRPr="0091392D" w:rsidRDefault="00B5766B" w:rsidP="004D258C">
            <w:pPr>
              <w:shd w:val="clear" w:color="auto" w:fill="FFFFFF"/>
              <w:spacing w:line="228" w:lineRule="auto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Имеется возможность подключения</w:t>
            </w:r>
          </w:p>
        </w:tc>
        <w:tc>
          <w:tcPr>
            <w:tcW w:w="563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ind w:left="-57" w:right="-57"/>
              <w:rPr>
                <w:color w:val="000000" w:themeColor="text1"/>
                <w:spacing w:val="-4"/>
              </w:rPr>
            </w:pPr>
          </w:p>
        </w:tc>
        <w:tc>
          <w:tcPr>
            <w:tcW w:w="1627" w:type="pct"/>
          </w:tcPr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Глинковский РЭС филиала ПАО «МРСК Центра»- «Смоленскэнерго»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Местонахождение: Смоленская обл., с. Глинка, ул.Мира, д.1а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Начальник – Казаков Анатолий Владимирович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тел. 8 (48165) 2-15-05, 2-14-06</w:t>
            </w:r>
          </w:p>
        </w:tc>
      </w:tr>
      <w:tr w:rsidR="001920E5" w:rsidRPr="0091392D" w:rsidTr="001920E5">
        <w:trPr>
          <w:cantSplit/>
          <w:trHeight w:val="286"/>
        </w:trPr>
        <w:tc>
          <w:tcPr>
            <w:tcW w:w="649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ind w:left="53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 w:themeColor="text1"/>
              </w:rPr>
            </w:pPr>
            <w:r w:rsidRPr="0091392D">
              <w:rPr>
                <w:color w:val="000000" w:themeColor="text1"/>
                <w:spacing w:val="-3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1920E5" w:rsidRPr="0091392D" w:rsidRDefault="001920E5" w:rsidP="00FF0E65">
            <w:pPr>
              <w:shd w:val="clear" w:color="auto" w:fill="FFFFFF"/>
              <w:spacing w:line="228" w:lineRule="auto"/>
              <w:ind w:right="-57"/>
              <w:rPr>
                <w:color w:val="000000" w:themeColor="text1"/>
                <w:spacing w:val="-4"/>
              </w:rPr>
            </w:pPr>
            <w:r w:rsidRPr="0091392D">
              <w:rPr>
                <w:color w:val="000000" w:themeColor="text1"/>
                <w:spacing w:val="-4"/>
              </w:rPr>
              <w:t>существующий водопровод</w:t>
            </w:r>
          </w:p>
        </w:tc>
        <w:tc>
          <w:tcPr>
            <w:tcW w:w="728" w:type="pct"/>
          </w:tcPr>
          <w:p w:rsidR="001920E5" w:rsidRPr="0091392D" w:rsidRDefault="00B5766B" w:rsidP="004D258C">
            <w:pPr>
              <w:shd w:val="clear" w:color="auto" w:fill="FFFFFF"/>
              <w:spacing w:line="228" w:lineRule="auto"/>
              <w:rPr>
                <w:color w:val="000000" w:themeColor="text1"/>
              </w:rPr>
            </w:pPr>
            <w:r w:rsidRPr="0091392D">
              <w:rPr>
                <w:color w:val="000000" w:themeColor="text1"/>
              </w:rPr>
              <w:t>Имеется возможность подключения</w:t>
            </w:r>
          </w:p>
        </w:tc>
        <w:tc>
          <w:tcPr>
            <w:tcW w:w="563" w:type="pct"/>
          </w:tcPr>
          <w:p w:rsidR="001920E5" w:rsidRPr="0091392D" w:rsidRDefault="001920E5" w:rsidP="004D258C">
            <w:pPr>
              <w:shd w:val="clear" w:color="auto" w:fill="FFFFFF"/>
              <w:spacing w:line="228" w:lineRule="auto"/>
              <w:ind w:left="-57" w:right="-57"/>
              <w:rPr>
                <w:color w:val="000000" w:themeColor="text1"/>
                <w:spacing w:val="-4"/>
              </w:rPr>
            </w:pPr>
          </w:p>
        </w:tc>
        <w:tc>
          <w:tcPr>
            <w:tcW w:w="1627" w:type="pct"/>
          </w:tcPr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МУП «Коммунальщик»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Местонахождение: Смоленская обл., с.Глинка, ул.Зимонина, д.1</w:t>
            </w:r>
          </w:p>
          <w:p w:rsidR="00AF7CA2" w:rsidRPr="0091392D" w:rsidRDefault="00AF7CA2" w:rsidP="00AF7CA2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Директор – Богачева Ирина Сергеевна</w:t>
            </w:r>
          </w:p>
          <w:p w:rsidR="001920E5" w:rsidRPr="0091392D" w:rsidRDefault="001920E5">
            <w:pPr>
              <w:rPr>
                <w:color w:val="000000" w:themeColor="text1"/>
                <w:sz w:val="22"/>
                <w:szCs w:val="22"/>
              </w:rPr>
            </w:pPr>
            <w:r w:rsidRPr="0091392D">
              <w:rPr>
                <w:color w:val="000000" w:themeColor="text1"/>
                <w:sz w:val="22"/>
                <w:szCs w:val="22"/>
              </w:rPr>
              <w:t>тел. 8 (48165) 2-11-38</w:t>
            </w: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385A4F" w:rsidP="00385A4F">
            <w:pPr>
              <w:jc w:val="right"/>
            </w:pPr>
            <w:r>
              <w:t>113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F03A4A" w:rsidP="00385A4F">
            <w:pPr>
              <w:jc w:val="right"/>
            </w:pPr>
            <w:r>
              <w:t>187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216F0D" w:rsidP="00385A4F">
            <w:pPr>
              <w:jc w:val="right"/>
            </w:pPr>
            <w:r>
              <w:t>1818</w:t>
            </w:r>
          </w:p>
        </w:tc>
      </w:tr>
    </w:tbl>
    <w:p w:rsidR="00F33DF4" w:rsidRDefault="00F40A68" w:rsidP="00F40A68">
      <w:pPr>
        <w:jc w:val="both"/>
        <w:rPr>
          <w:b/>
        </w:rPr>
      </w:pPr>
      <w:r>
        <w:rPr>
          <w:b/>
        </w:rPr>
        <w:t>Глава муниципального образования «Глинковский район»</w:t>
      </w:r>
      <w:r w:rsidR="00B5766B">
        <w:rPr>
          <w:b/>
        </w:rPr>
        <w:t xml:space="preserve"> </w:t>
      </w:r>
    </w:p>
    <w:p w:rsidR="00F40A68" w:rsidRDefault="00F33DF4" w:rsidP="00F40A68">
      <w:pPr>
        <w:jc w:val="both"/>
        <w:rPr>
          <w:b/>
        </w:rPr>
      </w:pPr>
      <w:r>
        <w:rPr>
          <w:b/>
        </w:rPr>
        <w:lastRenderedPageBreak/>
        <w:t xml:space="preserve">Смоленской области                                                                    </w:t>
      </w:r>
      <w:r w:rsidR="00F40A68">
        <w:rPr>
          <w:b/>
        </w:rPr>
        <w:t xml:space="preserve">                                                                                                М.З. Калмыков</w:t>
      </w:r>
    </w:p>
    <w:p w:rsidR="00A31CB1" w:rsidRPr="00B03698" w:rsidRDefault="00A31CB1" w:rsidP="00B03698">
      <w:pPr>
        <w:ind w:firstLine="709"/>
        <w:jc w:val="both"/>
        <w:rPr>
          <w:sz w:val="28"/>
          <w:szCs w:val="28"/>
        </w:rPr>
      </w:pPr>
    </w:p>
    <w:sectPr w:rsidR="00A31CB1" w:rsidRPr="00B03698" w:rsidSect="00CB1098">
      <w:headerReference w:type="even" r:id="rId7"/>
      <w:headerReference w:type="default" r:id="rId8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80" w:rsidRDefault="00260280">
      <w:r>
        <w:separator/>
      </w:r>
    </w:p>
  </w:endnote>
  <w:endnote w:type="continuationSeparator" w:id="1">
    <w:p w:rsidR="00260280" w:rsidRDefault="0026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80" w:rsidRDefault="00260280">
      <w:r>
        <w:separator/>
      </w:r>
    </w:p>
  </w:footnote>
  <w:footnote w:type="continuationSeparator" w:id="1">
    <w:p w:rsidR="00260280" w:rsidRDefault="00260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83521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83521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92D">
      <w:rPr>
        <w:rStyle w:val="a5"/>
        <w:noProof/>
      </w:rPr>
      <w:t>4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65"/>
    <w:rsid w:val="00001336"/>
    <w:rsid w:val="00021257"/>
    <w:rsid w:val="0007200C"/>
    <w:rsid w:val="000840AD"/>
    <w:rsid w:val="00094B1A"/>
    <w:rsid w:val="000C4ACD"/>
    <w:rsid w:val="000C78A2"/>
    <w:rsid w:val="00112F5F"/>
    <w:rsid w:val="00120142"/>
    <w:rsid w:val="001920E5"/>
    <w:rsid w:val="001C1EDA"/>
    <w:rsid w:val="001F23E0"/>
    <w:rsid w:val="00216F0D"/>
    <w:rsid w:val="00260280"/>
    <w:rsid w:val="002F19C0"/>
    <w:rsid w:val="0035091A"/>
    <w:rsid w:val="00354D30"/>
    <w:rsid w:val="00356538"/>
    <w:rsid w:val="00385A4F"/>
    <w:rsid w:val="00391DD5"/>
    <w:rsid w:val="00392728"/>
    <w:rsid w:val="00414168"/>
    <w:rsid w:val="004538A2"/>
    <w:rsid w:val="00455030"/>
    <w:rsid w:val="00456946"/>
    <w:rsid w:val="004928AA"/>
    <w:rsid w:val="004B0B7C"/>
    <w:rsid w:val="004D258C"/>
    <w:rsid w:val="00517457"/>
    <w:rsid w:val="00527C0D"/>
    <w:rsid w:val="00543751"/>
    <w:rsid w:val="00573B45"/>
    <w:rsid w:val="005746EB"/>
    <w:rsid w:val="005A6E44"/>
    <w:rsid w:val="005B071A"/>
    <w:rsid w:val="005B3A7B"/>
    <w:rsid w:val="005D37DA"/>
    <w:rsid w:val="005F7523"/>
    <w:rsid w:val="00637BD1"/>
    <w:rsid w:val="006743CF"/>
    <w:rsid w:val="00691BD2"/>
    <w:rsid w:val="006B67C6"/>
    <w:rsid w:val="007329CB"/>
    <w:rsid w:val="00760434"/>
    <w:rsid w:val="007C5927"/>
    <w:rsid w:val="00835218"/>
    <w:rsid w:val="00887748"/>
    <w:rsid w:val="00896D19"/>
    <w:rsid w:val="008E149F"/>
    <w:rsid w:val="0091392D"/>
    <w:rsid w:val="00971BD2"/>
    <w:rsid w:val="00986211"/>
    <w:rsid w:val="00994FE6"/>
    <w:rsid w:val="00997CA0"/>
    <w:rsid w:val="009D3ED7"/>
    <w:rsid w:val="00A058CD"/>
    <w:rsid w:val="00A238C4"/>
    <w:rsid w:val="00A31CB1"/>
    <w:rsid w:val="00A80B7A"/>
    <w:rsid w:val="00A954CD"/>
    <w:rsid w:val="00AB6698"/>
    <w:rsid w:val="00AB694B"/>
    <w:rsid w:val="00AD3476"/>
    <w:rsid w:val="00AF7CA2"/>
    <w:rsid w:val="00B03698"/>
    <w:rsid w:val="00B06DA6"/>
    <w:rsid w:val="00B230AF"/>
    <w:rsid w:val="00B5766B"/>
    <w:rsid w:val="00B603D3"/>
    <w:rsid w:val="00B90F8E"/>
    <w:rsid w:val="00B96482"/>
    <w:rsid w:val="00BB6A94"/>
    <w:rsid w:val="00C05F24"/>
    <w:rsid w:val="00C8453A"/>
    <w:rsid w:val="00CA1635"/>
    <w:rsid w:val="00CB1098"/>
    <w:rsid w:val="00CC1B7A"/>
    <w:rsid w:val="00CE2C8B"/>
    <w:rsid w:val="00D54EEB"/>
    <w:rsid w:val="00D62623"/>
    <w:rsid w:val="00DD71A0"/>
    <w:rsid w:val="00DF4D9F"/>
    <w:rsid w:val="00E96209"/>
    <w:rsid w:val="00EA3A7C"/>
    <w:rsid w:val="00ED63F7"/>
    <w:rsid w:val="00F03A4A"/>
    <w:rsid w:val="00F041EC"/>
    <w:rsid w:val="00F33DF4"/>
    <w:rsid w:val="00F40A68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CB1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F27E-5F5B-471B-8E0B-AE455FE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777</cp:lastModifiedBy>
  <cp:revision>38</cp:revision>
  <dcterms:created xsi:type="dcterms:W3CDTF">2014-01-13T07:20:00Z</dcterms:created>
  <dcterms:modified xsi:type="dcterms:W3CDTF">2017-06-14T12:22:00Z</dcterms:modified>
</cp:coreProperties>
</file>