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763EBB">
        <w:rPr>
          <w:rFonts w:ascii="Times New Roman" w:hAnsi="Times New Roman" w:cs="Times New Roman"/>
          <w:b w:val="0"/>
          <w:sz w:val="28"/>
          <w:szCs w:val="28"/>
        </w:rPr>
        <w:t>Утвержден</w:t>
      </w:r>
    </w:p>
    <w:p w:rsidR="00763EBB" w:rsidRPr="00763EBB" w:rsidRDefault="00763EBB" w:rsidP="00763EBB">
      <w:pPr>
        <w:pStyle w:val="ConsPlusTitle"/>
        <w:jc w:val="right"/>
        <w:rPr>
          <w:rFonts w:ascii="Times New Roman" w:hAnsi="Times New Roman" w:cs="Times New Roman"/>
          <w:b w:val="0"/>
          <w:sz w:val="28"/>
          <w:szCs w:val="28"/>
        </w:rPr>
      </w:pPr>
      <w:r w:rsidRPr="00763EBB">
        <w:rPr>
          <w:rFonts w:ascii="Times New Roman" w:hAnsi="Times New Roman" w:cs="Times New Roman"/>
          <w:b w:val="0"/>
          <w:sz w:val="28"/>
          <w:szCs w:val="28"/>
        </w:rPr>
        <w:t>постановлением Администрации</w:t>
      </w:r>
    </w:p>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763EBB">
        <w:rPr>
          <w:rFonts w:ascii="Times New Roman" w:hAnsi="Times New Roman" w:cs="Times New Roman"/>
          <w:b w:val="0"/>
          <w:sz w:val="28"/>
          <w:szCs w:val="28"/>
        </w:rPr>
        <w:t>муниципального образования</w:t>
      </w:r>
    </w:p>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763EBB">
        <w:rPr>
          <w:rFonts w:ascii="Times New Roman" w:hAnsi="Times New Roman" w:cs="Times New Roman"/>
          <w:b w:val="0"/>
          <w:sz w:val="28"/>
          <w:szCs w:val="28"/>
        </w:rPr>
        <w:t>«</w:t>
      </w:r>
      <w:proofErr w:type="spellStart"/>
      <w:r w:rsidRPr="00763EBB">
        <w:rPr>
          <w:rFonts w:ascii="Times New Roman" w:hAnsi="Times New Roman" w:cs="Times New Roman"/>
          <w:b w:val="0"/>
          <w:sz w:val="28"/>
          <w:szCs w:val="28"/>
        </w:rPr>
        <w:t>Глинковский</w:t>
      </w:r>
      <w:proofErr w:type="spellEnd"/>
      <w:r w:rsidRPr="00763EBB">
        <w:rPr>
          <w:rFonts w:ascii="Times New Roman" w:hAnsi="Times New Roman" w:cs="Times New Roman"/>
          <w:b w:val="0"/>
          <w:sz w:val="28"/>
          <w:szCs w:val="28"/>
        </w:rPr>
        <w:t xml:space="preserve"> район»</w:t>
      </w:r>
    </w:p>
    <w:p w:rsidR="00763EBB" w:rsidRPr="00763EBB" w:rsidRDefault="00763EBB" w:rsidP="00763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763EBB">
        <w:rPr>
          <w:rFonts w:ascii="Times New Roman" w:hAnsi="Times New Roman" w:cs="Times New Roman"/>
          <w:b w:val="0"/>
          <w:sz w:val="28"/>
          <w:szCs w:val="28"/>
        </w:rPr>
        <w:t>Смоленской области</w:t>
      </w:r>
    </w:p>
    <w:p w:rsidR="00763EBB" w:rsidRPr="00763EBB" w:rsidRDefault="00763EBB" w:rsidP="00763EBB">
      <w:pPr>
        <w:pStyle w:val="ConsPlusTitle"/>
        <w:jc w:val="right"/>
        <w:rPr>
          <w:rFonts w:ascii="Times New Roman" w:hAnsi="Times New Roman" w:cs="Times New Roman"/>
          <w:b w:val="0"/>
          <w:sz w:val="28"/>
          <w:szCs w:val="28"/>
        </w:rPr>
      </w:pPr>
      <w:proofErr w:type="gramStart"/>
      <w:r w:rsidRPr="00763EBB">
        <w:rPr>
          <w:rFonts w:ascii="Times New Roman" w:hAnsi="Times New Roman" w:cs="Times New Roman"/>
          <w:b w:val="0"/>
          <w:sz w:val="28"/>
          <w:szCs w:val="28"/>
        </w:rPr>
        <w:t>от 1</w:t>
      </w:r>
      <w:r>
        <w:rPr>
          <w:rFonts w:ascii="Times New Roman" w:hAnsi="Times New Roman" w:cs="Times New Roman"/>
          <w:b w:val="0"/>
          <w:sz w:val="28"/>
          <w:szCs w:val="28"/>
        </w:rPr>
        <w:t>8</w:t>
      </w:r>
      <w:r w:rsidRPr="00763EBB">
        <w:rPr>
          <w:rFonts w:ascii="Times New Roman" w:hAnsi="Times New Roman" w:cs="Times New Roman"/>
          <w:b w:val="0"/>
          <w:sz w:val="28"/>
          <w:szCs w:val="28"/>
        </w:rPr>
        <w:t>.0</w:t>
      </w:r>
      <w:r>
        <w:rPr>
          <w:rFonts w:ascii="Times New Roman" w:hAnsi="Times New Roman" w:cs="Times New Roman"/>
          <w:b w:val="0"/>
          <w:sz w:val="28"/>
          <w:szCs w:val="28"/>
        </w:rPr>
        <w:t>1</w:t>
      </w:r>
      <w:r w:rsidRPr="00763EBB">
        <w:rPr>
          <w:rFonts w:ascii="Times New Roman" w:hAnsi="Times New Roman" w:cs="Times New Roman"/>
          <w:b w:val="0"/>
          <w:sz w:val="28"/>
          <w:szCs w:val="28"/>
        </w:rPr>
        <w:t>.201</w:t>
      </w:r>
      <w:r>
        <w:rPr>
          <w:rFonts w:ascii="Times New Roman" w:hAnsi="Times New Roman" w:cs="Times New Roman"/>
          <w:b w:val="0"/>
          <w:sz w:val="28"/>
          <w:szCs w:val="28"/>
        </w:rPr>
        <w:t>8</w:t>
      </w:r>
      <w:r w:rsidRPr="00763EBB">
        <w:rPr>
          <w:rFonts w:ascii="Times New Roman" w:hAnsi="Times New Roman" w:cs="Times New Roman"/>
          <w:b w:val="0"/>
          <w:sz w:val="28"/>
          <w:szCs w:val="28"/>
        </w:rPr>
        <w:t xml:space="preserve"> г. № </w:t>
      </w:r>
      <w:r>
        <w:rPr>
          <w:rFonts w:ascii="Times New Roman" w:hAnsi="Times New Roman" w:cs="Times New Roman"/>
          <w:b w:val="0"/>
          <w:sz w:val="28"/>
          <w:szCs w:val="28"/>
        </w:rPr>
        <w:t>10</w:t>
      </w:r>
      <w:r w:rsidRPr="00763EBB">
        <w:rPr>
          <w:rFonts w:ascii="Times New Roman" w:hAnsi="Times New Roman" w:cs="Times New Roman"/>
          <w:b w:val="0"/>
          <w:sz w:val="28"/>
          <w:szCs w:val="28"/>
        </w:rPr>
        <w:t xml:space="preserve"> (в редакции</w:t>
      </w:r>
      <w:proofErr w:type="gramEnd"/>
    </w:p>
    <w:p w:rsidR="00763EBB" w:rsidRPr="00763EBB" w:rsidRDefault="00763EBB" w:rsidP="00763EB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Pr="00763EBB">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763EBB">
        <w:rPr>
          <w:rFonts w:ascii="Times New Roman" w:hAnsi="Times New Roman" w:cs="Times New Roman"/>
          <w:b w:val="0"/>
          <w:sz w:val="28"/>
          <w:szCs w:val="28"/>
        </w:rPr>
        <w:t xml:space="preserve"> от </w:t>
      </w:r>
      <w:r>
        <w:rPr>
          <w:rFonts w:ascii="Times New Roman" w:hAnsi="Times New Roman" w:cs="Times New Roman"/>
          <w:b w:val="0"/>
          <w:sz w:val="28"/>
          <w:szCs w:val="28"/>
        </w:rPr>
        <w:t>28</w:t>
      </w:r>
      <w:r w:rsidRPr="00763EBB">
        <w:rPr>
          <w:rFonts w:ascii="Times New Roman" w:hAnsi="Times New Roman" w:cs="Times New Roman"/>
          <w:b w:val="0"/>
          <w:sz w:val="28"/>
          <w:szCs w:val="28"/>
        </w:rPr>
        <w:t>.</w:t>
      </w:r>
      <w:r>
        <w:rPr>
          <w:rFonts w:ascii="Times New Roman" w:hAnsi="Times New Roman" w:cs="Times New Roman"/>
          <w:b w:val="0"/>
          <w:sz w:val="28"/>
          <w:szCs w:val="28"/>
        </w:rPr>
        <w:t>12</w:t>
      </w:r>
      <w:r w:rsidRPr="00763EBB">
        <w:rPr>
          <w:rFonts w:ascii="Times New Roman" w:hAnsi="Times New Roman" w:cs="Times New Roman"/>
          <w:b w:val="0"/>
          <w:sz w:val="28"/>
          <w:szCs w:val="28"/>
        </w:rPr>
        <w:t>.201</w:t>
      </w:r>
      <w:r>
        <w:rPr>
          <w:rFonts w:ascii="Times New Roman" w:hAnsi="Times New Roman" w:cs="Times New Roman"/>
          <w:b w:val="0"/>
          <w:sz w:val="28"/>
          <w:szCs w:val="28"/>
        </w:rPr>
        <w:t>8</w:t>
      </w:r>
      <w:r w:rsidRPr="00763EBB">
        <w:rPr>
          <w:rFonts w:ascii="Times New Roman" w:hAnsi="Times New Roman" w:cs="Times New Roman"/>
          <w:b w:val="0"/>
          <w:sz w:val="28"/>
          <w:szCs w:val="28"/>
        </w:rPr>
        <w:t xml:space="preserve"> №</w:t>
      </w:r>
      <w:r>
        <w:rPr>
          <w:rFonts w:ascii="Times New Roman" w:hAnsi="Times New Roman" w:cs="Times New Roman"/>
          <w:b w:val="0"/>
          <w:sz w:val="28"/>
          <w:szCs w:val="28"/>
        </w:rPr>
        <w:t>502)</w:t>
      </w:r>
    </w:p>
    <w:p w:rsidR="00763EBB" w:rsidRDefault="00763EBB" w:rsidP="00763EBB">
      <w:pPr>
        <w:pStyle w:val="ConsPlusTitle"/>
        <w:jc w:val="right"/>
        <w:rPr>
          <w:rFonts w:ascii="Times New Roman" w:hAnsi="Times New Roman" w:cs="Times New Roman"/>
          <w:b w:val="0"/>
          <w:sz w:val="28"/>
          <w:szCs w:val="28"/>
        </w:rPr>
      </w:pPr>
    </w:p>
    <w:p w:rsidR="00763EBB" w:rsidRPr="00763EBB" w:rsidRDefault="00763EBB" w:rsidP="00763EBB">
      <w:pPr>
        <w:pStyle w:val="ConsPlusTitle"/>
        <w:jc w:val="right"/>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6E4814">
      <w:pPr>
        <w:widowControl w:val="0"/>
        <w:autoSpaceDE w:val="0"/>
        <w:autoSpaceDN w:val="0"/>
        <w:jc w:val="center"/>
        <w:rPr>
          <w:b/>
          <w:sz w:val="28"/>
          <w:szCs w:val="28"/>
        </w:rPr>
      </w:pPr>
      <w:r w:rsidRPr="00671B38">
        <w:rPr>
          <w:b/>
          <w:sz w:val="28"/>
          <w:szCs w:val="28"/>
        </w:rPr>
        <w:t>предоставления Администрацией</w:t>
      </w:r>
    </w:p>
    <w:p w:rsidR="00A2587C" w:rsidRPr="00671B38" w:rsidRDefault="006E4814" w:rsidP="006E4814">
      <w:pPr>
        <w:jc w:val="center"/>
        <w:rPr>
          <w:sz w:val="16"/>
          <w:szCs w:val="16"/>
        </w:rPr>
      </w:pPr>
      <w:r>
        <w:rPr>
          <w:b/>
          <w:sz w:val="28"/>
          <w:szCs w:val="28"/>
        </w:rPr>
        <w:t>муниципального образования «</w:t>
      </w:r>
      <w:proofErr w:type="spellStart"/>
      <w:r>
        <w:rPr>
          <w:b/>
          <w:sz w:val="28"/>
          <w:szCs w:val="28"/>
        </w:rPr>
        <w:t>Глинковский</w:t>
      </w:r>
      <w:proofErr w:type="spellEnd"/>
      <w:r>
        <w:rPr>
          <w:b/>
          <w:sz w:val="28"/>
          <w:szCs w:val="28"/>
        </w:rPr>
        <w:t xml:space="preserve"> район» Смоленской области</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6E4814" w:rsidRPr="00671B38" w:rsidRDefault="001D638B" w:rsidP="006E4814">
      <w:pPr>
        <w:jc w:val="center"/>
        <w:rPr>
          <w:sz w:val="16"/>
          <w:szCs w:val="16"/>
        </w:rPr>
      </w:pPr>
      <w:r w:rsidRPr="006E4814">
        <w:rPr>
          <w:b/>
          <w:sz w:val="28"/>
          <w:szCs w:val="28"/>
        </w:rPr>
        <w:t xml:space="preserve">в </w:t>
      </w:r>
      <w:proofErr w:type="gramStart"/>
      <w:r w:rsidRPr="006E4814">
        <w:rPr>
          <w:b/>
          <w:sz w:val="28"/>
          <w:szCs w:val="28"/>
        </w:rPr>
        <w:t>отношении</w:t>
      </w:r>
      <w:proofErr w:type="gramEnd"/>
      <w:r w:rsidRPr="006E4814">
        <w:rPr>
          <w:b/>
          <w:sz w:val="28"/>
          <w:szCs w:val="28"/>
        </w:rPr>
        <w:t xml:space="preserve"> котор</w:t>
      </w:r>
      <w:r w:rsidR="00E703A5" w:rsidRPr="006E4814">
        <w:rPr>
          <w:b/>
          <w:sz w:val="28"/>
          <w:szCs w:val="28"/>
        </w:rPr>
        <w:t>ого</w:t>
      </w:r>
      <w:r w:rsidRPr="006E4814">
        <w:rPr>
          <w:b/>
          <w:sz w:val="28"/>
          <w:szCs w:val="28"/>
        </w:rPr>
        <w:t xml:space="preserve"> выдача разрешени</w:t>
      </w:r>
      <w:r w:rsidR="004B03DD" w:rsidRPr="006E4814">
        <w:rPr>
          <w:b/>
          <w:sz w:val="28"/>
          <w:szCs w:val="28"/>
        </w:rPr>
        <w:t>я</w:t>
      </w:r>
      <w:r w:rsidRPr="006E4814">
        <w:rPr>
          <w:b/>
          <w:sz w:val="28"/>
          <w:szCs w:val="28"/>
        </w:rPr>
        <w:t xml:space="preserve"> на строительство осуществлялась Администрацией</w:t>
      </w:r>
      <w:r w:rsidRPr="00671B38">
        <w:rPr>
          <w:sz w:val="28"/>
          <w:szCs w:val="28"/>
        </w:rPr>
        <w:t xml:space="preserve"> </w:t>
      </w:r>
      <w:r w:rsidR="006E4814">
        <w:rPr>
          <w:b/>
          <w:sz w:val="28"/>
          <w:szCs w:val="28"/>
        </w:rPr>
        <w:t>муниципального образования «</w:t>
      </w:r>
      <w:proofErr w:type="spellStart"/>
      <w:r w:rsidR="006E4814">
        <w:rPr>
          <w:b/>
          <w:sz w:val="28"/>
          <w:szCs w:val="28"/>
        </w:rPr>
        <w:t>Глинковский</w:t>
      </w:r>
      <w:proofErr w:type="spellEnd"/>
      <w:r w:rsidR="006E4814">
        <w:rPr>
          <w:b/>
          <w:sz w:val="28"/>
          <w:szCs w:val="28"/>
        </w:rPr>
        <w:t xml:space="preserve"> район» Смоленской области</w:t>
      </w:r>
    </w:p>
    <w:p w:rsidR="00A23D18" w:rsidRPr="00671B38" w:rsidRDefault="00A23D18" w:rsidP="006E4814">
      <w:pPr>
        <w:pStyle w:val="ConsPlusTitle"/>
        <w:jc w:val="center"/>
        <w:rPr>
          <w:sz w:val="16"/>
          <w:szCs w:val="16"/>
        </w:rPr>
      </w:pPr>
    </w:p>
    <w:p w:rsidR="00486B30" w:rsidRPr="00671B38" w:rsidRDefault="00486B30" w:rsidP="00763EBB">
      <w:pPr>
        <w:pStyle w:val="ConsPlusNormal0"/>
        <w:tabs>
          <w:tab w:val="left" w:pos="709"/>
        </w:tabs>
        <w:spacing w:before="240" w:after="12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rsidP="00763EBB">
      <w:pPr>
        <w:pStyle w:val="ConsPlusNormal0"/>
        <w:spacing w:before="240" w:after="12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E4814" w:rsidRDefault="00763EBB" w:rsidP="006E4814">
      <w:pPr>
        <w:jc w:val="both"/>
        <w:rPr>
          <w:sz w:val="16"/>
          <w:szCs w:val="16"/>
        </w:rPr>
      </w:pPr>
      <w:r>
        <w:rPr>
          <w:sz w:val="28"/>
          <w:szCs w:val="28"/>
        </w:rPr>
        <w:t xml:space="preserve">          </w:t>
      </w:r>
      <w:proofErr w:type="gramStart"/>
      <w:r w:rsidR="00486B30" w:rsidRPr="00671B38">
        <w:rPr>
          <w:sz w:val="28"/>
          <w:szCs w:val="28"/>
        </w:rPr>
        <w:t xml:space="preserve">Настоящий Административный регламент </w:t>
      </w:r>
      <w:r w:rsidR="001C6305" w:rsidRPr="00671B38">
        <w:rPr>
          <w:sz w:val="28"/>
          <w:szCs w:val="28"/>
        </w:rPr>
        <w:t xml:space="preserve">регулирует состав, последовательность и </w:t>
      </w:r>
      <w:r w:rsidR="001D6165" w:rsidRPr="00671B38">
        <w:rPr>
          <w:sz w:val="28"/>
          <w:szCs w:val="28"/>
        </w:rPr>
        <w:t>сроки</w:t>
      </w:r>
      <w:r w:rsidR="001C6305" w:rsidRPr="00671B38">
        <w:rPr>
          <w:sz w:val="28"/>
          <w:szCs w:val="28"/>
        </w:rPr>
        <w:t xml:space="preserve"> административных процедур </w:t>
      </w:r>
      <w:r w:rsidR="001D6165" w:rsidRPr="00671B38">
        <w:rPr>
          <w:sz w:val="28"/>
          <w:szCs w:val="28"/>
        </w:rPr>
        <w:t>и</w:t>
      </w:r>
      <w:r w:rsidR="001C6305" w:rsidRPr="00671B38">
        <w:rPr>
          <w:sz w:val="28"/>
          <w:szCs w:val="28"/>
        </w:rPr>
        <w:t xml:space="preserve"> административных </w:t>
      </w:r>
      <w:r w:rsidR="00486B30" w:rsidRPr="00671B38">
        <w:rPr>
          <w:sz w:val="28"/>
          <w:szCs w:val="28"/>
        </w:rPr>
        <w:t>действий</w:t>
      </w:r>
      <w:r w:rsidR="001D6165" w:rsidRPr="00671B38">
        <w:rPr>
          <w:sz w:val="28"/>
          <w:szCs w:val="28"/>
        </w:rPr>
        <w:t>, осуществляемых</w:t>
      </w:r>
      <w:r w:rsidR="00486B30" w:rsidRPr="00671B38">
        <w:rPr>
          <w:sz w:val="28"/>
          <w:szCs w:val="28"/>
        </w:rPr>
        <w:t xml:space="preserve"> </w:t>
      </w:r>
      <w:r w:rsidR="00F969E4" w:rsidRPr="00671B38">
        <w:rPr>
          <w:sz w:val="28"/>
          <w:szCs w:val="28"/>
        </w:rPr>
        <w:t xml:space="preserve">Администрацией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E4814">
        <w:rPr>
          <w:sz w:val="28"/>
          <w:szCs w:val="28"/>
        </w:rPr>
        <w:t xml:space="preserve"> </w:t>
      </w:r>
      <w:r w:rsidR="00F969E4" w:rsidRPr="00671B38">
        <w:rPr>
          <w:sz w:val="28"/>
          <w:szCs w:val="28"/>
        </w:rPr>
        <w:t xml:space="preserve">(далее также – Администрация) </w:t>
      </w:r>
      <w:r w:rsidR="001D6165" w:rsidRPr="00671B38">
        <w:rPr>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sz w:val="28"/>
          <w:szCs w:val="28"/>
        </w:rPr>
        <w:t>муниципальной услуги «</w:t>
      </w:r>
      <w:r w:rsidR="00D3699C" w:rsidRPr="00671B38">
        <w:rPr>
          <w:sz w:val="28"/>
          <w:szCs w:val="28"/>
        </w:rPr>
        <w:t>Выдача разрешения</w:t>
      </w:r>
      <w:r w:rsidR="00DE4790" w:rsidRPr="00671B38">
        <w:rPr>
          <w:sz w:val="28"/>
          <w:szCs w:val="28"/>
        </w:rPr>
        <w:t xml:space="preserve"> на ввод в эксплуатацию объект</w:t>
      </w:r>
      <w:r w:rsidR="009C0E61" w:rsidRPr="00671B38">
        <w:rPr>
          <w:sz w:val="28"/>
          <w:szCs w:val="28"/>
        </w:rPr>
        <w:t>а</w:t>
      </w:r>
      <w:r w:rsidR="00DE4790" w:rsidRPr="00671B38">
        <w:rPr>
          <w:sz w:val="28"/>
          <w:szCs w:val="28"/>
        </w:rPr>
        <w:t xml:space="preserve"> капитального строитель</w:t>
      </w:r>
      <w:r w:rsidR="009C0E61" w:rsidRPr="00671B38">
        <w:rPr>
          <w:sz w:val="28"/>
          <w:szCs w:val="28"/>
        </w:rPr>
        <w:t>ства, в отношении которого</w:t>
      </w:r>
      <w:r w:rsidR="00DE4790" w:rsidRPr="00671B38">
        <w:rPr>
          <w:sz w:val="28"/>
          <w:szCs w:val="28"/>
        </w:rPr>
        <w:t xml:space="preserve"> выдача разрешени</w:t>
      </w:r>
      <w:r w:rsidR="00662D1A" w:rsidRPr="00671B38">
        <w:rPr>
          <w:sz w:val="28"/>
          <w:szCs w:val="28"/>
        </w:rPr>
        <w:t>я</w:t>
      </w:r>
      <w:r w:rsidR="00DE4790" w:rsidRPr="00671B38">
        <w:rPr>
          <w:sz w:val="28"/>
          <w:szCs w:val="28"/>
        </w:rPr>
        <w:t xml:space="preserve"> на</w:t>
      </w:r>
      <w:proofErr w:type="gramEnd"/>
      <w:r w:rsidR="00DE4790" w:rsidRPr="00671B38">
        <w:rPr>
          <w:sz w:val="28"/>
          <w:szCs w:val="28"/>
        </w:rPr>
        <w:t xml:space="preserve"> строительство осуществлялась Администрацией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45619">
        <w:rPr>
          <w:sz w:val="28"/>
          <w:szCs w:val="28"/>
        </w:rPr>
        <w:t>»</w:t>
      </w:r>
      <w:r w:rsidR="00EF0183" w:rsidRPr="00671B38">
        <w:rPr>
          <w:sz w:val="28"/>
          <w:szCs w:val="28"/>
        </w:rPr>
        <w:t xml:space="preserve"> </w:t>
      </w:r>
      <w:r w:rsidR="00DE4790" w:rsidRPr="00671B38">
        <w:rPr>
          <w:sz w:val="28"/>
          <w:szCs w:val="28"/>
        </w:rPr>
        <w:t xml:space="preserve">(далее также </w:t>
      </w:r>
      <w:proofErr w:type="gramStart"/>
      <w:r w:rsidR="00DE4790" w:rsidRPr="00671B38">
        <w:rPr>
          <w:sz w:val="28"/>
          <w:szCs w:val="28"/>
        </w:rPr>
        <w:t>–м</w:t>
      </w:r>
      <w:proofErr w:type="gramEnd"/>
      <w:r w:rsidR="00DE4790" w:rsidRPr="00671B38">
        <w:rPr>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E4814" w:rsidRPr="006E4814"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6E4814" w:rsidRPr="006E4814">
        <w:rPr>
          <w:rFonts w:ascii="Times New Roman" w:hAnsi="Times New Roman" w:cs="Times New Roman"/>
          <w:sz w:val="28"/>
          <w:szCs w:val="28"/>
        </w:rPr>
        <w:t>муниципального образования «</w:t>
      </w:r>
      <w:proofErr w:type="spellStart"/>
      <w:r w:rsidR="006E4814" w:rsidRPr="006E4814">
        <w:rPr>
          <w:rFonts w:ascii="Times New Roman" w:hAnsi="Times New Roman" w:cs="Times New Roman"/>
          <w:sz w:val="28"/>
          <w:szCs w:val="28"/>
        </w:rPr>
        <w:t>Глинковский</w:t>
      </w:r>
      <w:proofErr w:type="spellEnd"/>
      <w:r w:rsidR="006E4814" w:rsidRPr="006E4814">
        <w:rPr>
          <w:rFonts w:ascii="Times New Roman" w:hAnsi="Times New Roman" w:cs="Times New Roman"/>
          <w:sz w:val="28"/>
          <w:szCs w:val="28"/>
        </w:rPr>
        <w:t xml:space="preserve"> район» Смоленской области</w:t>
      </w:r>
      <w:r w:rsidR="006E4814">
        <w:rPr>
          <w:rFonts w:ascii="Times New Roman" w:hAnsi="Times New Roman" w:cs="Times New Roman"/>
          <w:sz w:val="28"/>
          <w:szCs w:val="28"/>
        </w:rPr>
        <w:t>.</w:t>
      </w:r>
      <w:r w:rsidR="006E4814" w:rsidRPr="006E4814">
        <w:rPr>
          <w:rFonts w:ascii="Times New Roman" w:hAnsi="Times New Roman" w:cs="Times New Roman"/>
          <w:sz w:val="28"/>
          <w:szCs w:val="28"/>
        </w:rPr>
        <w:t xml:space="preserve"> </w:t>
      </w:r>
    </w:p>
    <w:p w:rsidR="00486B30" w:rsidRPr="00671B38"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lastRenderedPageBreak/>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6E4814">
      <w:pPr>
        <w:widowControl w:val="0"/>
        <w:autoSpaceDE w:val="0"/>
        <w:autoSpaceDN w:val="0"/>
        <w:ind w:firstLine="709"/>
        <w:jc w:val="both"/>
        <w:rPr>
          <w:sz w:val="28"/>
          <w:szCs w:val="28"/>
        </w:rPr>
      </w:pPr>
      <w:r w:rsidRPr="00671B38">
        <w:rPr>
          <w:sz w:val="28"/>
          <w:szCs w:val="28"/>
        </w:rPr>
        <w:t xml:space="preserve">1.3.1. </w:t>
      </w:r>
      <w:proofErr w:type="gramStart"/>
      <w:r w:rsidRPr="00671B38">
        <w:rPr>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Pr="00671B38">
        <w:rPr>
          <w:sz w:val="28"/>
          <w:szCs w:val="28"/>
        </w:rPr>
        <w:t>, структурное подразделение</w:t>
      </w:r>
      <w:r w:rsidR="006E4814">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E4814">
        <w:rPr>
          <w:sz w:val="28"/>
          <w:szCs w:val="28"/>
        </w:rPr>
        <w:t xml:space="preserve">отдел по ЖКХ, строительству и поселковому хозяйству Администрации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E4814" w:rsidRPr="00671B38">
        <w:rPr>
          <w:sz w:val="28"/>
          <w:szCs w:val="28"/>
        </w:rPr>
        <w:t xml:space="preserve"> </w:t>
      </w:r>
      <w:r w:rsidRPr="00671B38">
        <w:rPr>
          <w:sz w:val="28"/>
          <w:szCs w:val="28"/>
        </w:rPr>
        <w:t>(далее также – отдел) или</w:t>
      </w:r>
      <w:r w:rsidR="006E4814">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roofErr w:type="gramEnd"/>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1.3.2. Место нахождения Администрации:</w:t>
      </w:r>
      <w:r w:rsidRPr="006E4814">
        <w:rPr>
          <w:sz w:val="28"/>
          <w:szCs w:val="28"/>
        </w:rPr>
        <w:t xml:space="preserve"> </w:t>
      </w:r>
      <w:r w:rsidRPr="006E4814">
        <w:rPr>
          <w:rFonts w:ascii="Times New Roman" w:hAnsi="Times New Roman" w:cs="Times New Roman"/>
          <w:sz w:val="28"/>
          <w:szCs w:val="28"/>
        </w:rPr>
        <w:t xml:space="preserve">Смоленская область, </w:t>
      </w:r>
      <w:proofErr w:type="gramStart"/>
      <w:r w:rsidRPr="006E4814">
        <w:rPr>
          <w:rFonts w:ascii="Times New Roman" w:hAnsi="Times New Roman" w:cs="Times New Roman"/>
          <w:sz w:val="28"/>
          <w:szCs w:val="28"/>
        </w:rPr>
        <w:t>с</w:t>
      </w:r>
      <w:proofErr w:type="gramEnd"/>
      <w:r w:rsidRPr="006E4814">
        <w:rPr>
          <w:rFonts w:ascii="Times New Roman" w:hAnsi="Times New Roman" w:cs="Times New Roman"/>
          <w:sz w:val="28"/>
          <w:szCs w:val="28"/>
        </w:rPr>
        <w:t xml:space="preserve">. </w:t>
      </w:r>
      <w:proofErr w:type="gramStart"/>
      <w:r w:rsidRPr="006E4814">
        <w:rPr>
          <w:rFonts w:ascii="Times New Roman" w:hAnsi="Times New Roman" w:cs="Times New Roman"/>
          <w:sz w:val="28"/>
          <w:szCs w:val="28"/>
        </w:rPr>
        <w:t>Глинка</w:t>
      </w:r>
      <w:proofErr w:type="gramEnd"/>
      <w:r w:rsidRPr="006E4814">
        <w:rPr>
          <w:rFonts w:ascii="Times New Roman" w:hAnsi="Times New Roman" w:cs="Times New Roman"/>
          <w:sz w:val="28"/>
          <w:szCs w:val="28"/>
        </w:rPr>
        <w:t>, ул. Ленина, д.8.</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6E4814">
        <w:rPr>
          <w:sz w:val="28"/>
          <w:szCs w:val="28"/>
        </w:rPr>
        <w:t xml:space="preserve"> </w:t>
      </w:r>
      <w:r w:rsidRPr="006E4814">
        <w:rPr>
          <w:rFonts w:ascii="Times New Roman" w:hAnsi="Times New Roman" w:cs="Times New Roman"/>
          <w:sz w:val="28"/>
          <w:szCs w:val="28"/>
        </w:rPr>
        <w:t>216320,</w:t>
      </w:r>
      <w:r>
        <w:rPr>
          <w:sz w:val="28"/>
          <w:szCs w:val="28"/>
        </w:rPr>
        <w:t xml:space="preserve"> </w:t>
      </w:r>
      <w:r w:rsidRPr="006E4814">
        <w:rPr>
          <w:rFonts w:ascii="Times New Roman" w:hAnsi="Times New Roman" w:cs="Times New Roman"/>
          <w:sz w:val="28"/>
          <w:szCs w:val="28"/>
        </w:rPr>
        <w:t xml:space="preserve">Смоленская область, </w:t>
      </w:r>
      <w:proofErr w:type="gramStart"/>
      <w:r w:rsidRPr="006E4814">
        <w:rPr>
          <w:rFonts w:ascii="Times New Roman" w:hAnsi="Times New Roman" w:cs="Times New Roman"/>
          <w:sz w:val="28"/>
          <w:szCs w:val="28"/>
        </w:rPr>
        <w:t>с</w:t>
      </w:r>
      <w:proofErr w:type="gramEnd"/>
      <w:r w:rsidRPr="006E4814">
        <w:rPr>
          <w:rFonts w:ascii="Times New Roman" w:hAnsi="Times New Roman" w:cs="Times New Roman"/>
          <w:sz w:val="28"/>
          <w:szCs w:val="28"/>
        </w:rPr>
        <w:t xml:space="preserve">. </w:t>
      </w:r>
      <w:proofErr w:type="gramStart"/>
      <w:r w:rsidRPr="006E4814">
        <w:rPr>
          <w:rFonts w:ascii="Times New Roman" w:hAnsi="Times New Roman" w:cs="Times New Roman"/>
          <w:sz w:val="28"/>
          <w:szCs w:val="28"/>
        </w:rPr>
        <w:t>Глинка</w:t>
      </w:r>
      <w:proofErr w:type="gramEnd"/>
      <w:r w:rsidRPr="006E4814">
        <w:rPr>
          <w:rFonts w:ascii="Times New Roman" w:hAnsi="Times New Roman" w:cs="Times New Roman"/>
          <w:sz w:val="28"/>
          <w:szCs w:val="28"/>
        </w:rPr>
        <w:t>, ул. Ленина, д.8.</w:t>
      </w:r>
    </w:p>
    <w:p w:rsidR="006E4814" w:rsidRPr="006E4814" w:rsidRDefault="006E4814" w:rsidP="006E4814">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Контактные телефоны Администрации: </w:t>
      </w:r>
      <w:r w:rsidRPr="006E4814">
        <w:rPr>
          <w:rFonts w:ascii="Times New Roman" w:hAnsi="Times New Roman" w:cs="Times New Roman"/>
          <w:sz w:val="28"/>
          <w:szCs w:val="28"/>
        </w:rPr>
        <w:t>8(48165) 2-16-85, 8(48165) 2-10-37.</w:t>
      </w:r>
    </w:p>
    <w:p w:rsidR="006E4814" w:rsidRPr="006E4814" w:rsidRDefault="00274FB5" w:rsidP="006E481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сети «Интернет»  (далее – сеть «Интернет»): </w:t>
      </w:r>
      <w:r w:rsidR="006E4814" w:rsidRPr="006E4814">
        <w:rPr>
          <w:rFonts w:ascii="Times New Roman" w:hAnsi="Times New Roman" w:cs="Times New Roman"/>
          <w:sz w:val="28"/>
          <w:szCs w:val="28"/>
        </w:rPr>
        <w:t>http:www.admin.smolensk.ru/~glinka.</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045E6"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hyperlink r:id="rId9" w:history="1">
        <w:r w:rsidRPr="00E4665C">
          <w:rPr>
            <w:rStyle w:val="a3"/>
            <w:rFonts w:ascii="Times New Roman" w:hAnsi="Times New Roman" w:cs="Times New Roman"/>
            <w:color w:val="auto"/>
            <w:sz w:val="28"/>
            <w:szCs w:val="28"/>
            <w:u w:val="none"/>
            <w:lang w:val="en-US"/>
          </w:rPr>
          <w:t>glinka</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admin</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smolensk</w:t>
        </w:r>
        <w:r w:rsidRPr="00E4665C">
          <w:rPr>
            <w:rStyle w:val="a3"/>
            <w:rFonts w:ascii="Times New Roman" w:hAnsi="Times New Roman" w:cs="Times New Roman"/>
            <w:color w:val="auto"/>
            <w:sz w:val="28"/>
            <w:szCs w:val="28"/>
            <w:u w:val="none"/>
          </w:rPr>
          <w:t>.</w:t>
        </w:r>
        <w:proofErr w:type="spellStart"/>
        <w:r w:rsidRPr="00E4665C">
          <w:rPr>
            <w:rStyle w:val="a3"/>
            <w:rFonts w:ascii="Times New Roman" w:hAnsi="Times New Roman" w:cs="Times New Roman"/>
            <w:color w:val="auto"/>
            <w:sz w:val="28"/>
            <w:szCs w:val="28"/>
            <w:u w:val="none"/>
            <w:lang w:val="en-US"/>
          </w:rPr>
          <w:t>ru</w:t>
        </w:r>
        <w:proofErr w:type="spellEnd"/>
      </w:hyperlink>
      <w:r w:rsidRPr="00E4665C">
        <w:rPr>
          <w:rFonts w:ascii="Times New Roman" w:hAnsi="Times New Roman" w:cs="Times New Roman"/>
          <w:sz w:val="28"/>
          <w:szCs w:val="28"/>
        </w:rPr>
        <w:t xml:space="preserve">. </w:t>
      </w:r>
    </w:p>
    <w:p w:rsidR="00C41C73"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График (режим) работы Администрации:</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перерыв на обед с 13.00 часов до 14.00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Прием посетителей осуществляется в рабочие дни с 09.00 часов до 13.00 часов и с 14.00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1.3.3. </w:t>
      </w:r>
      <w:r w:rsidRPr="00E4665C">
        <w:rPr>
          <w:rFonts w:ascii="Times New Roman" w:hAnsi="Times New Roman" w:cs="Times New Roman"/>
          <w:sz w:val="28"/>
          <w:szCs w:val="28"/>
        </w:rPr>
        <w:t xml:space="preserve">Место нахождения МФЦ Смоленская область, </w:t>
      </w:r>
      <w:proofErr w:type="gramStart"/>
      <w:r w:rsidRPr="00E4665C">
        <w:rPr>
          <w:rFonts w:ascii="Times New Roman" w:hAnsi="Times New Roman" w:cs="Times New Roman"/>
          <w:sz w:val="28"/>
          <w:szCs w:val="28"/>
        </w:rPr>
        <w:t>с</w:t>
      </w:r>
      <w:proofErr w:type="gramEnd"/>
      <w:r w:rsidRPr="00E4665C">
        <w:rPr>
          <w:rFonts w:ascii="Times New Roman" w:hAnsi="Times New Roman" w:cs="Times New Roman"/>
          <w:sz w:val="28"/>
          <w:szCs w:val="28"/>
        </w:rPr>
        <w:t xml:space="preserve">. Глинка, ул. </w:t>
      </w:r>
      <w:proofErr w:type="spellStart"/>
      <w:r w:rsidRPr="00E4665C">
        <w:rPr>
          <w:rFonts w:ascii="Times New Roman" w:hAnsi="Times New Roman" w:cs="Times New Roman"/>
          <w:sz w:val="28"/>
          <w:szCs w:val="28"/>
        </w:rPr>
        <w:t>ленина</w:t>
      </w:r>
      <w:proofErr w:type="spellEnd"/>
      <w:r w:rsidRPr="00E4665C">
        <w:rPr>
          <w:rFonts w:ascii="Times New Roman" w:hAnsi="Times New Roman" w:cs="Times New Roman"/>
          <w:sz w:val="28"/>
          <w:szCs w:val="28"/>
        </w:rPr>
        <w:t>,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 xml:space="preserve">Почтовый адрес МФЦ (для направления документов и письменных обращений): 216320,  Смоленская область, </w:t>
      </w:r>
      <w:proofErr w:type="gramStart"/>
      <w:r w:rsidRPr="00E4665C">
        <w:rPr>
          <w:rFonts w:ascii="Times New Roman" w:hAnsi="Times New Roman" w:cs="Times New Roman"/>
          <w:sz w:val="28"/>
          <w:szCs w:val="28"/>
        </w:rPr>
        <w:t>с</w:t>
      </w:r>
      <w:proofErr w:type="gramEnd"/>
      <w:r w:rsidRPr="00E4665C">
        <w:rPr>
          <w:rFonts w:ascii="Times New Roman" w:hAnsi="Times New Roman" w:cs="Times New Roman"/>
          <w:sz w:val="28"/>
          <w:szCs w:val="28"/>
        </w:rPr>
        <w:t xml:space="preserve">. </w:t>
      </w:r>
      <w:proofErr w:type="gramStart"/>
      <w:r w:rsidRPr="00E4665C">
        <w:rPr>
          <w:rFonts w:ascii="Times New Roman" w:hAnsi="Times New Roman" w:cs="Times New Roman"/>
          <w:sz w:val="28"/>
          <w:szCs w:val="28"/>
        </w:rPr>
        <w:t>Глинка</w:t>
      </w:r>
      <w:proofErr w:type="gramEnd"/>
      <w:r w:rsidRPr="00E4665C">
        <w:rPr>
          <w:rFonts w:ascii="Times New Roman" w:hAnsi="Times New Roman" w:cs="Times New Roman"/>
          <w:sz w:val="28"/>
          <w:szCs w:val="28"/>
        </w:rPr>
        <w:t>, ул. Ленина,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Контактные телефоны МФЦ: 8(48165) 2-16-77.</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 xml:space="preserve">Сайт МФЦ в сети «Интернет»: </w:t>
      </w:r>
      <w:r w:rsidRPr="00E4665C">
        <w:rPr>
          <w:rFonts w:ascii="Times New Roman" w:hAnsi="Times New Roman" w:cs="Times New Roman"/>
          <w:color w:val="000000"/>
          <w:sz w:val="28"/>
          <w:szCs w:val="28"/>
        </w:rPr>
        <w:t>mfc67.рф</w:t>
      </w:r>
    </w:p>
    <w:p w:rsidR="00E4665C" w:rsidRPr="00E4665C" w:rsidRDefault="00E4665C" w:rsidP="00E4665C">
      <w:pPr>
        <w:autoSpaceDE w:val="0"/>
        <w:autoSpaceDN w:val="0"/>
        <w:adjustRightInd w:val="0"/>
        <w:jc w:val="both"/>
        <w:outlineLvl w:val="2"/>
        <w:rPr>
          <w:sz w:val="28"/>
          <w:szCs w:val="28"/>
        </w:rPr>
      </w:pPr>
      <w:r w:rsidRPr="00E4665C">
        <w:rPr>
          <w:sz w:val="28"/>
          <w:szCs w:val="28"/>
        </w:rPr>
        <w:t xml:space="preserve">      </w:t>
      </w:r>
      <w:r>
        <w:rPr>
          <w:sz w:val="28"/>
          <w:szCs w:val="28"/>
        </w:rPr>
        <w:t xml:space="preserve"> </w:t>
      </w:r>
      <w:r w:rsidRPr="00E4665C">
        <w:rPr>
          <w:sz w:val="28"/>
          <w:szCs w:val="28"/>
        </w:rPr>
        <w:t xml:space="preserve"> Электронный адрес МФЦ:</w:t>
      </w:r>
      <w:r w:rsidRPr="00E4665C">
        <w:rPr>
          <w:color w:val="000000"/>
          <w:sz w:val="28"/>
          <w:szCs w:val="28"/>
        </w:rPr>
        <w:t xml:space="preserve"> mfc_glinka@admin-smolensk.ru</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График (режим) работы МФЦ:</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18.00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без перерыва.</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1B5CB6"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0" w:history="1">
        <w:r w:rsidR="00E4665C" w:rsidRPr="00E4665C">
          <w:rPr>
            <w:rStyle w:val="a3"/>
            <w:color w:val="auto"/>
            <w:sz w:val="28"/>
            <w:szCs w:val="28"/>
            <w:u w:val="none"/>
          </w:rPr>
          <w:t>http://www.admin.smolensk.ru/~glinka</w:t>
        </w:r>
      </w:hyperlink>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00E4665C" w:rsidRPr="00D325DB">
        <w:rPr>
          <w:sz w:val="28"/>
          <w:szCs w:val="28"/>
        </w:rPr>
        <w:t>в газете «</w:t>
      </w:r>
      <w:proofErr w:type="spellStart"/>
      <w:r w:rsidR="00E4665C" w:rsidRPr="00D325DB">
        <w:rPr>
          <w:sz w:val="28"/>
          <w:szCs w:val="28"/>
        </w:rPr>
        <w:t>Глинковский</w:t>
      </w:r>
      <w:proofErr w:type="spellEnd"/>
      <w:r w:rsidR="00E4665C" w:rsidRPr="00D325DB">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lastRenderedPageBreak/>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1"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E4665C"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E4665C">
        <w:rPr>
          <w:sz w:val="28"/>
          <w:szCs w:val="28"/>
        </w:rPr>
        <w:t>8(48165) 2-10-37;</w:t>
      </w:r>
    </w:p>
    <w:p w:rsidR="00512290" w:rsidRPr="00671B38"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lastRenderedPageBreak/>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486B30" w:rsidP="00E466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E4665C" w:rsidRPr="00E4665C">
        <w:rPr>
          <w:rFonts w:ascii="Times New Roman" w:hAnsi="Times New Roman" w:cs="Times New Roman"/>
          <w:sz w:val="28"/>
          <w:szCs w:val="28"/>
        </w:rPr>
        <w:t>муниципального образования «</w:t>
      </w:r>
      <w:proofErr w:type="spellStart"/>
      <w:r w:rsidR="00E4665C" w:rsidRPr="00E4665C">
        <w:rPr>
          <w:rFonts w:ascii="Times New Roman" w:hAnsi="Times New Roman" w:cs="Times New Roman"/>
          <w:sz w:val="28"/>
          <w:szCs w:val="28"/>
        </w:rPr>
        <w:t>Глинковский</w:t>
      </w:r>
      <w:proofErr w:type="spellEnd"/>
      <w:r w:rsidR="00E4665C" w:rsidRPr="00E4665C">
        <w:rPr>
          <w:rFonts w:ascii="Times New Roman" w:hAnsi="Times New Roman" w:cs="Times New Roman"/>
          <w:sz w:val="28"/>
          <w:szCs w:val="28"/>
        </w:rPr>
        <w:t xml:space="preserve"> район» Смоленской области</w:t>
      </w:r>
      <w:r w:rsidR="00E4665C">
        <w:rPr>
          <w:rFonts w:ascii="Times New Roman" w:hAnsi="Times New Roman" w:cs="Times New Roman"/>
          <w:sz w:val="28"/>
          <w:szCs w:val="28"/>
        </w:rPr>
        <w:t>.</w:t>
      </w:r>
    </w:p>
    <w:p w:rsidR="00E4665C" w:rsidRPr="00E4665C" w:rsidRDefault="00E4665C" w:rsidP="00E4665C">
      <w:pPr>
        <w:pStyle w:val="ConsPlusNormal0"/>
        <w:ind w:firstLine="709"/>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E4665C">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E4665C" w:rsidRPr="006E4814">
        <w:rPr>
          <w:sz w:val="28"/>
          <w:szCs w:val="28"/>
        </w:rPr>
        <w:t>муниципального образования «</w:t>
      </w:r>
      <w:proofErr w:type="spellStart"/>
      <w:r w:rsidR="00E4665C" w:rsidRPr="006E4814">
        <w:rPr>
          <w:sz w:val="28"/>
          <w:szCs w:val="28"/>
        </w:rPr>
        <w:t>Глинковский</w:t>
      </w:r>
      <w:proofErr w:type="spellEnd"/>
      <w:r w:rsidR="00E4665C" w:rsidRPr="006E4814">
        <w:rPr>
          <w:sz w:val="28"/>
          <w:szCs w:val="28"/>
        </w:rPr>
        <w:t xml:space="preserve"> район» Смоленской области</w:t>
      </w:r>
      <w:r w:rsidR="00E4665C">
        <w:rPr>
          <w:sz w:val="28"/>
          <w:szCs w:val="28"/>
        </w:rPr>
        <w:t>.</w:t>
      </w:r>
    </w:p>
    <w:p w:rsidR="00B124BF" w:rsidRPr="00671B38" w:rsidRDefault="00421B04" w:rsidP="00421B0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B124BF"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00B124BF"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00B124BF"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00B124BF"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671B38">
        <w:rPr>
          <w:rFonts w:ascii="Times New Roman" w:hAnsi="Times New Roman" w:cs="Times New Roman"/>
          <w:sz w:val="28"/>
          <w:szCs w:val="28"/>
        </w:rPr>
        <w:lastRenderedPageBreak/>
        <w:t>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w:t>
      </w:r>
      <w:r w:rsidRPr="00671B38">
        <w:rPr>
          <w:rFonts w:ascii="Times New Roman" w:hAnsi="Times New Roman" w:cs="Times New Roman"/>
          <w:sz w:val="28"/>
          <w:szCs w:val="28"/>
        </w:rPr>
        <w:lastRenderedPageBreak/>
        <w:t xml:space="preserve">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8B30E1" w:rsidRDefault="00B848FB" w:rsidP="008B30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8B30E1" w:rsidRPr="008B30E1">
        <w:rPr>
          <w:rFonts w:ascii="Times New Roman" w:hAnsi="Times New Roman" w:cs="Times New Roman"/>
          <w:sz w:val="28"/>
          <w:szCs w:val="28"/>
        </w:rPr>
        <w:t>муниципального образования «</w:t>
      </w:r>
      <w:proofErr w:type="spellStart"/>
      <w:r w:rsidR="008B30E1" w:rsidRPr="008B30E1">
        <w:rPr>
          <w:rFonts w:ascii="Times New Roman" w:hAnsi="Times New Roman" w:cs="Times New Roman"/>
          <w:sz w:val="28"/>
          <w:szCs w:val="28"/>
        </w:rPr>
        <w:t>Глинковский</w:t>
      </w:r>
      <w:proofErr w:type="spellEnd"/>
      <w:r w:rsidR="008B30E1" w:rsidRPr="008B30E1">
        <w:rPr>
          <w:rFonts w:ascii="Times New Roman" w:hAnsi="Times New Roman" w:cs="Times New Roman"/>
          <w:sz w:val="28"/>
          <w:szCs w:val="28"/>
        </w:rPr>
        <w:t xml:space="preserve"> район» Смоленской области</w:t>
      </w:r>
      <w:r w:rsidR="008B30E1" w:rsidRPr="00671B38">
        <w:rPr>
          <w:rFonts w:ascii="Times New Roman" w:hAnsi="Times New Roman" w:cs="Times New Roman"/>
          <w:sz w:val="28"/>
          <w:szCs w:val="28"/>
        </w:rPr>
        <w:t xml:space="preserve"> </w:t>
      </w:r>
      <w:r w:rsidR="004B7C51" w:rsidRPr="00671B38">
        <w:rPr>
          <w:rFonts w:ascii="Times New Roman" w:hAnsi="Times New Roman" w:cs="Times New Roman"/>
          <w:sz w:val="28"/>
          <w:szCs w:val="28"/>
        </w:rPr>
        <w:t>(далее также – Глава</w:t>
      </w:r>
      <w:r w:rsidR="00607E20" w:rsidRPr="00607E20">
        <w:rPr>
          <w:rFonts w:ascii="Times New Roman" w:hAnsi="Times New Roman" w:cs="Times New Roman"/>
          <w:sz w:val="28"/>
          <w:szCs w:val="28"/>
        </w:rPr>
        <w:t xml:space="preserve"> </w:t>
      </w:r>
      <w:r w:rsidR="008B30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8B30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8B30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8B30E1">
        <w:rPr>
          <w:rFonts w:ascii="Times New Roman" w:hAnsi="Times New Roman" w:cs="Times New Roman"/>
          <w:sz w:val="28"/>
          <w:szCs w:val="28"/>
        </w:rPr>
        <w:t>муниципального образования.</w:t>
      </w:r>
      <w:proofErr w:type="gramEnd"/>
    </w:p>
    <w:p w:rsidR="00486B30" w:rsidRPr="00671B38" w:rsidRDefault="00486B30">
      <w:pPr>
        <w:pStyle w:val="ConsPlusNormal0"/>
        <w:jc w:val="both"/>
        <w:rPr>
          <w:rFonts w:ascii="Times New Roman" w:hAnsi="Times New Roman" w:cs="Times New Roman"/>
          <w:sz w:val="28"/>
          <w:szCs w:val="28"/>
        </w:rPr>
      </w:pPr>
    </w:p>
    <w:p w:rsidR="00486B30" w:rsidRDefault="00486B30">
      <w:pPr>
        <w:pStyle w:val="ConsPlusNormal0"/>
        <w:jc w:val="center"/>
        <w:outlineLvl w:val="2"/>
        <w:rPr>
          <w:rFonts w:ascii="Times New Roman" w:hAnsi="Times New Roman" w:cs="Times New Roman"/>
          <w:b/>
          <w:bCs/>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w:t>
      </w:r>
      <w:r w:rsidR="008C33F3" w:rsidRPr="00671B38">
        <w:rPr>
          <w:rFonts w:ascii="Times New Roman" w:hAnsi="Times New Roman" w:cs="Times New Roman"/>
          <w:b/>
          <w:bCs/>
          <w:sz w:val="28"/>
          <w:szCs w:val="28"/>
        </w:rPr>
        <w:lastRenderedPageBreak/>
        <w:t xml:space="preserve">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21B04" w:rsidRPr="00671B38" w:rsidRDefault="00421B04">
      <w:pPr>
        <w:pStyle w:val="ConsPlusNormal0"/>
        <w:jc w:val="center"/>
        <w:outlineLvl w:val="2"/>
        <w:rPr>
          <w:rFonts w:ascii="Times New Roman" w:hAnsi="Times New Roman" w:cs="Times New Roman"/>
          <w:b/>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w:t>
      </w:r>
      <w:r w:rsidRPr="00671B38">
        <w:rPr>
          <w:sz w:val="28"/>
          <w:szCs w:val="28"/>
        </w:rPr>
        <w:lastRenderedPageBreak/>
        <w:t>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763EBB"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8B30E1" w:rsidRDefault="008B30E1" w:rsidP="008B30E1">
      <w:pPr>
        <w:pStyle w:val="ConsPlusNormal0"/>
        <w:jc w:val="both"/>
        <w:outlineLvl w:val="2"/>
        <w:rPr>
          <w:rFonts w:ascii="Times New Roman" w:hAnsi="Times New Roman" w:cs="Times New Roman"/>
          <w:b/>
          <w:sz w:val="28"/>
          <w:szCs w:val="28"/>
        </w:rPr>
      </w:pPr>
      <w:bookmarkStart w:id="2" w:name="P139"/>
      <w:bookmarkEnd w:id="2"/>
      <w:r>
        <w:rPr>
          <w:rFonts w:ascii="Times New Roman" w:hAnsi="Times New Roman" w:cs="Times New Roman"/>
          <w:sz w:val="28"/>
          <w:szCs w:val="28"/>
        </w:rPr>
        <w:t xml:space="preserve">         -  </w:t>
      </w:r>
      <w:r w:rsidRPr="008B30E1">
        <w:rPr>
          <w:rFonts w:ascii="Times New Roman" w:hAnsi="Times New Roman" w:cs="Times New Roman"/>
          <w:sz w:val="28"/>
          <w:szCs w:val="28"/>
        </w:rPr>
        <w:t>Уставом  муниципального образования «</w:t>
      </w:r>
      <w:proofErr w:type="spellStart"/>
      <w:r w:rsidRPr="008B30E1">
        <w:rPr>
          <w:rFonts w:ascii="Times New Roman" w:hAnsi="Times New Roman" w:cs="Times New Roman"/>
          <w:sz w:val="28"/>
          <w:szCs w:val="28"/>
        </w:rPr>
        <w:t>Глинковский</w:t>
      </w:r>
      <w:proofErr w:type="spellEnd"/>
      <w:r w:rsidRPr="008B30E1">
        <w:rPr>
          <w:rFonts w:ascii="Times New Roman" w:hAnsi="Times New Roman" w:cs="Times New Roman"/>
          <w:sz w:val="28"/>
          <w:szCs w:val="28"/>
        </w:rPr>
        <w:t xml:space="preserve"> район» Смоленской области («</w:t>
      </w:r>
      <w:proofErr w:type="spellStart"/>
      <w:r w:rsidRPr="008B30E1">
        <w:rPr>
          <w:rFonts w:ascii="Times New Roman" w:hAnsi="Times New Roman" w:cs="Times New Roman"/>
          <w:sz w:val="28"/>
          <w:szCs w:val="28"/>
        </w:rPr>
        <w:t>Глинковский</w:t>
      </w:r>
      <w:proofErr w:type="spellEnd"/>
      <w:r w:rsidRPr="008B30E1">
        <w:rPr>
          <w:rFonts w:ascii="Times New Roman" w:hAnsi="Times New Roman" w:cs="Times New Roman"/>
          <w:sz w:val="28"/>
          <w:szCs w:val="28"/>
        </w:rPr>
        <w:t xml:space="preserve"> вестник», 2005, № 26-27).</w:t>
      </w:r>
      <w:r>
        <w:rPr>
          <w:rFonts w:ascii="Times New Roman" w:hAnsi="Times New Roman" w:cs="Times New Roman"/>
          <w:sz w:val="28"/>
          <w:szCs w:val="28"/>
        </w:rPr>
        <w:t xml:space="preserve"> </w:t>
      </w:r>
    </w:p>
    <w:p w:rsidR="008B30E1" w:rsidRDefault="008B30E1" w:rsidP="009F1BE7">
      <w:pPr>
        <w:pStyle w:val="ConsPlusNormal0"/>
        <w:jc w:val="center"/>
        <w:outlineLvl w:val="2"/>
        <w:rPr>
          <w:rFonts w:ascii="Times New Roman" w:hAnsi="Times New Roman" w:cs="Times New Roman"/>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003B1D75">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 xml:space="preserve">акт приемки объекта капитального строительства (в случае </w:t>
      </w:r>
      <w:r w:rsidRPr="00671B38">
        <w:rPr>
          <w:rFonts w:ascii="Times New Roman" w:hAnsi="Times New Roman" w:cs="Times New Roman"/>
          <w:sz w:val="28"/>
          <w:szCs w:val="28"/>
        </w:rPr>
        <w:lastRenderedPageBreak/>
        <w:t>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F00A7D" w:rsidP="009332CC">
      <w:pPr>
        <w:pStyle w:val="a4"/>
        <w:numPr>
          <w:ilvl w:val="0"/>
          <w:numId w:val="5"/>
        </w:numPr>
        <w:tabs>
          <w:tab w:val="left" w:pos="1134"/>
        </w:tabs>
        <w:autoSpaceDE w:val="0"/>
        <w:autoSpaceDN w:val="0"/>
        <w:adjustRightInd w:val="0"/>
        <w:ind w:left="0" w:firstLine="709"/>
        <w:jc w:val="both"/>
        <w:rPr>
          <w:sz w:val="28"/>
          <w:szCs w:val="28"/>
        </w:rPr>
      </w:pPr>
      <w:proofErr w:type="gramStart"/>
      <w:r>
        <w:rPr>
          <w:rFonts w:eastAsiaTheme="minorHAnsi"/>
          <w:sz w:val="28"/>
          <w:szCs w:val="28"/>
          <w:lang w:eastAsia="en-US"/>
        </w:rPr>
        <w:t>акт</w:t>
      </w:r>
      <w:r w:rsidR="00CF34B0" w:rsidRPr="00671B38">
        <w:rPr>
          <w:rFonts w:eastAsiaTheme="minorHAnsi"/>
          <w:sz w:val="28"/>
          <w:szCs w:val="28"/>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00CF34B0"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00CF34B0"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00CF34B0"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w:t>
      </w:r>
      <w:r w:rsidR="008F3503" w:rsidRPr="00671B38">
        <w:rPr>
          <w:sz w:val="28"/>
          <w:szCs w:val="28"/>
        </w:rPr>
        <w:lastRenderedPageBreak/>
        <w:t xml:space="preserve">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0E041A">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Pr="00671B38">
        <w:rPr>
          <w:rFonts w:ascii="Times New Roman" w:hAnsi="Times New Roman" w:cs="Times New Roman"/>
          <w:sz w:val="28"/>
          <w:szCs w:val="28"/>
        </w:rPr>
        <w:t>;</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lastRenderedPageBreak/>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D53EB">
        <w:rPr>
          <w:sz w:val="28"/>
          <w:szCs w:val="28"/>
        </w:rPr>
        <w:t>(</w:t>
      </w:r>
      <w:r w:rsidR="005B1226">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005B1226">
        <w:rPr>
          <w:sz w:val="28"/>
          <w:szCs w:val="28"/>
        </w:rPr>
        <w:t xml:space="preserve"> земельного участка</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B1226" w:rsidRPr="005B1226" w:rsidRDefault="005B1226" w:rsidP="005B1226">
      <w:pPr>
        <w:tabs>
          <w:tab w:val="left" w:pos="1134"/>
        </w:tabs>
        <w:autoSpaceDE w:val="0"/>
        <w:autoSpaceDN w:val="0"/>
        <w:adjustRightInd w:val="0"/>
        <w:jc w:val="both"/>
        <w:rPr>
          <w:sz w:val="28"/>
          <w:szCs w:val="28"/>
        </w:rPr>
      </w:pPr>
      <w:r>
        <w:rPr>
          <w:rFonts w:eastAsiaTheme="minorHAnsi"/>
          <w:sz w:val="28"/>
          <w:szCs w:val="28"/>
          <w:lang w:eastAsia="en-US"/>
        </w:rPr>
        <w:t xml:space="preserve">           </w:t>
      </w:r>
      <w:proofErr w:type="gramStart"/>
      <w:r>
        <w:rPr>
          <w:rFonts w:eastAsiaTheme="minorHAnsi"/>
          <w:sz w:val="28"/>
          <w:szCs w:val="28"/>
          <w:lang w:eastAsia="en-US"/>
        </w:rPr>
        <w:t xml:space="preserve">5) </w:t>
      </w:r>
      <w:r w:rsidRPr="005B1226">
        <w:rPr>
          <w:rFonts w:eastAsiaTheme="minorHAnsi"/>
          <w:sz w:val="28"/>
          <w:szCs w:val="28"/>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B1226">
        <w:rPr>
          <w:rFonts w:eastAsiaTheme="minorHAnsi"/>
          <w:sz w:val="28"/>
          <w:szCs w:val="28"/>
          <w:lang w:eastAsia="en-US"/>
        </w:rPr>
        <w:t xml:space="preserve"> осуществления строительного контроля на основании договора), (</w:t>
      </w:r>
      <w:r w:rsidRPr="005B1226">
        <w:rPr>
          <w:sz w:val="28"/>
          <w:szCs w:val="28"/>
        </w:rPr>
        <w:t xml:space="preserve">в случае если </w:t>
      </w:r>
      <w:r w:rsidRPr="005B1226">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B1226">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5B1226">
        <w:rPr>
          <w:rFonts w:eastAsiaTheme="minorHAnsi"/>
          <w:sz w:val="28"/>
          <w:szCs w:val="28"/>
          <w:lang w:eastAsia="en-US"/>
        </w:rPr>
        <w:t xml:space="preserve"> энергетических ресурсов;</w:t>
      </w:r>
    </w:p>
    <w:p w:rsidR="00306A1D" w:rsidRPr="00671B38" w:rsidRDefault="005B1226" w:rsidP="005B1226">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6) </w:t>
      </w:r>
      <w:r w:rsidR="00306A1D"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w:t>
      </w:r>
      <w:r w:rsidR="00306A1D" w:rsidRPr="00671B38">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5B1226" w:rsidP="005B1226">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7) </w:t>
      </w:r>
      <w:r w:rsidR="00306A1D"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00306A1D" w:rsidRPr="00671B38">
        <w:rPr>
          <w:rFonts w:ascii="Times New Roman" w:hAnsi="Times New Roman" w:cs="Times New Roman"/>
          <w:sz w:val="28"/>
          <w:szCs w:val="28"/>
        </w:rPr>
        <w:t xml:space="preserve"> </w:t>
      </w:r>
      <w:proofErr w:type="gramStart"/>
      <w:r w:rsidR="00306A1D" w:rsidRPr="00671B38">
        <w:rPr>
          <w:rFonts w:ascii="Times New Roman" w:hAnsi="Times New Roman" w:cs="Times New Roman"/>
          <w:sz w:val="28"/>
          <w:szCs w:val="28"/>
        </w:rPr>
        <w:t>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5B1226" w:rsidRDefault="005B1226" w:rsidP="005B1226">
      <w:pPr>
        <w:tabs>
          <w:tab w:val="left" w:pos="1134"/>
        </w:tabs>
        <w:autoSpaceDE w:val="0"/>
        <w:autoSpaceDN w:val="0"/>
        <w:adjustRightInd w:val="0"/>
        <w:jc w:val="both"/>
        <w:rPr>
          <w:sz w:val="28"/>
          <w:szCs w:val="28"/>
        </w:rPr>
      </w:pPr>
      <w:r>
        <w:rPr>
          <w:rFonts w:eastAsiaTheme="minorHAnsi"/>
          <w:sz w:val="28"/>
          <w:szCs w:val="28"/>
          <w:lang w:eastAsia="en-US"/>
        </w:rPr>
        <w:t xml:space="preserve">            </w:t>
      </w:r>
      <w:proofErr w:type="gramStart"/>
      <w:r>
        <w:rPr>
          <w:rFonts w:eastAsiaTheme="minorHAnsi"/>
          <w:sz w:val="28"/>
          <w:szCs w:val="28"/>
          <w:lang w:eastAsia="en-US"/>
        </w:rPr>
        <w:t xml:space="preserve">8) </w:t>
      </w:r>
      <w:r w:rsidR="0022085F" w:rsidRPr="005B1226">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0022085F" w:rsidRPr="005B1226">
          <w:rPr>
            <w:rFonts w:eastAsiaTheme="minorHAnsi"/>
            <w:sz w:val="28"/>
            <w:szCs w:val="28"/>
            <w:lang w:eastAsia="en-US"/>
          </w:rPr>
          <w:t>частью 7 статьи 54</w:t>
        </w:r>
      </w:hyperlink>
      <w:r w:rsidR="0022085F" w:rsidRPr="005B1226">
        <w:rPr>
          <w:rFonts w:eastAsiaTheme="minorHAnsi"/>
          <w:sz w:val="28"/>
          <w:szCs w:val="28"/>
          <w:lang w:eastAsia="en-US"/>
        </w:rPr>
        <w:t xml:space="preserve"> </w:t>
      </w:r>
      <w:r w:rsidR="00486B30" w:rsidRPr="005B1226">
        <w:rPr>
          <w:sz w:val="28"/>
          <w:szCs w:val="28"/>
        </w:rPr>
        <w:t>Градостроительно</w:t>
      </w:r>
      <w:r w:rsidR="00B82669" w:rsidRPr="005B1226">
        <w:rPr>
          <w:sz w:val="28"/>
          <w:szCs w:val="28"/>
        </w:rPr>
        <w:t>го кодекса Российской Федерации</w:t>
      </w:r>
      <w:r w:rsidR="008B48A8" w:rsidRPr="005B1226">
        <w:rPr>
          <w:sz w:val="28"/>
          <w:szCs w:val="28"/>
        </w:rPr>
        <w:t>.</w:t>
      </w:r>
      <w:proofErr w:type="gramEnd"/>
      <w:r w:rsidR="008B48A8" w:rsidRPr="005B1226">
        <w:rPr>
          <w:sz w:val="28"/>
          <w:szCs w:val="28"/>
        </w:rPr>
        <w:t xml:space="preserve"> </w:t>
      </w:r>
      <w:proofErr w:type="gramStart"/>
      <w:r w:rsidR="008B48A8" w:rsidRPr="005B1226">
        <w:rPr>
          <w:rFonts w:eastAsiaTheme="minorHAnsi"/>
          <w:sz w:val="28"/>
          <w:szCs w:val="28"/>
          <w:lang w:eastAsia="en-US"/>
        </w:rPr>
        <w:t>Указанн</w:t>
      </w:r>
      <w:r w:rsidR="007441BE" w:rsidRPr="005B1226">
        <w:rPr>
          <w:rFonts w:eastAsiaTheme="minorHAnsi"/>
          <w:sz w:val="28"/>
          <w:szCs w:val="28"/>
          <w:lang w:eastAsia="en-US"/>
        </w:rPr>
        <w:t>ое</w:t>
      </w:r>
      <w:r w:rsidR="008B48A8" w:rsidRPr="005B1226">
        <w:rPr>
          <w:rFonts w:eastAsiaTheme="minorHAnsi"/>
          <w:sz w:val="28"/>
          <w:szCs w:val="28"/>
          <w:lang w:eastAsia="en-US"/>
        </w:rPr>
        <w:t xml:space="preserve"> </w:t>
      </w:r>
      <w:r w:rsidR="007441BE" w:rsidRPr="005B1226">
        <w:rPr>
          <w:rFonts w:eastAsiaTheme="minorHAnsi"/>
          <w:sz w:val="28"/>
          <w:szCs w:val="28"/>
          <w:lang w:eastAsia="en-US"/>
        </w:rPr>
        <w:t>заключение</w:t>
      </w:r>
      <w:r w:rsidR="008B48A8" w:rsidRPr="005B1226">
        <w:rPr>
          <w:rFonts w:eastAsiaTheme="minorHAnsi"/>
          <w:sz w:val="28"/>
          <w:szCs w:val="28"/>
          <w:lang w:eastAsia="en-US"/>
        </w:rPr>
        <w:t xml:space="preserve"> долж</w:t>
      </w:r>
      <w:r w:rsidR="007441BE" w:rsidRPr="005B1226">
        <w:rPr>
          <w:rFonts w:eastAsiaTheme="minorHAnsi"/>
          <w:sz w:val="28"/>
          <w:szCs w:val="28"/>
          <w:lang w:eastAsia="en-US"/>
        </w:rPr>
        <w:t>но</w:t>
      </w:r>
      <w:r w:rsidR="008B48A8" w:rsidRPr="005B1226">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5B1226">
        <w:rPr>
          <w:rFonts w:eastAsiaTheme="minorHAnsi"/>
          <w:sz w:val="28"/>
          <w:szCs w:val="28"/>
          <w:lang w:eastAsia="en-US"/>
        </w:rPr>
        <w:t xml:space="preserve"> энергетических ресурсов</w:t>
      </w:r>
      <w:r w:rsidR="00226F01" w:rsidRPr="005B1226">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5B1226">
          <w:rPr>
            <w:rFonts w:eastAsiaTheme="minorHAnsi"/>
            <w:sz w:val="28"/>
            <w:szCs w:val="28"/>
            <w:lang w:eastAsia="en-US"/>
          </w:rPr>
          <w:t>законодательством</w:t>
        </w:r>
      </w:hyperlink>
      <w:r w:rsidR="00226F01" w:rsidRPr="005B1226">
        <w:rPr>
          <w:rFonts w:eastAsiaTheme="minorHAnsi"/>
          <w:sz w:val="28"/>
          <w:szCs w:val="28"/>
          <w:lang w:eastAsia="en-US"/>
        </w:rPr>
        <w:t xml:space="preserve"> об энергосбережении и о повышении энергетической эффективности</w:t>
      </w:r>
      <w:r w:rsidR="00B82669" w:rsidRPr="005B1226">
        <w:rPr>
          <w:sz w:val="28"/>
          <w:szCs w:val="28"/>
        </w:rPr>
        <w:t>;</w:t>
      </w:r>
    </w:p>
    <w:p w:rsidR="00B32F9F" w:rsidRPr="000F1001" w:rsidRDefault="000F1001" w:rsidP="000F1001">
      <w:pPr>
        <w:tabs>
          <w:tab w:val="left" w:pos="1134"/>
        </w:tabs>
        <w:autoSpaceDE w:val="0"/>
        <w:autoSpaceDN w:val="0"/>
        <w:adjustRightInd w:val="0"/>
        <w:jc w:val="both"/>
        <w:rPr>
          <w:sz w:val="28"/>
          <w:szCs w:val="28"/>
        </w:rPr>
      </w:pPr>
      <w:r>
        <w:rPr>
          <w:sz w:val="28"/>
          <w:szCs w:val="28"/>
        </w:rPr>
        <w:t xml:space="preserve">           9) </w:t>
      </w:r>
      <w:r w:rsidR="00B82669" w:rsidRPr="000F1001">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00B82669" w:rsidRPr="000F1001">
          <w:rPr>
            <w:sz w:val="28"/>
            <w:szCs w:val="28"/>
          </w:rPr>
          <w:t>законом</w:t>
        </w:r>
      </w:hyperlink>
      <w:r w:rsidR="00B82669" w:rsidRPr="000F1001">
        <w:rPr>
          <w:sz w:val="28"/>
          <w:szCs w:val="28"/>
        </w:rPr>
        <w:t xml:space="preserve"> «</w:t>
      </w:r>
      <w:r w:rsidR="00B82669" w:rsidRPr="000F1001">
        <w:rPr>
          <w:rFonts w:eastAsiaTheme="minorHAnsi"/>
          <w:sz w:val="28"/>
          <w:szCs w:val="28"/>
          <w:lang w:eastAsia="en-US"/>
        </w:rPr>
        <w:t>О государственной регистрации недвижимости» (</w:t>
      </w:r>
      <w:r w:rsidR="00B82669" w:rsidRPr="000F1001">
        <w:rPr>
          <w:sz w:val="28"/>
          <w:szCs w:val="28"/>
        </w:rPr>
        <w:t xml:space="preserve">в случае если </w:t>
      </w:r>
      <w:r w:rsidR="00B82669" w:rsidRPr="000F1001">
        <w:rPr>
          <w:rFonts w:eastAsiaTheme="minorHAnsi"/>
          <w:sz w:val="28"/>
          <w:szCs w:val="28"/>
          <w:lang w:eastAsia="en-US"/>
        </w:rPr>
        <w:t xml:space="preserve">указанный документ (его копия или сведения, содержащиеся в нем) </w:t>
      </w:r>
      <w:r w:rsidR="00B82669" w:rsidRPr="000F1001">
        <w:rPr>
          <w:sz w:val="28"/>
          <w:szCs w:val="28"/>
        </w:rPr>
        <w:t>находится</w:t>
      </w:r>
      <w:r w:rsidR="00B82669" w:rsidRPr="000F1001">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0F1001">
        <w:rPr>
          <w:rFonts w:eastAsiaTheme="minorHAnsi"/>
          <w:sz w:val="28"/>
          <w:szCs w:val="28"/>
          <w:lang w:eastAsia="en-US"/>
        </w:rPr>
        <w:t>;</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 xml:space="preserve">2.7.2. Документы, указанные в пункте 2.7.1 настоящего подраздела, могут быть направлены в электронной форме. В этом случае документы </w:t>
      </w:r>
      <w:r w:rsidRPr="00671B38">
        <w:rPr>
          <w:rFonts w:eastAsiaTheme="minorHAnsi"/>
          <w:sz w:val="28"/>
          <w:szCs w:val="28"/>
          <w:lang w:eastAsia="en-US"/>
        </w:rPr>
        <w:lastRenderedPageBreak/>
        <w:t>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2.7.</w:t>
      </w:r>
      <w:r w:rsidR="00D77E33">
        <w:rPr>
          <w:sz w:val="28"/>
          <w:szCs w:val="28"/>
        </w:rPr>
        <w:t>3</w:t>
      </w:r>
      <w:r w:rsidRPr="00671B38">
        <w:rPr>
          <w:sz w:val="28"/>
          <w:szCs w:val="28"/>
        </w:rPr>
        <w:t xml:space="preserve">.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D77E33">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е строительства, реконструкции</w:t>
      </w:r>
      <w:r w:rsidR="000F1001">
        <w:rPr>
          <w:rFonts w:eastAsiaTheme="minorHAnsi"/>
          <w:sz w:val="28"/>
          <w:szCs w:val="28"/>
          <w:lang w:eastAsia="en-US"/>
        </w:rPr>
        <w:t xml:space="preserve">, капитального ремонта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AD53EB">
        <w:rPr>
          <w:rFonts w:eastAsiaTheme="minorHAnsi"/>
          <w:sz w:val="28"/>
          <w:szCs w:val="28"/>
          <w:lang w:eastAsia="en-US"/>
        </w:rPr>
        <w:t>(</w:t>
      </w:r>
      <w:r w:rsidR="00AD53EB">
        <w:rPr>
          <w:sz w:val="28"/>
          <w:szCs w:val="28"/>
        </w:rPr>
        <w:t xml:space="preserve">за </w:t>
      </w:r>
      <w:r w:rsidR="00AD53EB">
        <w:rPr>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AD53EB">
        <w:rPr>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AD53EB">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AD53EB">
        <w:rPr>
          <w:rFonts w:eastAsiaTheme="minorHAnsi"/>
          <w:sz w:val="28"/>
          <w:szCs w:val="28"/>
          <w:lang w:eastAsia="en-US"/>
        </w:rPr>
        <w:t xml:space="preserve">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00DB4E93">
        <w:rPr>
          <w:rFonts w:eastAsiaTheme="minorHAnsi"/>
          <w:sz w:val="28"/>
          <w:szCs w:val="28"/>
          <w:lang w:eastAsia="en-US"/>
        </w:rPr>
        <w:t>предусмотренных пунктом 9 части 7 статьи 51 Градостроительного кодекса</w:t>
      </w:r>
      <w:proofErr w:type="gramEnd"/>
      <w:r w:rsidR="00DB4E93">
        <w:rPr>
          <w:rFonts w:eastAsiaTheme="minorHAnsi"/>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19"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Pr="00671B38">
          <w:rPr>
            <w:rFonts w:ascii="Times New Roman" w:hAnsi="Times New Roman" w:cs="Times New Roman"/>
            <w:sz w:val="28"/>
            <w:szCs w:val="28"/>
          </w:rPr>
          <w:t>пунктами 2</w:t>
        </w:r>
      </w:hyperlink>
      <w:r w:rsidR="00DB4E93">
        <w:rPr>
          <w:rFonts w:ascii="Times New Roman" w:hAnsi="Times New Roman" w:cs="Times New Roman"/>
          <w:sz w:val="28"/>
          <w:szCs w:val="28"/>
        </w:rPr>
        <w:t>,</w:t>
      </w:r>
      <w:hyperlink r:id="rId21"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2"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3" w:history="1">
        <w:r w:rsidRPr="00671B38">
          <w:rPr>
            <w:rFonts w:ascii="Times New Roman" w:hAnsi="Times New Roman" w:cs="Times New Roman"/>
            <w:sz w:val="28"/>
            <w:szCs w:val="28"/>
          </w:rPr>
          <w:t>11</w:t>
        </w:r>
        <w:r w:rsidR="00DB4E93">
          <w:rPr>
            <w:rFonts w:ascii="Times New Roman" w:hAnsi="Times New Roman" w:cs="Times New Roman"/>
            <w:sz w:val="28"/>
            <w:szCs w:val="28"/>
          </w:rPr>
          <w:t>.</w:t>
        </w:r>
        <w:r w:rsidRPr="00DB4E93">
          <w:rPr>
            <w:rFonts w:ascii="Times New Roman" w:hAnsi="Times New Roman" w:cs="Times New Roman"/>
            <w:sz w:val="28"/>
            <w:szCs w:val="28"/>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D5457B">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4"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00F50888" w:rsidRPr="00671B38">
        <w:rPr>
          <w:sz w:val="28"/>
          <w:szCs w:val="28"/>
        </w:rPr>
        <w:lastRenderedPageBreak/>
        <w:t xml:space="preserve">определяется в соответствии с </w:t>
      </w:r>
      <w:hyperlink r:id="rId25"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6"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7"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21B04" w:rsidRDefault="00421B04">
      <w:pPr>
        <w:pStyle w:val="ConsPlusNormal0"/>
        <w:jc w:val="center"/>
        <w:rPr>
          <w:rFonts w:ascii="Times New Roman" w:hAnsi="Times New Roman" w:cs="Times New Roman"/>
          <w:b/>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w:t>
      </w:r>
      <w:r w:rsidRPr="00671B38">
        <w:rPr>
          <w:rFonts w:ascii="Times New Roman" w:hAnsi="Times New Roman" w:cs="Times New Roman"/>
          <w:b/>
          <w:sz w:val="28"/>
          <w:szCs w:val="28"/>
        </w:rPr>
        <w:lastRenderedPageBreak/>
        <w:t xml:space="preserve">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lastRenderedPageBreak/>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w:t>
      </w:r>
      <w:r w:rsidRPr="00671B38">
        <w:rPr>
          <w:rFonts w:ascii="Times New Roman" w:hAnsi="Times New Roman" w:cs="Times New Roman"/>
          <w:sz w:val="28"/>
          <w:szCs w:val="28"/>
        </w:rPr>
        <w:lastRenderedPageBreak/>
        <w:t xml:space="preserve">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763EBB"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DB4E93" w:rsidRDefault="00DB4E93">
      <w:pPr>
        <w:pStyle w:val="ConsPlusNormal0"/>
        <w:jc w:val="center"/>
        <w:rPr>
          <w:rFonts w:ascii="Times New Roman" w:hAnsi="Times New Roman" w:cs="Times New Roman"/>
          <w:b/>
          <w:sz w:val="28"/>
          <w:szCs w:val="28"/>
        </w:rPr>
      </w:pPr>
      <w:bookmarkStart w:id="10" w:name="P350"/>
      <w:bookmarkEnd w:id="10"/>
    </w:p>
    <w:p w:rsidR="00486B30" w:rsidRPr="00671B38" w:rsidRDefault="0020030D">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w:t>
      </w:r>
      <w:r w:rsidR="00BC35F0" w:rsidRPr="00671B38">
        <w:rPr>
          <w:rFonts w:ascii="Times New Roman" w:hAnsi="Times New Roman" w:cs="Times New Roman"/>
          <w:sz w:val="28"/>
          <w:szCs w:val="28"/>
        </w:rPr>
        <w:lastRenderedPageBreak/>
        <w:t>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0F5EB6" w:rsidRPr="00671B38">
        <w:rPr>
          <w:rFonts w:ascii="Times New Roman" w:hAnsi="Times New Roman"/>
          <w:sz w:val="28"/>
          <w:szCs w:val="28"/>
        </w:rPr>
        <w:lastRenderedPageBreak/>
        <w:t>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DB4E93">
        <w:rPr>
          <w:rFonts w:ascii="Times New Roman" w:hAnsi="Times New Roman" w:cs="Times New Roman"/>
          <w:sz w:val="28"/>
          <w:szCs w:val="28"/>
        </w:rPr>
        <w:t xml:space="preserve">  </w:t>
      </w:r>
      <w:r w:rsidRPr="00671B38">
        <w:rPr>
          <w:rFonts w:ascii="Times New Roman" w:hAnsi="Times New Roman" w:cs="Times New Roman"/>
          <w:sz w:val="28"/>
          <w:szCs w:val="28"/>
        </w:rPr>
        <w:t>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D5457B">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w:t>
      </w:r>
      <w:r w:rsidRPr="00671B38">
        <w:rPr>
          <w:rFonts w:eastAsiaTheme="minorHAnsi"/>
          <w:sz w:val="28"/>
          <w:szCs w:val="28"/>
          <w:lang w:eastAsia="en-US"/>
        </w:rPr>
        <w:lastRenderedPageBreak/>
        <w:t xml:space="preserve">соответствии с земельным и иным законодательством Российской Федерации на дату выдачи </w:t>
      </w:r>
      <w:r w:rsidR="002A7E67">
        <w:rPr>
          <w:rFonts w:eastAsiaTheme="minorHAnsi"/>
          <w:sz w:val="28"/>
          <w:szCs w:val="28"/>
          <w:lang w:eastAsia="en-US"/>
        </w:rPr>
        <w:t>разрешения на ввод объекта в эксплуатацию</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w:t>
      </w:r>
      <w:r w:rsidRPr="00671B38">
        <w:rPr>
          <w:rFonts w:ascii="Times New Roman" w:hAnsi="Times New Roman" w:cs="Times New Roman"/>
          <w:sz w:val="28"/>
          <w:szCs w:val="28"/>
        </w:rPr>
        <w:lastRenderedPageBreak/>
        <w:t xml:space="preserve">в его </w:t>
      </w:r>
      <w:r w:rsidR="00E72472">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E72472">
        <w:rPr>
          <w:sz w:val="28"/>
          <w:szCs w:val="28"/>
        </w:rPr>
        <w:t>муниципального образования</w:t>
      </w:r>
      <w:r w:rsidRPr="0022161B">
        <w:rPr>
          <w:sz w:val="28"/>
          <w:szCs w:val="28"/>
        </w:rPr>
        <w:t xml:space="preserve">. Факт выдачи </w:t>
      </w:r>
      <w:r w:rsidRPr="0022161B">
        <w:rPr>
          <w:sz w:val="28"/>
          <w:szCs w:val="28"/>
        </w:rPr>
        <w:lastRenderedPageBreak/>
        <w:t xml:space="preserve">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w:t>
      </w:r>
      <w:r w:rsidRPr="00671B38">
        <w:rPr>
          <w:rFonts w:ascii="Times New Roman" w:hAnsi="Times New Roman" w:cs="Times New Roman"/>
          <w:sz w:val="28"/>
          <w:szCs w:val="28"/>
        </w:rPr>
        <w:lastRenderedPageBreak/>
        <w:t>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w:t>
      </w:r>
      <w:r w:rsidR="00EF3223">
        <w:rPr>
          <w:rFonts w:ascii="Times New Roman" w:hAnsi="Times New Roman" w:cs="Times New Roman"/>
          <w:sz w:val="28"/>
          <w:szCs w:val="28"/>
        </w:rPr>
        <w:t xml:space="preserve"> рабочих</w:t>
      </w:r>
      <w:r w:rsidR="00486B30" w:rsidRPr="00671B38">
        <w:rPr>
          <w:rFonts w:ascii="Times New Roman" w:hAnsi="Times New Roman" w:cs="Times New Roman"/>
          <w:sz w:val="28"/>
          <w:szCs w:val="28"/>
        </w:rPr>
        <w:t xml:space="preserve">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8" w:history="1">
        <w:r w:rsidR="00C17B71" w:rsidRPr="00671B38">
          <w:rPr>
            <w:rStyle w:val="a3"/>
            <w:rFonts w:ascii="Times New Roman" w:hAnsi="Times New Roman" w:cs="Times New Roman"/>
            <w:color w:val="auto"/>
            <w:sz w:val="28"/>
            <w:szCs w:val="28"/>
            <w:u w:val="none"/>
          </w:rPr>
          <w:t>пункте 5</w:t>
        </w:r>
        <w:r w:rsidR="00EF3223">
          <w:rPr>
            <w:rStyle w:val="a3"/>
            <w:rFonts w:ascii="Times New Roman" w:hAnsi="Times New Roman" w:cs="Times New Roman"/>
            <w:color w:val="auto"/>
            <w:sz w:val="28"/>
            <w:szCs w:val="28"/>
            <w:u w:val="none"/>
          </w:rPr>
          <w:t>.</w:t>
        </w:r>
        <w:r w:rsidR="00C17B71" w:rsidRPr="00EF3223">
          <w:rPr>
            <w:rStyle w:val="a3"/>
            <w:rFonts w:ascii="Times New Roman" w:hAnsi="Times New Roman" w:cs="Times New Roman"/>
            <w:color w:val="auto"/>
            <w:sz w:val="28"/>
            <w:szCs w:val="28"/>
            <w:u w:val="none"/>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w:t>
      </w:r>
      <w:proofErr w:type="gramEnd"/>
      <w:r w:rsidR="00C17B71" w:rsidRPr="00671B38">
        <w:rPr>
          <w:rFonts w:ascii="Times New Roman" w:hAnsi="Times New Roman" w:cs="Times New Roman"/>
          <w:sz w:val="28"/>
          <w:szCs w:val="28"/>
        </w:rPr>
        <w:t xml:space="preserve">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О перераспределении полномочий в сфере градостроительной деятельности между органами местного самоуправления </w:t>
      </w:r>
      <w:r w:rsidRPr="00671B38">
        <w:rPr>
          <w:rFonts w:ascii="Times New Roman" w:hAnsi="Times New Roman" w:cs="Times New Roman"/>
          <w:sz w:val="28"/>
          <w:szCs w:val="28"/>
        </w:rPr>
        <w:lastRenderedPageBreak/>
        <w:t>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EF3223">
        <w:rPr>
          <w:rFonts w:ascii="Times New Roman" w:hAnsi="Times New Roman" w:cs="Times New Roman"/>
          <w:sz w:val="28"/>
          <w:szCs w:val="28"/>
        </w:rPr>
        <w:t>;</w:t>
      </w:r>
    </w:p>
    <w:p w:rsidR="00EF3223" w:rsidRPr="00671B38" w:rsidRDefault="00EF3223"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w:t>
      </w:r>
      <w:r w:rsidR="002203E3">
        <w:rPr>
          <w:rFonts w:ascii="Times New Roman" w:hAnsi="Times New Roman" w:cs="Times New Roman"/>
          <w:sz w:val="28"/>
          <w:szCs w:val="28"/>
        </w:rPr>
        <w:t xml:space="preserve">трех </w:t>
      </w:r>
      <w:r>
        <w:rPr>
          <w:rFonts w:ascii="Times New Roman" w:hAnsi="Times New Roman" w:cs="Times New Roman"/>
          <w:sz w:val="28"/>
          <w:szCs w:val="28"/>
        </w:rPr>
        <w:t xml:space="preserve"> рабочих дней со дня выдачи разрешения на ввод объекта в эксплуатацию в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C2351D">
        <w:rPr>
          <w:rFonts w:ascii="Times New Roman" w:hAnsi="Times New Roman" w:cs="Times New Roman"/>
          <w:sz w:val="28"/>
          <w:szCs w:val="28"/>
        </w:rPr>
        <w:t xml:space="preserve"> на ввод объекта в эксплуатацию, в случа</w:t>
      </w:r>
      <w:r w:rsidR="002203E3">
        <w:rPr>
          <w:rFonts w:ascii="Times New Roman" w:hAnsi="Times New Roman" w:cs="Times New Roman"/>
          <w:sz w:val="28"/>
          <w:szCs w:val="28"/>
        </w:rPr>
        <w:t>ях</w:t>
      </w:r>
      <w:bookmarkStart w:id="16" w:name="_GoBack"/>
      <w:bookmarkEnd w:id="16"/>
      <w:r w:rsidR="00C2351D">
        <w:rPr>
          <w:rFonts w:ascii="Times New Roman" w:hAnsi="Times New Roman" w:cs="Times New Roman"/>
          <w:sz w:val="28"/>
          <w:szCs w:val="28"/>
        </w:rPr>
        <w:t xml:space="preserve">, предусмотренных пунктом 9 части 7 статьи 51 </w:t>
      </w:r>
      <w:r w:rsidR="00C2351D" w:rsidRPr="00671B38">
        <w:rPr>
          <w:rFonts w:ascii="Times New Roman" w:hAnsi="Times New Roman" w:cs="Times New Roman"/>
          <w:sz w:val="28"/>
          <w:szCs w:val="28"/>
        </w:rPr>
        <w:t>Градостроительного кодекса</w:t>
      </w:r>
      <w:proofErr w:type="gramEnd"/>
      <w:r w:rsidR="00C2351D">
        <w:rPr>
          <w:rFonts w:ascii="Times New Roman" w:hAnsi="Times New Roman" w:cs="Times New Roman"/>
          <w:sz w:val="28"/>
          <w:szCs w:val="28"/>
        </w:rPr>
        <w:t xml:space="preserve"> Российской Федерации.</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9"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0"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w:t>
      </w:r>
      <w:r w:rsidRPr="00671B38">
        <w:rPr>
          <w:rFonts w:ascii="Times New Roman" w:hAnsi="Times New Roman" w:cs="Times New Roman"/>
          <w:sz w:val="28"/>
          <w:szCs w:val="28"/>
        </w:rPr>
        <w:lastRenderedPageBreak/>
        <w:t xml:space="preserve">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1"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w:t>
      </w:r>
      <w:r w:rsidRPr="00671B38">
        <w:rPr>
          <w:rFonts w:ascii="Times New Roman" w:hAnsi="Times New Roman" w:cs="Times New Roman"/>
          <w:sz w:val="28"/>
          <w:szCs w:val="28"/>
        </w:rPr>
        <w:lastRenderedPageBreak/>
        <w:t>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w:t>
      </w:r>
      <w:r w:rsidR="00E72472">
        <w:rPr>
          <w:rFonts w:ascii="Times New Roman" w:hAnsi="Times New Roman" w:cs="Times New Roman"/>
          <w:sz w:val="28"/>
          <w:szCs w:val="28"/>
        </w:rPr>
        <w:t>должностных инструкциях</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72472" w:rsidRDefault="00E7247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671B38">
        <w:rPr>
          <w:rFonts w:ascii="Times New Roman" w:hAnsi="Times New Roman" w:cs="Times New Roman"/>
          <w:sz w:val="28"/>
          <w:szCs w:val="28"/>
        </w:rPr>
        <w:lastRenderedPageBreak/>
        <w:t>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B31B17" w:rsidP="00B31B17">
      <w:pPr>
        <w:pStyle w:val="ConsPlusNormal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1B04">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C771B9" w:rsidRDefault="00E72472" w:rsidP="00E72472">
      <w:r>
        <w:t xml:space="preserve">                                                                                               </w:t>
      </w:r>
      <w:r w:rsidRPr="00E72472">
        <w:t xml:space="preserve">муниципального образования </w:t>
      </w:r>
    </w:p>
    <w:p w:rsidR="00E72472" w:rsidRPr="00E72472" w:rsidRDefault="00E72472" w:rsidP="00E72472">
      <w:r>
        <w:t xml:space="preserve">                                                              </w:t>
      </w:r>
      <w:r w:rsidR="00B31B17">
        <w:t xml:space="preserve">                            </w:t>
      </w:r>
      <w:r>
        <w:t>«</w:t>
      </w:r>
      <w:proofErr w:type="spellStart"/>
      <w:r>
        <w:t>Глинковский</w:t>
      </w:r>
      <w:proofErr w:type="spellEnd"/>
      <w:r>
        <w:t xml:space="preserve"> 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в </w:t>
      </w:r>
      <w:proofErr w:type="gramStart"/>
      <w:r w:rsidR="007B693D" w:rsidRPr="00671B38">
        <w:rPr>
          <w:rFonts w:ascii="Times New Roman" w:hAnsi="Times New Roman" w:cs="Times New Roman"/>
          <w:sz w:val="24"/>
          <w:szCs w:val="24"/>
        </w:rPr>
        <w:t>отношении</w:t>
      </w:r>
      <w:proofErr w:type="gramEnd"/>
      <w:r w:rsidR="007B693D"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007B693D"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007B693D" w:rsidRPr="00671B38">
        <w:rPr>
          <w:rFonts w:ascii="Times New Roman" w:hAnsi="Times New Roman" w:cs="Times New Roman"/>
          <w:sz w:val="24"/>
          <w:szCs w:val="24"/>
        </w:rPr>
        <w:t xml:space="preserve"> </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осуществлялась </w:t>
      </w:r>
    </w:p>
    <w:p w:rsidR="007B693D" w:rsidRPr="00E72472" w:rsidRDefault="00E72472" w:rsidP="00E72472">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B31B1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C6D" w:rsidRPr="00671B38">
        <w:rPr>
          <w:rFonts w:ascii="Times New Roman" w:hAnsi="Times New Roman" w:cs="Times New Roman"/>
          <w:sz w:val="24"/>
          <w:szCs w:val="24"/>
        </w:rPr>
        <w:t>Администрацией</w:t>
      </w:r>
      <w:r w:rsidRPr="00E72472">
        <w:rPr>
          <w:sz w:val="24"/>
          <w:szCs w:val="24"/>
        </w:rPr>
        <w:t xml:space="preserve"> </w:t>
      </w:r>
      <w:r w:rsidRPr="00E72472">
        <w:rPr>
          <w:rFonts w:ascii="Times New Roman" w:hAnsi="Times New Roman" w:cs="Times New Roman"/>
          <w:sz w:val="24"/>
          <w:szCs w:val="24"/>
        </w:rPr>
        <w:t>муниципального образования</w:t>
      </w:r>
    </w:p>
    <w:p w:rsidR="00E72472" w:rsidRPr="00E72472" w:rsidRDefault="00E72472" w:rsidP="00E72472">
      <w:r>
        <w:t xml:space="preserve">                                                            </w:t>
      </w:r>
      <w:r w:rsidR="00B31B17">
        <w:t xml:space="preserve">                              </w:t>
      </w:r>
      <w:r>
        <w:t xml:space="preserve"> «</w:t>
      </w:r>
      <w:proofErr w:type="spellStart"/>
      <w:r>
        <w:t>Глинковский</w:t>
      </w:r>
      <w:proofErr w:type="spellEnd"/>
      <w:r>
        <w:t xml:space="preserve"> район» Смоленской области</w:t>
      </w:r>
    </w:p>
    <w:p w:rsidR="00C771B9" w:rsidRPr="00671B38" w:rsidRDefault="00C771B9" w:rsidP="00C771B9">
      <w:pPr>
        <w:ind w:left="7513" w:hanging="1701"/>
        <w:rPr>
          <w:sz w:val="16"/>
          <w:szCs w:val="16"/>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E72472">
              <w:rPr>
                <w:rFonts w:ascii="Times New Roman" w:hAnsi="Times New Roman" w:cs="Times New Roman"/>
                <w:sz w:val="24"/>
                <w:szCs w:val="24"/>
              </w:rPr>
              <w:t>муниципального образования «</w:t>
            </w:r>
            <w:proofErr w:type="spellStart"/>
            <w:r w:rsidR="00E72472">
              <w:rPr>
                <w:rFonts w:ascii="Times New Roman" w:hAnsi="Times New Roman" w:cs="Times New Roman"/>
                <w:sz w:val="24"/>
                <w:szCs w:val="24"/>
              </w:rPr>
              <w:t>Глинковский</w:t>
            </w:r>
            <w:proofErr w:type="spellEnd"/>
            <w:r w:rsidR="00E72472">
              <w:rPr>
                <w:rFonts w:ascii="Times New Roman" w:hAnsi="Times New Roman" w:cs="Times New Roman"/>
                <w:sz w:val="24"/>
                <w:szCs w:val="24"/>
              </w:rPr>
              <w:t xml:space="preserve">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7B693D"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52797E"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B31B17"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B31B17">
        <w:rPr>
          <w:rFonts w:eastAsiaTheme="minorHAnsi"/>
          <w:lang w:eastAsia="en-US"/>
        </w:rPr>
        <w:t>- д</w:t>
      </w:r>
      <w:r w:rsidR="00CB098E" w:rsidRPr="00B31B17">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B31B17">
        <w:rPr>
          <w:rFonts w:eastAsiaTheme="minorHAnsi"/>
          <w:lang w:eastAsia="en-US"/>
        </w:rPr>
        <w:t xml:space="preserve"> </w:t>
      </w:r>
      <w:r w:rsidR="00DE712C" w:rsidRPr="00B31B17">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B31B17">
        <w:rPr>
          <w:rFonts w:eastAsiaTheme="minorHAnsi"/>
          <w:lang w:eastAsia="en-US"/>
        </w:rPr>
        <w:t xml:space="preserve"> строительного контроля на основании договора</w:t>
      </w:r>
      <w:proofErr w:type="gramStart"/>
      <w:r w:rsidR="00DE712C" w:rsidRPr="00B31B17">
        <w:rPr>
          <w:rFonts w:eastAsiaTheme="minorHAnsi"/>
          <w:lang w:eastAsia="en-US"/>
        </w:rPr>
        <w:t>),</w:t>
      </w:r>
      <w:r w:rsidR="00CB098E" w:rsidRPr="00B31B17">
        <w:rPr>
          <w:rFonts w:eastAsiaTheme="minorHAnsi"/>
          <w:lang w:eastAsia="en-US"/>
        </w:rPr>
        <w:t>:</w:t>
      </w:r>
      <w:r w:rsidR="00B816AB" w:rsidRPr="00B31B17">
        <w:rPr>
          <w:rFonts w:eastAsiaTheme="minorHAnsi"/>
          <w:lang w:eastAsia="en-US"/>
        </w:rPr>
        <w:t xml:space="preserve"> </w:t>
      </w:r>
      <w:r w:rsidR="00CB098E" w:rsidRPr="00B31B17">
        <w:rPr>
          <w:rFonts w:eastAsiaTheme="minorHAnsi"/>
          <w:lang w:eastAsia="en-US"/>
        </w:rPr>
        <w:t>_</w:t>
      </w:r>
      <w:r w:rsidR="00C2351D">
        <w:rPr>
          <w:rFonts w:eastAsiaTheme="minorHAnsi"/>
          <w:lang w:eastAsia="en-US"/>
        </w:rPr>
        <w:t>______________</w:t>
      </w:r>
      <w:r w:rsidR="00DE712C" w:rsidRPr="00B31B17">
        <w:rPr>
          <w:rFonts w:eastAsiaTheme="minorHAnsi"/>
          <w:lang w:eastAsia="en-US"/>
        </w:rPr>
        <w:t>___________________________________</w:t>
      </w:r>
      <w:r w:rsidR="008431BA" w:rsidRPr="00B31B17">
        <w:rPr>
          <w:rFonts w:eastAsiaTheme="minorHAnsi"/>
          <w:lang w:eastAsia="en-US"/>
        </w:rPr>
        <w:t>;</w:t>
      </w:r>
      <w:proofErr w:type="gramEnd"/>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w:t>
      </w:r>
    </w:p>
    <w:p w:rsidR="00014297" w:rsidRPr="00014297" w:rsidRDefault="00CB098E" w:rsidP="00D205AB">
      <w:pPr>
        <w:pStyle w:val="a4"/>
        <w:tabs>
          <w:tab w:val="left" w:pos="1418"/>
        </w:tabs>
        <w:autoSpaceDE w:val="0"/>
        <w:autoSpaceDN w:val="0"/>
        <w:adjustRightInd w:val="0"/>
        <w:ind w:left="1418"/>
        <w:jc w:val="both"/>
        <w:rPr>
          <w:rFonts w:eastAsiaTheme="minorHAnsi"/>
          <w:sz w:val="12"/>
          <w:szCs w:val="12"/>
          <w:lang w:eastAsia="en-US"/>
        </w:rPr>
      </w:pPr>
      <w:r w:rsidRPr="00D205AB">
        <w:rPr>
          <w:rFonts w:eastAsiaTheme="minorHAnsi"/>
          <w:lang w:eastAsia="en-US"/>
        </w:rPr>
        <w:t>иные__________________________________</w:t>
      </w:r>
      <w:r w:rsidR="008431BA">
        <w:rPr>
          <w:rFonts w:eastAsiaTheme="minorHAnsi"/>
          <w:lang w:eastAsia="en-US"/>
        </w:rPr>
        <w:t>_______________________________;</w:t>
      </w:r>
    </w:p>
    <w:p w:rsidR="00CB098E"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006757D8" w:rsidRPr="00671B38">
        <w:rPr>
          <w:rFonts w:eastAsiaTheme="minorHAnsi"/>
          <w:lang w:eastAsia="en-US"/>
        </w:rPr>
        <w:lastRenderedPageBreak/>
        <w:t xml:space="preserve">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2"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52797E"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3"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52797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52797E"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E094A">
      <w:pPr>
        <w:pStyle w:val="ConsPlusNonformat"/>
        <w:ind w:left="709" w:right="-1" w:firstLine="425"/>
        <w:jc w:val="both"/>
        <w:rPr>
          <w:rFonts w:ascii="Times New Roman" w:hAnsi="Times New Roman" w:cs="Times New Roman"/>
          <w:sz w:val="16"/>
          <w:szCs w:val="16"/>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 xml:space="preserve">в Администрации </w:t>
      </w:r>
      <w:r w:rsidR="004E094A">
        <w:rPr>
          <w:rFonts w:ascii="Times New Roman" w:hAnsi="Times New Roman" w:cs="Times New Roman"/>
          <w:sz w:val="24"/>
          <w:szCs w:val="24"/>
        </w:rPr>
        <w:t>муниципального образования «</w:t>
      </w:r>
      <w:proofErr w:type="spellStart"/>
      <w:r w:rsidR="004E094A">
        <w:rPr>
          <w:rFonts w:ascii="Times New Roman" w:hAnsi="Times New Roman" w:cs="Times New Roman"/>
          <w:sz w:val="24"/>
          <w:szCs w:val="24"/>
        </w:rPr>
        <w:t>Глинковский</w:t>
      </w:r>
      <w:proofErr w:type="spellEnd"/>
      <w:r w:rsidR="004E094A">
        <w:rPr>
          <w:rFonts w:ascii="Times New Roman" w:hAnsi="Times New Roman" w:cs="Times New Roman"/>
          <w:sz w:val="24"/>
          <w:szCs w:val="24"/>
        </w:rPr>
        <w:t xml:space="preserve"> район» Смоленской области</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52797E"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52797E"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r w:rsidRPr="00671B38">
        <w:rPr>
          <w:rFonts w:ascii="Times New Roman" w:hAnsi="Times New Roman" w:cs="Times New Roman"/>
          <w:sz w:val="24"/>
        </w:rPr>
        <w:lastRenderedPageBreak/>
        <w:t>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w:t>
      </w:r>
      <w:proofErr w:type="spellStart"/>
      <w:r>
        <w:t>Глинковский</w:t>
      </w:r>
      <w:proofErr w:type="spellEnd"/>
      <w:r>
        <w:t xml:space="preserve"> район» 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4E094A" w:rsidP="004E094A">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2A25D8" w:rsidRPr="00671B38">
        <w:rPr>
          <w:rFonts w:ascii="Times New Roman" w:hAnsi="Times New Roman" w:cs="Times New Roman"/>
          <w:sz w:val="24"/>
          <w:szCs w:val="24"/>
        </w:rPr>
        <w:t xml:space="preserve">в </w:t>
      </w:r>
      <w:proofErr w:type="gramStart"/>
      <w:r w:rsidR="002A25D8" w:rsidRPr="00671B38">
        <w:rPr>
          <w:rFonts w:ascii="Times New Roman" w:hAnsi="Times New Roman" w:cs="Times New Roman"/>
          <w:sz w:val="24"/>
          <w:szCs w:val="24"/>
        </w:rPr>
        <w:t>отношении</w:t>
      </w:r>
      <w:proofErr w:type="gramEnd"/>
      <w:r w:rsidR="002A25D8"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002A25D8"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002A25D8"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 xml:space="preserve"> «</w:t>
      </w:r>
      <w:proofErr w:type="spellStart"/>
      <w:r>
        <w:t>Глинковский</w:t>
      </w:r>
      <w:proofErr w:type="spellEnd"/>
      <w:r>
        <w:t xml:space="preserve"> район» Смоленской области</w:t>
      </w:r>
    </w:p>
    <w:p w:rsidR="00796FA9" w:rsidRPr="00671B38" w:rsidRDefault="00796FA9" w:rsidP="00796FA9">
      <w:pPr>
        <w:ind w:left="7513" w:hanging="1559"/>
        <w:rPr>
          <w:sz w:val="16"/>
          <w:szCs w:val="16"/>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52797E"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217845" w:rsidRDefault="00763EBB"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763EBB" w:rsidRPr="00217845" w:rsidRDefault="00763EBB"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763EBB" w:rsidRPr="0079373E" w:rsidRDefault="00763EBB"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763EBB" w:rsidRPr="0079373E" w:rsidRDefault="00763EBB"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217845" w:rsidRDefault="00763EBB"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763EBB" w:rsidRPr="00217845" w:rsidRDefault="00763EBB"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763EBB" w:rsidRPr="0079373E" w:rsidRDefault="00763EBB"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763EBB" w:rsidRPr="0079373E" w:rsidRDefault="00763EBB"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79373E" w:rsidRDefault="00763EBB"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763EBB" w:rsidRPr="0079373E" w:rsidRDefault="00763EBB"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763EBB" w:rsidRPr="0079373E" w:rsidRDefault="00763EBB"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763EBB" w:rsidRPr="0079373E" w:rsidRDefault="00763EBB"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79373E" w:rsidRDefault="00763EBB"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763EBB" w:rsidRPr="0079373E" w:rsidRDefault="00763EBB" w:rsidP="0019771A">
                      <w:pPr>
                        <w:rPr>
                          <w:sz w:val="16"/>
                        </w:rPr>
                      </w:pPr>
                      <w:r w:rsidRPr="0079373E">
                        <w:rPr>
                          <w:sz w:val="16"/>
                        </w:rPr>
                        <w:t>Нет</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79373E" w:rsidRDefault="00763EBB"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z1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wKtz1iwIAAB8FAAAOAAAAAAAAAAAAAAAAAC4CAABkcnMvZTJvRG9jLnhtbFBLAQIt&#10;ABQABgAIAAAAIQA3RFUO4QAAAAoBAAAPAAAAAAAAAAAAAAAAAOUEAABkcnMvZG93bnJldi54bWxQ&#10;SwUGAAAAAAQABADzAAAA8wUAAAAA&#10;" filled="f">
                <v:textbox>
                  <w:txbxContent>
                    <w:p w:rsidR="00763EBB" w:rsidRPr="0079373E" w:rsidRDefault="00763EBB"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79373E" w:rsidRDefault="00763EBB"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763EBB" w:rsidRPr="0079373E" w:rsidRDefault="00763EBB"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79373E" w:rsidRDefault="00763EBB"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763EBB" w:rsidRPr="0079373E" w:rsidRDefault="00763EBB"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763EBB" w:rsidRPr="00AF7C62" w:rsidRDefault="00763EBB"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763EBB" w:rsidRPr="00AF7C62" w:rsidRDefault="00763EBB"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763EBB" w:rsidRPr="00AF7C62" w:rsidRDefault="00763EBB"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763EBB" w:rsidRPr="00AF7C62" w:rsidRDefault="00763EBB"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763EBB" w:rsidRPr="00AF7C62" w:rsidRDefault="00763EBB"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763EBB" w:rsidRPr="00AF7C62" w:rsidRDefault="00763EBB"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763EBB" w:rsidRPr="00AF7C62" w:rsidRDefault="00763EBB"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763EBB" w:rsidRPr="00AF7C62" w:rsidRDefault="00763EBB"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615741" w:rsidRDefault="00763EBB"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763EBB" w:rsidRPr="00615741" w:rsidRDefault="00763EBB"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615741" w:rsidRDefault="00763EBB"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763EBB" w:rsidRPr="00615741" w:rsidRDefault="00763EBB"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6C7A1E" w:rsidRDefault="00763EBB"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ig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fVP1CKAgAAHwUAAA4AAAAAAAAAAAAAAAAALgIAAGRycy9lMm9Eb2MueG1sUEsBAi0A&#10;FAAGAAgAAAAhAFofLu/hAAAACQEAAA8AAAAAAAAAAAAAAAAA5AQAAGRycy9kb3ducmV2LnhtbFBL&#10;BQYAAAAABAAEAPMAAADyBQAAAAA=&#10;" filled="f">
                <v:textbox>
                  <w:txbxContent>
                    <w:p w:rsidR="00763EBB" w:rsidRPr="006C7A1E" w:rsidRDefault="00763EBB"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6C7A1E" w:rsidRDefault="00763EBB"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e9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jHUXvYsCAAAfBQAADgAAAAAAAAAAAAAAAAAuAgAAZHJzL2Uyb0RvYy54bWxQSwECLQAU&#10;AAYACAAAACEA5ydmG98AAAAIAQAADwAAAAAAAAAAAAAAAADlBAAAZHJzL2Rvd25yZXYueG1sUEsF&#10;BgAAAAAEAAQA8wAAAPEFAAAAAA==&#10;" filled="f">
                <v:textbox>
                  <w:txbxContent>
                    <w:p w:rsidR="00763EBB" w:rsidRPr="006C7A1E" w:rsidRDefault="00763EBB"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763EBB" w:rsidRPr="00F65E12" w:rsidRDefault="00763EBB"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763EBB" w:rsidRPr="00F65E12" w:rsidRDefault="00763EBB"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763EBB" w:rsidRPr="00EF2720" w:rsidRDefault="00763EBB"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763EBB" w:rsidRPr="00EF2720" w:rsidRDefault="00763EBB"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763EBB" w:rsidRPr="00EF2720" w:rsidRDefault="00763EBB"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763EBB" w:rsidRPr="00EF2720" w:rsidRDefault="00763EBB"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763EBB" w:rsidRPr="00EF2720" w:rsidRDefault="00763EBB"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763EBB" w:rsidRPr="00EF2720" w:rsidRDefault="00763EBB"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763EBB" w:rsidRPr="00EF2720" w:rsidRDefault="00763EBB" w:rsidP="0019771A">
                      <w:pPr>
                        <w:jc w:val="center"/>
                        <w:rPr>
                          <w:sz w:val="16"/>
                        </w:rPr>
                      </w:pPr>
                      <w:r w:rsidRPr="00EF2720">
                        <w:rPr>
                          <w:sz w:val="16"/>
                        </w:rPr>
                        <w:t>Конец</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EF2720" w:rsidRDefault="00763EBB"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763EBB" w:rsidRPr="00EF2720" w:rsidRDefault="00763EBB"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EF2720" w:rsidRDefault="00763EBB"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763EBB" w:rsidRPr="00EF2720" w:rsidRDefault="00763EBB"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EF2720" w:rsidRDefault="00763EBB"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763EBB" w:rsidRPr="00EF2720" w:rsidRDefault="00763EBB"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BB" w:rsidRPr="00EF2720" w:rsidRDefault="00763EBB"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763EBB" w:rsidRPr="00EF2720" w:rsidRDefault="00763EBB"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763EBB" w:rsidRPr="003D4437" w:rsidRDefault="00763EBB"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763EBB" w:rsidRPr="003D4437" w:rsidRDefault="00763EBB"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F65E12" w:rsidRDefault="00763EBB"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763EBB" w:rsidRPr="00F65E12" w:rsidRDefault="00763EBB"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F65E12" w:rsidRDefault="00763EBB"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763EBB" w:rsidRPr="00F65E12" w:rsidRDefault="00763EBB"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EBB" w:rsidRPr="00EF2720" w:rsidRDefault="00763EBB"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763EBB" w:rsidRPr="00EF2720" w:rsidRDefault="00763EBB"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2797E"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B31B17">
      <w:headerReference w:type="default" r:id="rId3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57" w:rsidRDefault="003C1057" w:rsidP="00E8510E">
      <w:r>
        <w:separator/>
      </w:r>
    </w:p>
  </w:endnote>
  <w:endnote w:type="continuationSeparator" w:id="0">
    <w:p w:rsidR="003C1057" w:rsidRDefault="003C1057"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57" w:rsidRDefault="003C1057" w:rsidP="00E8510E">
      <w:r>
        <w:separator/>
      </w:r>
    </w:p>
  </w:footnote>
  <w:footnote w:type="continuationSeparator" w:id="0">
    <w:p w:rsidR="003C1057" w:rsidRDefault="003C1057" w:rsidP="00E8510E">
      <w:r>
        <w:continuationSeparator/>
      </w:r>
    </w:p>
  </w:footnote>
  <w:footnote w:id="1">
    <w:p w:rsidR="00763EBB" w:rsidRDefault="00763EBB"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63EBB" w:rsidRDefault="00763EBB">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BB" w:rsidRDefault="00763EBB">
    <w:pPr>
      <w:pStyle w:val="a9"/>
      <w:jc w:val="center"/>
    </w:pPr>
  </w:p>
  <w:p w:rsidR="00763EBB" w:rsidRDefault="00763E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041A"/>
    <w:rsid w:val="000E13B6"/>
    <w:rsid w:val="000E1E0C"/>
    <w:rsid w:val="000E25BC"/>
    <w:rsid w:val="000E2E0C"/>
    <w:rsid w:val="000F1001"/>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413B"/>
    <w:rsid w:val="00205DC1"/>
    <w:rsid w:val="00207720"/>
    <w:rsid w:val="00211349"/>
    <w:rsid w:val="00212F66"/>
    <w:rsid w:val="00215210"/>
    <w:rsid w:val="002171B0"/>
    <w:rsid w:val="002203E3"/>
    <w:rsid w:val="0022085F"/>
    <w:rsid w:val="00220F36"/>
    <w:rsid w:val="00221355"/>
    <w:rsid w:val="0022161B"/>
    <w:rsid w:val="00222661"/>
    <w:rsid w:val="00223EC7"/>
    <w:rsid w:val="00224B48"/>
    <w:rsid w:val="00224D3A"/>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97B98"/>
    <w:rsid w:val="002A0147"/>
    <w:rsid w:val="002A25D8"/>
    <w:rsid w:val="002A44A9"/>
    <w:rsid w:val="002A7AC3"/>
    <w:rsid w:val="002A7E67"/>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1D75"/>
    <w:rsid w:val="003B41C4"/>
    <w:rsid w:val="003B4EFB"/>
    <w:rsid w:val="003C1057"/>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1B04"/>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062E"/>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094A"/>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2797E"/>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3D1E"/>
    <w:rsid w:val="005A4442"/>
    <w:rsid w:val="005B1226"/>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619"/>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4814"/>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63EB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370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30E1"/>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4DF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6545"/>
    <w:rsid w:val="009F7D66"/>
    <w:rsid w:val="00A02A6B"/>
    <w:rsid w:val="00A1042C"/>
    <w:rsid w:val="00A11A08"/>
    <w:rsid w:val="00A11E5F"/>
    <w:rsid w:val="00A16664"/>
    <w:rsid w:val="00A2033F"/>
    <w:rsid w:val="00A2173B"/>
    <w:rsid w:val="00A23D18"/>
    <w:rsid w:val="00A23D94"/>
    <w:rsid w:val="00A2587C"/>
    <w:rsid w:val="00A25F5D"/>
    <w:rsid w:val="00A27FDC"/>
    <w:rsid w:val="00A30077"/>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53EB"/>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1B17"/>
    <w:rsid w:val="00B32F9F"/>
    <w:rsid w:val="00B378F3"/>
    <w:rsid w:val="00B41248"/>
    <w:rsid w:val="00B41BE2"/>
    <w:rsid w:val="00B46C6D"/>
    <w:rsid w:val="00B53355"/>
    <w:rsid w:val="00B62183"/>
    <w:rsid w:val="00B6772F"/>
    <w:rsid w:val="00B7046B"/>
    <w:rsid w:val="00B7211C"/>
    <w:rsid w:val="00B72F5D"/>
    <w:rsid w:val="00B742A2"/>
    <w:rsid w:val="00B776AA"/>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351D"/>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1B7B"/>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57B"/>
    <w:rsid w:val="00D71C2B"/>
    <w:rsid w:val="00D74E76"/>
    <w:rsid w:val="00D77E33"/>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4E93"/>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665C"/>
    <w:rsid w:val="00E47B55"/>
    <w:rsid w:val="00E5135E"/>
    <w:rsid w:val="00E56597"/>
    <w:rsid w:val="00E56E76"/>
    <w:rsid w:val="00E570A2"/>
    <w:rsid w:val="00E6011E"/>
    <w:rsid w:val="00E65709"/>
    <w:rsid w:val="00E66206"/>
    <w:rsid w:val="00E67B1B"/>
    <w:rsid w:val="00E703A5"/>
    <w:rsid w:val="00E72472"/>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223"/>
    <w:rsid w:val="00EF3FB4"/>
    <w:rsid w:val="00F00A7D"/>
    <w:rsid w:val="00F01201"/>
    <w:rsid w:val="00F0470C"/>
    <w:rsid w:val="00F05E21"/>
    <w:rsid w:val="00F11819"/>
    <w:rsid w:val="00F13844"/>
    <w:rsid w:val="00F208D6"/>
    <w:rsid w:val="00F2114A"/>
    <w:rsid w:val="00F21454"/>
    <w:rsid w:val="00F30031"/>
    <w:rsid w:val="00F31A91"/>
    <w:rsid w:val="00F375ED"/>
    <w:rsid w:val="00F4040D"/>
    <w:rsid w:val="00F41641"/>
    <w:rsid w:val="00F432A3"/>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5000"/>
    <w:rsid w:val="00FF0051"/>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C991E882E475E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D6C2E60CE2F93143A506F211A415FG" TargetMode="External"/><Relationship Id="rId33"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7985E7E1DF325BBB28D4F0B254B2DBB92E642B67CC2493143A506F211A1F5EDEB958AB9C991E882F475AG" TargetMode="External"/><Relationship Id="rId29" Type="http://schemas.openxmlformats.org/officeDocument/2006/relationships/hyperlink" Target="consultantplus://offline/ref=ED60AA05C0B8B3440FEF2E2B1D15E237A33863444BF7482BE52B87CC1D349922CE9CCC5572BAC84Ar5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hyperlink" Target="consultantplus://offline/ref=2D2214B383077D9E005AF19959514F48E1A0BC0CFDBC8F178ABF5581516185B2CE36477BA6Q6J4J" TargetMode="External"/><Relationship Id="rId5" Type="http://schemas.openxmlformats.org/officeDocument/2006/relationships/settings" Target="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F8B29475CG" TargetMode="External"/><Relationship Id="rId28" Type="http://schemas.openxmlformats.org/officeDocument/2006/relationships/hyperlink" Target="consultantplus://offline/ref=E096A491C2677BA392453BC257B24A71428A3295E99F018B224AD61F78BBA5891148C2533Ai8gFN" TargetMode="External"/><Relationship Id="rId36" Type="http://schemas.openxmlformats.org/officeDocument/2006/relationships/theme" Target="theme/theme1.xml"/><Relationship Id="rId10" Type="http://schemas.openxmlformats.org/officeDocument/2006/relationships/hyperlink" Target="http://www.admin.smolensk.ru/~glinka%20" TargetMode="External"/><Relationship Id="rId19" Type="http://schemas.openxmlformats.org/officeDocument/2006/relationships/hyperlink" Target="consultantplus://offline/ref=7985E7E1DF325BBB28D4F0B254B2DBB92E642B67CC2493143A506F211A1F5EDEB958AB9E9B4159G" TargetMode="External"/><Relationship Id="rId31" Type="http://schemas.openxmlformats.org/officeDocument/2006/relationships/hyperlink" Target="consultantplus://offline/ref=ED60AA05C0B8B3440FEF30260B79BF3DA434384D41F04775BE74DC914A3D937589D3951736B7C84D5F0E3DrBzBH" TargetMode="External"/><Relationship Id="rId4" Type="http://schemas.microsoft.com/office/2007/relationships/stylesWithEffects" Target="stylesWithEffects.xml"/><Relationship Id="rId9" Type="http://schemas.openxmlformats.org/officeDocument/2006/relationships/hyperlink" Target="mailto:glinka@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7985E7E1DF325BBB28D4F0B254B2DBB92E642B67CC2493143A506F211A1F5EDEB958AB9C991E882E475C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ED60AA05C0B8B3440FEF2E2B1D15E237A33863444BF7482BE52B87CC1D349922CE9CCC5572BACB4Dr5z9H"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3AC6-A50A-415D-9DDF-CBE99762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14845</Words>
  <Characters>84621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6</cp:revision>
  <cp:lastPrinted>2018-01-18T10:11:00Z</cp:lastPrinted>
  <dcterms:created xsi:type="dcterms:W3CDTF">2018-11-06T11:39:00Z</dcterms:created>
  <dcterms:modified xsi:type="dcterms:W3CDTF">2019-01-11T12:18:00Z</dcterms:modified>
</cp:coreProperties>
</file>