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5" w:type="dxa"/>
        <w:tblInd w:w="-665" w:type="dxa"/>
        <w:tblLayout w:type="fixed"/>
        <w:tblLook w:val="04A0"/>
      </w:tblPr>
      <w:tblGrid>
        <w:gridCol w:w="539"/>
        <w:gridCol w:w="3353"/>
        <w:gridCol w:w="1843"/>
        <w:gridCol w:w="1657"/>
        <w:gridCol w:w="1377"/>
        <w:gridCol w:w="1440"/>
        <w:gridCol w:w="963"/>
        <w:gridCol w:w="1440"/>
        <w:gridCol w:w="1440"/>
        <w:gridCol w:w="1863"/>
      </w:tblGrid>
      <w:tr w:rsidR="00CB62EA" w:rsidTr="001C5CC2">
        <w:trPr>
          <w:trHeight w:val="465"/>
        </w:trPr>
        <w:tc>
          <w:tcPr>
            <w:tcW w:w="15915" w:type="dxa"/>
            <w:gridSpan w:val="10"/>
            <w:noWrap/>
            <w:vAlign w:val="bottom"/>
          </w:tcPr>
          <w:p w:rsidR="00CB62EA" w:rsidRDefault="00CB62EA">
            <w:pPr>
              <w:rPr>
                <w:bCs/>
                <w:sz w:val="28"/>
                <w:szCs w:val="28"/>
              </w:rPr>
            </w:pPr>
          </w:p>
          <w:p w:rsidR="00CB62EA" w:rsidRDefault="00CB62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 выполнении  плана - график реализации  муниципальной программы  на</w:t>
            </w:r>
            <w:r w:rsidR="003516E6">
              <w:rPr>
                <w:bCs/>
                <w:sz w:val="28"/>
                <w:szCs w:val="28"/>
              </w:rPr>
              <w:t xml:space="preserve"> 1-ое полугодие </w:t>
            </w:r>
            <w:r>
              <w:rPr>
                <w:bCs/>
                <w:sz w:val="28"/>
                <w:szCs w:val="28"/>
              </w:rPr>
              <w:t xml:space="preserve"> 201</w:t>
            </w:r>
            <w:r w:rsidR="003516E6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3516E6">
              <w:rPr>
                <w:bCs/>
                <w:sz w:val="28"/>
                <w:szCs w:val="28"/>
              </w:rPr>
              <w:t>а</w:t>
            </w:r>
          </w:p>
          <w:p w:rsidR="00CB62EA" w:rsidRDefault="00CB62EA" w:rsidP="00872E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«Развитие субъектов малого и среднего предпринимательства в </w:t>
            </w:r>
            <w:r w:rsidR="001C5CC2">
              <w:rPr>
                <w:sz w:val="28"/>
                <w:szCs w:val="28"/>
                <w:u w:val="single"/>
              </w:rPr>
              <w:t xml:space="preserve">муниципальном образовании «Глинковский район» </w:t>
            </w:r>
            <w:r>
              <w:rPr>
                <w:sz w:val="28"/>
                <w:szCs w:val="28"/>
                <w:u w:val="single"/>
              </w:rPr>
              <w:t xml:space="preserve"> Смоленской области на 201</w:t>
            </w:r>
            <w:r w:rsidR="00872E6A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</w:rPr>
              <w:t>-20</w:t>
            </w:r>
            <w:r w:rsidR="00872E6A">
              <w:rPr>
                <w:sz w:val="28"/>
                <w:szCs w:val="28"/>
                <w:u w:val="single"/>
              </w:rPr>
              <w:t>20</w:t>
            </w:r>
            <w:r>
              <w:rPr>
                <w:sz w:val="28"/>
                <w:szCs w:val="28"/>
                <w:u w:val="single"/>
              </w:rPr>
              <w:t xml:space="preserve"> г.г.»</w:t>
            </w:r>
          </w:p>
        </w:tc>
      </w:tr>
      <w:tr w:rsidR="00CB62EA" w:rsidTr="00FF410C">
        <w:trPr>
          <w:trHeight w:val="585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подпрограммы, основного мероприятия и показателя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62EA" w:rsidRDefault="00CB62EA">
            <w:pPr>
              <w:ind w:left="-108" w:right="-108" w:hanging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 (ФИО </w:t>
            </w:r>
            <w:proofErr w:type="gramStart"/>
            <w:r>
              <w:rPr>
                <w:sz w:val="20"/>
                <w:szCs w:val="20"/>
              </w:rPr>
              <w:t>ответственного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CB62EA" w:rsidRDefault="00CB62EA">
            <w:pPr>
              <w:ind w:left="-1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(расшифровать)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муниципальной программы  (тыс. рублей)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 (указываются причины не освоения средств, не достижения показателей мониторинга)</w:t>
            </w:r>
          </w:p>
        </w:tc>
      </w:tr>
      <w:tr w:rsidR="00CB62EA" w:rsidTr="00FF410C">
        <w:trPr>
          <w:trHeight w:val="1321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2EA" w:rsidRDefault="00CB62EA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2EA" w:rsidRDefault="00CB62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2EA" w:rsidRDefault="00CB62EA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2EA" w:rsidRDefault="00CB62EA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</w:t>
            </w:r>
            <w:r w:rsidR="00994EA0">
              <w:rPr>
                <w:sz w:val="20"/>
                <w:szCs w:val="20"/>
              </w:rPr>
              <w:t xml:space="preserve"> </w:t>
            </w:r>
            <w:r w:rsidR="0020364B" w:rsidRPr="003516E6">
              <w:rPr>
                <w:sz w:val="20"/>
                <w:szCs w:val="20"/>
              </w:rPr>
              <w:t>6 месяцев</w:t>
            </w:r>
            <w:r w:rsidR="002036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</w:t>
            </w:r>
          </w:p>
          <w:p w:rsidR="00CB62EA" w:rsidRDefault="00CB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  <w:r w:rsidR="0020364B">
              <w:rPr>
                <w:sz w:val="20"/>
                <w:szCs w:val="20"/>
              </w:rPr>
              <w:t xml:space="preserve">, </w:t>
            </w:r>
            <w:r w:rsidR="0020364B" w:rsidRPr="003516E6">
              <w:rPr>
                <w:sz w:val="20"/>
                <w:szCs w:val="20"/>
                <w:u w:val="single"/>
              </w:rPr>
              <w:t>12 месяцев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2EA" w:rsidRDefault="00CB62E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освоено за </w:t>
            </w:r>
          </w:p>
          <w:p w:rsidR="00994EA0" w:rsidRDefault="00994EA0" w:rsidP="00994EA0">
            <w:pPr>
              <w:jc w:val="center"/>
              <w:rPr>
                <w:sz w:val="20"/>
                <w:szCs w:val="20"/>
              </w:rPr>
            </w:pPr>
            <w:r w:rsidRPr="003516E6">
              <w:rPr>
                <w:sz w:val="20"/>
                <w:szCs w:val="20"/>
                <w:u w:val="single"/>
              </w:rPr>
              <w:t>6 месяцев</w:t>
            </w:r>
            <w:r>
              <w:rPr>
                <w:sz w:val="20"/>
                <w:szCs w:val="20"/>
              </w:rPr>
              <w:t xml:space="preserve">,  </w:t>
            </w:r>
          </w:p>
          <w:p w:rsidR="00CB62EA" w:rsidRDefault="00994EA0" w:rsidP="00994E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месяцев, </w:t>
            </w:r>
            <w:r w:rsidRPr="003516E6">
              <w:rPr>
                <w:sz w:val="20"/>
                <w:szCs w:val="20"/>
              </w:rPr>
              <w:t>12 месяцев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2EA" w:rsidRDefault="00CB62EA">
            <w:pPr>
              <w:ind w:left="-8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</w:rPr>
              <w:t>освое-ния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              на      </w:t>
            </w:r>
          </w:p>
          <w:p w:rsidR="00994EA0" w:rsidRDefault="00994EA0" w:rsidP="00994EA0">
            <w:pPr>
              <w:jc w:val="center"/>
              <w:rPr>
                <w:sz w:val="20"/>
                <w:szCs w:val="20"/>
              </w:rPr>
            </w:pPr>
            <w:r w:rsidRPr="003516E6">
              <w:rPr>
                <w:sz w:val="20"/>
                <w:szCs w:val="20"/>
              </w:rPr>
              <w:t>6 месяцев</w:t>
            </w:r>
            <w:r>
              <w:rPr>
                <w:sz w:val="20"/>
                <w:szCs w:val="20"/>
              </w:rPr>
              <w:t xml:space="preserve">,  </w:t>
            </w:r>
          </w:p>
          <w:p w:rsidR="00CB62EA" w:rsidRDefault="00994EA0" w:rsidP="00994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месяцев, </w:t>
            </w:r>
            <w:r w:rsidRPr="003516E6">
              <w:rPr>
                <w:sz w:val="20"/>
                <w:szCs w:val="20"/>
                <w:u w:val="single"/>
              </w:rPr>
              <w:t>12 месяцев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94EA0" w:rsidRDefault="00CB62EA" w:rsidP="00994EA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Фактическое</w:t>
            </w:r>
            <w:proofErr w:type="gramEnd"/>
            <w:r>
              <w:rPr>
                <w:sz w:val="20"/>
                <w:szCs w:val="20"/>
              </w:rPr>
              <w:t xml:space="preserve"> за                          </w:t>
            </w:r>
            <w:r w:rsidR="00994EA0" w:rsidRPr="003516E6">
              <w:rPr>
                <w:sz w:val="20"/>
                <w:szCs w:val="20"/>
                <w:u w:val="single"/>
              </w:rPr>
              <w:t>6 месяцев</w:t>
            </w:r>
            <w:r w:rsidR="00994EA0">
              <w:rPr>
                <w:sz w:val="20"/>
                <w:szCs w:val="20"/>
              </w:rPr>
              <w:t xml:space="preserve">,  </w:t>
            </w:r>
          </w:p>
          <w:p w:rsidR="00CB62EA" w:rsidRDefault="00994EA0" w:rsidP="00994E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месяцев, </w:t>
            </w:r>
            <w:r w:rsidRPr="003516E6">
              <w:rPr>
                <w:sz w:val="20"/>
                <w:szCs w:val="20"/>
              </w:rPr>
              <w:t>12 месяцев</w:t>
            </w:r>
          </w:p>
        </w:tc>
        <w:tc>
          <w:tcPr>
            <w:tcW w:w="1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2EA" w:rsidRDefault="00CB62EA">
            <w:pPr>
              <w:rPr>
                <w:sz w:val="20"/>
                <w:szCs w:val="20"/>
              </w:rPr>
            </w:pPr>
          </w:p>
        </w:tc>
      </w:tr>
      <w:tr w:rsidR="00CB62EA" w:rsidTr="00FF410C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2EA" w:rsidRDefault="00CB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EA" w:rsidRDefault="00CB62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</w:t>
            </w:r>
          </w:p>
          <w:p w:rsidR="00CB62EA" w:rsidRDefault="0020364B" w:rsidP="001C5CC2">
            <w:pPr>
              <w:jc w:val="both"/>
              <w:rPr>
                <w:bCs/>
              </w:rPr>
            </w:pPr>
            <w:r>
              <w:rPr>
                <w:bCs/>
              </w:rPr>
              <w:t>Участие в сельскохозяйственной ярмарке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2EA" w:rsidRDefault="00CB62EA" w:rsidP="0020364B">
            <w:pPr>
              <w:jc w:val="center"/>
            </w:pPr>
            <w:r>
              <w:t>Аппарат администрации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EA" w:rsidRDefault="00CB62EA">
            <w:pPr>
              <w:jc w:val="center"/>
            </w:pPr>
            <w:r>
              <w:t>Местный бюджет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EA" w:rsidRDefault="00A93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EA" w:rsidRDefault="00351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EA" w:rsidRDefault="00351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2EA" w:rsidRDefault="00627F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2EA" w:rsidRDefault="00627F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EA" w:rsidRDefault="0062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Расходование сре</w:t>
            </w:r>
            <w:proofErr w:type="gramStart"/>
            <w:r>
              <w:rPr>
                <w:sz w:val="20"/>
                <w:szCs w:val="20"/>
              </w:rPr>
              <w:t>дств пр</w:t>
            </w:r>
            <w:proofErr w:type="gramEnd"/>
            <w:r>
              <w:rPr>
                <w:sz w:val="20"/>
                <w:szCs w:val="20"/>
              </w:rPr>
              <w:t>едусмотрено в 3 квартале 2016 года</w:t>
            </w:r>
          </w:p>
        </w:tc>
      </w:tr>
      <w:tr w:rsidR="00CB62EA" w:rsidTr="00FF410C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2EA" w:rsidRDefault="00CB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2EA" w:rsidRDefault="00CB62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предложений по принятию нормативно- правовых актов, направленных на поддержку субъектов малого и среднего предпринимательства по налогообложению и по применению льготных ставок по арендной плате за нежилые помещения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2EA" w:rsidRDefault="001C5CC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экономике и комплексному развитию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EA" w:rsidRDefault="00CB62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5CC2" w:rsidTr="00FF410C">
        <w:trPr>
          <w:trHeight w:val="4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C2" w:rsidRDefault="001C5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 w:rsidP="00D974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Программы «Развитие субъектов малого и среднего предпринимательства в муниципальном образовании «Глинковский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Смоленской области» на 201</w:t>
            </w:r>
            <w:r w:rsidR="00D974D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  <w:r w:rsidR="00D974D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CC2" w:rsidRDefault="001C5CC2" w:rsidP="001C5CC2">
            <w:pPr>
              <w:jc w:val="center"/>
            </w:pPr>
            <w:r w:rsidRPr="00BD3DA5">
              <w:t>Отдел по экономике и комплексному развитию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5CC2" w:rsidTr="00FF410C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C2" w:rsidRDefault="001C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организационной помощи субъектам малого и среднего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предпринимательства для участия в областном конкурсе по предоставлению субъектам малого и среднего  предпринимательства субсидий на возмещение процентной ставки по кредитам, предоставляемым кредитными организациями, за счет средств бюджета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 w:rsidP="001C5CC2">
            <w:pPr>
              <w:jc w:val="center"/>
            </w:pPr>
            <w:r w:rsidRPr="00BD3DA5">
              <w:lastRenderedPageBreak/>
              <w:t xml:space="preserve">Отдел по экономике и комплексному </w:t>
            </w:r>
            <w:r w:rsidRPr="00BD3DA5">
              <w:lastRenderedPageBreak/>
              <w:t>развитию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5CC2" w:rsidTr="00FF410C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C2" w:rsidRDefault="001C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информации субъектам малого и среднего предпринимательства для участия в конкурсах по отбору лучших инвестиционных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 w:rsidP="001C5CC2">
            <w:pPr>
              <w:jc w:val="center"/>
            </w:pPr>
            <w:r w:rsidRPr="00BD3DA5">
              <w:t>Отдел по экономике и комплексному развитию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5CC2" w:rsidTr="00FF410C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C2" w:rsidRDefault="001C5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информации субъектам малого и среднего предпринимательства о наличии в районе инвестиционных площадок, оказание помощи в подборе инвестиционных площадок. Ведение реестра инвестиционных площадок.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 w:rsidP="001C5CC2">
            <w:pPr>
              <w:jc w:val="center"/>
            </w:pPr>
          </w:p>
          <w:p w:rsidR="001C5CC2" w:rsidRDefault="001C5CC2" w:rsidP="001C5CC2">
            <w:pPr>
              <w:jc w:val="center"/>
            </w:pPr>
          </w:p>
          <w:p w:rsidR="001C5CC2" w:rsidRPr="00BD3DA5" w:rsidRDefault="001C5CC2" w:rsidP="001C5CC2">
            <w:pPr>
              <w:jc w:val="center"/>
            </w:pPr>
            <w:r w:rsidRPr="00BD3DA5">
              <w:t>Отдел по экономике и комплексному развитию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 w:rsidP="00457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 w:rsidP="00457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 w:rsidP="00457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 w:rsidP="00457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 w:rsidP="00457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 w:rsidP="00457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 w:rsidP="00457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F410C" w:rsidTr="00FF410C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10C" w:rsidRDefault="00FF4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10C" w:rsidRDefault="00FF410C" w:rsidP="00FF41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 1 (кол-во сформированных площадок)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10C" w:rsidRDefault="00FF410C" w:rsidP="001C5CC2">
            <w:pPr>
              <w:jc w:val="center"/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 w:rsidP="00457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 w:rsidP="00457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 w:rsidP="00457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 w:rsidP="00457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 w:rsidP="0045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 w:rsidP="0045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 w:rsidP="0045718B">
            <w:pPr>
              <w:jc w:val="center"/>
              <w:rPr>
                <w:sz w:val="20"/>
                <w:szCs w:val="20"/>
              </w:rPr>
            </w:pPr>
          </w:p>
        </w:tc>
      </w:tr>
      <w:tr w:rsidR="001C5CC2" w:rsidTr="00FF410C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C2" w:rsidRDefault="001C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субъектов малого и среднего предпринимательства к участию в проводимых конкурсах и аукционах на право заключения договоров аренды или продажи земельных участков, нежилых помещений в рамках действующего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законодательства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 w:rsidP="001C5CC2">
            <w:pPr>
              <w:jc w:val="center"/>
            </w:pPr>
            <w:r w:rsidRPr="00BD3DA5">
              <w:lastRenderedPageBreak/>
              <w:t>Отдел по экономике и комплексному развитию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F410C" w:rsidTr="00FF410C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10C" w:rsidRDefault="00FF4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10C" w:rsidRDefault="00FF41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 (кол-во объектов недвижимости)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10C" w:rsidRPr="00BD3DA5" w:rsidRDefault="00FF410C" w:rsidP="001C5CC2">
            <w:pPr>
              <w:jc w:val="center"/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</w:p>
        </w:tc>
      </w:tr>
      <w:tr w:rsidR="001C5CC2" w:rsidTr="00FF410C">
        <w:trPr>
          <w:trHeight w:val="5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C2" w:rsidRDefault="001C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Привлечение субъектов малого и среднего предпринимательства к участию в конкурсах, аукционах, котировках по размещению муниципальных заказов  на поставку (закупку) продукции (товаров,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 w:rsidP="001C5CC2">
            <w:pPr>
              <w:jc w:val="center"/>
            </w:pPr>
            <w:r w:rsidRPr="00BD3DA5">
              <w:t>Отдел по экономике и комплексному развитию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5CC2" w:rsidTr="00FF410C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C2" w:rsidRDefault="001C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на официальном сайте Администрации МО «Глинковский район» в сети «Интернет» материалов о  субъектах малого и среднего 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 w:rsidP="001C5CC2">
            <w:pPr>
              <w:jc w:val="center"/>
            </w:pPr>
            <w:r w:rsidRPr="00BD3DA5">
              <w:t>Отдел по экономике и комплексному развитию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5CC2" w:rsidTr="00FF410C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C2" w:rsidRDefault="001C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Освещение в СМИ деятельности субъектов малого и среднего предпринимательства Администрацией МО «Глинковский район»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1C5CC2" w:rsidP="001C5CC2">
            <w:pPr>
              <w:jc w:val="center"/>
            </w:pPr>
            <w:r w:rsidRPr="00BD3DA5">
              <w:t>Отдел по экономике и комплексному развитию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94EA0" w:rsidTr="00FF410C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EA0" w:rsidRDefault="00994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4EA0" w:rsidRDefault="00994E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обучающих семинаров, «круглых столов» по различным аспектам ведения бизнеса для субъектов малого и среднего 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A0" w:rsidRDefault="00994EA0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экономике и комплексному развитию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A0" w:rsidRDefault="00994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A0" w:rsidRDefault="00994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A0" w:rsidRDefault="00994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A0" w:rsidRDefault="00994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A0" w:rsidRDefault="00994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A0" w:rsidRDefault="00994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A0" w:rsidRDefault="00994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F410C" w:rsidTr="00FF410C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10C" w:rsidRDefault="00FF4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10C" w:rsidRDefault="00FF410C" w:rsidP="00FF41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 1 (кол-во мероприятий)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C" w:rsidRDefault="00FF410C">
            <w:pPr>
              <w:jc w:val="center"/>
              <w:rPr>
                <w:sz w:val="20"/>
                <w:szCs w:val="20"/>
              </w:rPr>
            </w:pPr>
          </w:p>
        </w:tc>
      </w:tr>
      <w:tr w:rsidR="001C5CC2" w:rsidTr="00FF410C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C2" w:rsidRDefault="001C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CC2" w:rsidRDefault="00EE3D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экономике и комплексному развитию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6F7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62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62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627F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627F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C2" w:rsidRDefault="001C5C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311443" w:rsidRDefault="00311443" w:rsidP="00F47F18"/>
    <w:sectPr w:rsidR="00311443" w:rsidSect="00CB62EA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2EA"/>
    <w:rsid w:val="000A044E"/>
    <w:rsid w:val="00101D3E"/>
    <w:rsid w:val="001C5CC2"/>
    <w:rsid w:val="0020364B"/>
    <w:rsid w:val="00311443"/>
    <w:rsid w:val="003516E6"/>
    <w:rsid w:val="003F7843"/>
    <w:rsid w:val="006120E6"/>
    <w:rsid w:val="00627F2A"/>
    <w:rsid w:val="00652373"/>
    <w:rsid w:val="006D3DEF"/>
    <w:rsid w:val="006F757F"/>
    <w:rsid w:val="00800A1F"/>
    <w:rsid w:val="00872E6A"/>
    <w:rsid w:val="00950F42"/>
    <w:rsid w:val="009824C6"/>
    <w:rsid w:val="00994EA0"/>
    <w:rsid w:val="00A10C09"/>
    <w:rsid w:val="00A931E7"/>
    <w:rsid w:val="00AF47A0"/>
    <w:rsid w:val="00CB62EA"/>
    <w:rsid w:val="00D848CC"/>
    <w:rsid w:val="00D974D7"/>
    <w:rsid w:val="00EE3DF6"/>
    <w:rsid w:val="00F46CBD"/>
    <w:rsid w:val="00F47F18"/>
    <w:rsid w:val="00FF4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2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B62E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2016-08-05T07:39:00Z</cp:lastPrinted>
  <dcterms:created xsi:type="dcterms:W3CDTF">2014-10-08T12:07:00Z</dcterms:created>
  <dcterms:modified xsi:type="dcterms:W3CDTF">2016-08-19T05:42:00Z</dcterms:modified>
</cp:coreProperties>
</file>