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5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539"/>
        <w:gridCol w:w="3353"/>
        <w:gridCol w:w="1843"/>
        <w:gridCol w:w="1657"/>
        <w:gridCol w:w="1377"/>
        <w:gridCol w:w="1440"/>
        <w:gridCol w:w="963"/>
        <w:gridCol w:w="1440"/>
        <w:gridCol w:w="1440"/>
        <w:gridCol w:w="1863"/>
      </w:tblGrid>
      <w:tr w:rsidR="00CB62EA" w:rsidTr="001C5CC2">
        <w:trPr>
          <w:trHeight w:val="465"/>
        </w:trPr>
        <w:tc>
          <w:tcPr>
            <w:tcW w:w="15915" w:type="dxa"/>
            <w:gridSpan w:val="10"/>
            <w:noWrap/>
            <w:vAlign w:val="bottom"/>
          </w:tcPr>
          <w:p w:rsidR="00CB62EA" w:rsidRDefault="00CB62EA">
            <w:pPr>
              <w:rPr>
                <w:bCs/>
                <w:sz w:val="28"/>
                <w:szCs w:val="28"/>
              </w:rPr>
            </w:pPr>
          </w:p>
          <w:p w:rsidR="00CB62EA" w:rsidRDefault="00CB62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выполнении  плана - график реализа</w:t>
            </w:r>
            <w:r w:rsidR="00D40522">
              <w:rPr>
                <w:bCs/>
                <w:sz w:val="28"/>
                <w:szCs w:val="28"/>
              </w:rPr>
              <w:t>ции  муниципальной программы  за 12</w:t>
            </w:r>
            <w:r w:rsidR="007443B5">
              <w:rPr>
                <w:bCs/>
                <w:sz w:val="28"/>
                <w:szCs w:val="28"/>
              </w:rPr>
              <w:t xml:space="preserve"> месяцев</w:t>
            </w:r>
            <w:r w:rsidR="003516E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201</w:t>
            </w:r>
            <w:r w:rsidR="003516E6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</w:t>
            </w:r>
            <w:r w:rsidR="003516E6">
              <w:rPr>
                <w:bCs/>
                <w:sz w:val="28"/>
                <w:szCs w:val="28"/>
              </w:rPr>
              <w:t>а</w:t>
            </w:r>
          </w:p>
          <w:p w:rsidR="00CB62EA" w:rsidRDefault="00CB62EA" w:rsidP="00872E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«Развитие субъектов малого и среднего предпринимательства в </w:t>
            </w:r>
            <w:r w:rsidR="001C5CC2">
              <w:rPr>
                <w:sz w:val="28"/>
                <w:szCs w:val="28"/>
                <w:u w:val="single"/>
              </w:rPr>
              <w:t xml:space="preserve">муниципальном образовании «Глинковский район» </w:t>
            </w:r>
            <w:r>
              <w:rPr>
                <w:sz w:val="28"/>
                <w:szCs w:val="28"/>
                <w:u w:val="single"/>
              </w:rPr>
              <w:t xml:space="preserve"> Смоленской области на 201</w:t>
            </w:r>
            <w:r w:rsidR="00872E6A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-20</w:t>
            </w:r>
            <w:r w:rsidR="00872E6A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г.г.»</w:t>
            </w:r>
          </w:p>
        </w:tc>
      </w:tr>
      <w:tr w:rsidR="00CB62EA" w:rsidTr="00FF410C">
        <w:trPr>
          <w:trHeight w:val="5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2EA" w:rsidRDefault="00CB62EA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sz w:val="20"/>
                <w:szCs w:val="20"/>
              </w:rPr>
              <w:t>ответственного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B62EA" w:rsidRDefault="00CB62EA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CB62EA" w:rsidTr="00FF410C">
        <w:trPr>
          <w:trHeight w:val="1321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</w:t>
            </w:r>
            <w:r w:rsidR="00994EA0">
              <w:rPr>
                <w:sz w:val="20"/>
                <w:szCs w:val="20"/>
              </w:rPr>
              <w:t xml:space="preserve"> </w:t>
            </w:r>
            <w:r w:rsidR="0020364B" w:rsidRPr="003516E6">
              <w:rPr>
                <w:sz w:val="20"/>
                <w:szCs w:val="20"/>
              </w:rPr>
              <w:t>6 месяцев</w:t>
            </w:r>
            <w:r w:rsidR="002036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</w:p>
          <w:p w:rsidR="00CB62EA" w:rsidRDefault="00CB62EA">
            <w:pPr>
              <w:jc w:val="center"/>
              <w:rPr>
                <w:sz w:val="20"/>
                <w:szCs w:val="20"/>
              </w:rPr>
            </w:pPr>
            <w:r w:rsidRPr="007443B5">
              <w:rPr>
                <w:sz w:val="20"/>
                <w:szCs w:val="20"/>
              </w:rPr>
              <w:t>9 месяцев</w:t>
            </w:r>
            <w:r w:rsidR="0020364B">
              <w:rPr>
                <w:sz w:val="20"/>
                <w:szCs w:val="20"/>
              </w:rPr>
              <w:t xml:space="preserve">, </w:t>
            </w:r>
            <w:r w:rsidR="0020364B" w:rsidRPr="007443B5">
              <w:rPr>
                <w:sz w:val="20"/>
                <w:szCs w:val="20"/>
                <w:u w:val="single"/>
              </w:rPr>
              <w:t>12 месяцев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освоено за </w:t>
            </w:r>
          </w:p>
          <w:p w:rsidR="00994EA0" w:rsidRDefault="00994EA0" w:rsidP="00994EA0">
            <w:pPr>
              <w:jc w:val="center"/>
              <w:rPr>
                <w:sz w:val="20"/>
                <w:szCs w:val="20"/>
              </w:rPr>
            </w:pPr>
            <w:r w:rsidRPr="007443B5">
              <w:rPr>
                <w:sz w:val="20"/>
                <w:szCs w:val="20"/>
              </w:rPr>
              <w:t>6 месяцев</w:t>
            </w:r>
            <w:r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ind w:right="-108"/>
              <w:jc w:val="center"/>
              <w:rPr>
                <w:sz w:val="20"/>
                <w:szCs w:val="20"/>
              </w:rPr>
            </w:pPr>
            <w:r w:rsidRPr="00D4052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, </w:t>
            </w:r>
            <w:r w:rsidRPr="00D40522">
              <w:rPr>
                <w:sz w:val="20"/>
                <w:szCs w:val="20"/>
                <w:u w:val="single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994EA0" w:rsidRDefault="00994EA0" w:rsidP="00994EA0">
            <w:pPr>
              <w:jc w:val="center"/>
              <w:rPr>
                <w:sz w:val="20"/>
                <w:szCs w:val="20"/>
              </w:rPr>
            </w:pPr>
            <w:r w:rsidRPr="003516E6">
              <w:rPr>
                <w:sz w:val="20"/>
                <w:szCs w:val="20"/>
              </w:rPr>
              <w:t>6 месяцев</w:t>
            </w:r>
            <w:r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jc w:val="center"/>
              <w:rPr>
                <w:sz w:val="20"/>
                <w:szCs w:val="20"/>
              </w:rPr>
            </w:pPr>
            <w:r w:rsidRPr="007443B5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, </w:t>
            </w:r>
            <w:r w:rsidRPr="003516E6">
              <w:rPr>
                <w:sz w:val="20"/>
                <w:szCs w:val="20"/>
                <w:u w:val="single"/>
              </w:rPr>
              <w:t>12 месяцев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4EA0" w:rsidRDefault="00CB62EA" w:rsidP="00994EA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за                          </w:t>
            </w:r>
            <w:r w:rsidR="00994EA0" w:rsidRPr="007443B5">
              <w:rPr>
                <w:sz w:val="20"/>
                <w:szCs w:val="20"/>
              </w:rPr>
              <w:t>6 месяцев</w:t>
            </w:r>
            <w:r w:rsidR="00994EA0"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ind w:right="-108"/>
              <w:jc w:val="center"/>
              <w:rPr>
                <w:sz w:val="20"/>
                <w:szCs w:val="20"/>
              </w:rPr>
            </w:pPr>
            <w:r w:rsidRPr="00B84917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, </w:t>
            </w:r>
            <w:r w:rsidRPr="00B84917">
              <w:rPr>
                <w:sz w:val="20"/>
                <w:szCs w:val="20"/>
                <w:u w:val="single"/>
              </w:rPr>
              <w:t>12 месяцев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</w:tr>
      <w:tr w:rsidR="00CB62EA" w:rsidTr="00C862C8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</w:p>
          <w:p w:rsidR="00CB62EA" w:rsidRDefault="00D40522" w:rsidP="001C5CC2">
            <w:pPr>
              <w:jc w:val="both"/>
              <w:rPr>
                <w:bCs/>
              </w:rPr>
            </w:pPr>
            <w:r>
              <w:rPr>
                <w:bCs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2EA" w:rsidRDefault="00CB62EA" w:rsidP="0020364B">
            <w:pPr>
              <w:jc w:val="center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2EA" w:rsidRDefault="00A940B0">
            <w:pPr>
              <w:jc w:val="center"/>
            </w:pPr>
            <w: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16E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62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62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D40522" w:rsidP="0074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862C8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2C8" w:rsidRDefault="00C862C8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Pr="00C862C8" w:rsidRDefault="00C862C8">
            <w:pPr>
              <w:jc w:val="both"/>
              <w:rPr>
                <w:bCs/>
              </w:rPr>
            </w:pPr>
            <w:r w:rsidRPr="00C862C8">
              <w:rPr>
                <w:bCs/>
              </w:rPr>
              <w:t>Показатель:</w:t>
            </w:r>
            <w:r>
              <w:rPr>
                <w:bCs/>
              </w:rPr>
              <w:t xml:space="preserve"> Общий объем расходов бюджета муниципального образования на развитие и поддержку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C8" w:rsidRDefault="00A940B0" w:rsidP="0020364B">
            <w:pPr>
              <w:jc w:val="center"/>
            </w:pPr>
            <w: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Default="00A940B0">
            <w:pPr>
              <w:jc w:val="center"/>
            </w:pPr>
            <w: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C8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C8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C8" w:rsidRDefault="00A940B0" w:rsidP="0074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B62EA" w:rsidTr="00FF410C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2EA" w:rsidRDefault="005215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областной сельскохозяйственной ярмарке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521557" w:rsidP="0052155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</w:p>
          <w:p w:rsidR="00521557" w:rsidRDefault="00521557" w:rsidP="0052155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«Глинковский район» Смоленской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521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муниципального образования </w:t>
            </w:r>
          </w:p>
          <w:p w:rsidR="00521557" w:rsidRDefault="00521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«Глинковский район» Смоленской области</w:t>
            </w:r>
          </w:p>
          <w:p w:rsidR="00521557" w:rsidRDefault="00521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A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C5CC2" w:rsidTr="00FF410C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521557" w:rsidP="00D974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информационных стендов, подготовка и издание методических и презентационных материалов, посвященных вопросам развития малого и среднего предпринимательства,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CC2" w:rsidRPr="00A66E4C" w:rsidRDefault="00A66E4C" w:rsidP="001C5CC2">
            <w:pPr>
              <w:jc w:val="center"/>
              <w:rPr>
                <w:sz w:val="22"/>
                <w:szCs w:val="22"/>
              </w:rPr>
            </w:pPr>
            <w:r w:rsidRPr="00A66E4C">
              <w:rPr>
                <w:sz w:val="22"/>
                <w:szCs w:val="22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A66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 «Глинковский район» Смоленской области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C5CC2" w:rsidTr="00FF410C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A66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и среднего </w:t>
            </w:r>
            <w:r w:rsidR="002A0622">
              <w:rPr>
                <w:rFonts w:ascii="Times New Roman" w:hAnsi="Times New Roman" w:cs="Times New Roman"/>
                <w:sz w:val="24"/>
                <w:szCs w:val="28"/>
              </w:rPr>
              <w:t>предпринимательства имущественной поддержки в виде передачи и (или) пользование муниципального имущества на безвозмездной основе или на льготных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Pr="002A0622" w:rsidRDefault="001C5CC2" w:rsidP="001C5CC2">
            <w:pPr>
              <w:jc w:val="center"/>
              <w:rPr>
                <w:sz w:val="22"/>
                <w:szCs w:val="22"/>
              </w:rPr>
            </w:pPr>
            <w:r w:rsidRPr="002A0622">
              <w:rPr>
                <w:sz w:val="22"/>
                <w:szCs w:val="22"/>
              </w:rPr>
              <w:t>Отдел по экономике и комплексному развитию</w:t>
            </w:r>
          </w:p>
          <w:p w:rsidR="002A0622" w:rsidRDefault="002A0622" w:rsidP="001C5CC2">
            <w:pPr>
              <w:jc w:val="center"/>
            </w:pPr>
            <w:r w:rsidRPr="002A0622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C5CC2" w:rsidTr="002A0622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CC2" w:rsidRDefault="002A0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 и среднего предпринимательства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Pr="002A0622" w:rsidRDefault="001C5CC2" w:rsidP="001C5CC2">
            <w:pPr>
              <w:jc w:val="center"/>
              <w:rPr>
                <w:sz w:val="22"/>
                <w:szCs w:val="22"/>
              </w:rPr>
            </w:pPr>
            <w:r w:rsidRPr="002A0622">
              <w:rPr>
                <w:sz w:val="22"/>
                <w:szCs w:val="22"/>
              </w:rPr>
              <w:t>Отдел по экономике и комплексному развитию</w:t>
            </w:r>
          </w:p>
          <w:p w:rsidR="002A0622" w:rsidRDefault="002A0622" w:rsidP="001C5CC2">
            <w:pPr>
              <w:jc w:val="center"/>
            </w:pPr>
            <w:r w:rsidRPr="002A0622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C5CC2" w:rsidTr="00A940B0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CC2" w:rsidRDefault="002A0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для выполнения муниципальных заказов на поставку (закупку) продукции (товаров и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</w:p>
          <w:p w:rsidR="001C5CC2" w:rsidRDefault="001C5CC2" w:rsidP="001C5CC2">
            <w:pPr>
              <w:jc w:val="center"/>
            </w:pPr>
          </w:p>
          <w:p w:rsidR="001C5CC2" w:rsidRPr="00BD3DA5" w:rsidRDefault="001C5CC2" w:rsidP="001C5CC2">
            <w:pPr>
              <w:jc w:val="center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F410C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10C" w:rsidRDefault="00FF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2A0622" w:rsidP="00FF4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Показатель: количество субъектов малого и среднего предпринимательства, участвующих в выполнении муниципальных заказов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0B0" w:rsidRDefault="00A940B0" w:rsidP="001C5CC2">
            <w:pPr>
              <w:jc w:val="center"/>
            </w:pPr>
          </w:p>
          <w:p w:rsidR="00FF410C" w:rsidRDefault="00A940B0" w:rsidP="001C5CC2">
            <w:pPr>
              <w:jc w:val="center"/>
            </w:pPr>
            <w: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A940B0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A940B0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A940B0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A940B0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A940B0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A940B0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A940B0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C5CC2" w:rsidTr="00A940B0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CC2" w:rsidRDefault="002A0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</w:t>
            </w:r>
            <w:r w:rsidR="00C862C8">
              <w:rPr>
                <w:rFonts w:ascii="Times New Roman" w:hAnsi="Times New Roman" w:cs="Times New Roman"/>
                <w:sz w:val="24"/>
                <w:szCs w:val="28"/>
              </w:rPr>
              <w:t xml:space="preserve"> субъектов малого и среднего предпринимательства для выполнения муниципальных заказов на поставку (закупку) продукции (товаров и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Pr="00A940B0" w:rsidRDefault="00A940B0" w:rsidP="001C5CC2">
            <w:pPr>
              <w:jc w:val="center"/>
              <w:rPr>
                <w:sz w:val="22"/>
                <w:szCs w:val="22"/>
              </w:rPr>
            </w:pPr>
            <w:r w:rsidRPr="00A940B0">
              <w:rPr>
                <w:sz w:val="22"/>
                <w:szCs w:val="22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C2" w:rsidRDefault="00B8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B8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C5CC2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311443" w:rsidRDefault="00311443"/>
    <w:sectPr w:rsidR="00311443" w:rsidSect="00CB62E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EA"/>
    <w:rsid w:val="000A044E"/>
    <w:rsid w:val="00101D3E"/>
    <w:rsid w:val="001C5CC2"/>
    <w:rsid w:val="0020364B"/>
    <w:rsid w:val="002A0622"/>
    <w:rsid w:val="00311443"/>
    <w:rsid w:val="003516E6"/>
    <w:rsid w:val="00521557"/>
    <w:rsid w:val="006120E6"/>
    <w:rsid w:val="00627F2A"/>
    <w:rsid w:val="00652373"/>
    <w:rsid w:val="006D3DEF"/>
    <w:rsid w:val="006F757F"/>
    <w:rsid w:val="007443B5"/>
    <w:rsid w:val="00800A1F"/>
    <w:rsid w:val="00872E6A"/>
    <w:rsid w:val="00907969"/>
    <w:rsid w:val="00950F42"/>
    <w:rsid w:val="009824C6"/>
    <w:rsid w:val="00994EA0"/>
    <w:rsid w:val="00A10C09"/>
    <w:rsid w:val="00A66E4C"/>
    <w:rsid w:val="00A931E7"/>
    <w:rsid w:val="00A940B0"/>
    <w:rsid w:val="00AF47A0"/>
    <w:rsid w:val="00B45FA3"/>
    <w:rsid w:val="00B84917"/>
    <w:rsid w:val="00BF5603"/>
    <w:rsid w:val="00C862C8"/>
    <w:rsid w:val="00CB62EA"/>
    <w:rsid w:val="00D256F3"/>
    <w:rsid w:val="00D40522"/>
    <w:rsid w:val="00D848CC"/>
    <w:rsid w:val="00D974D7"/>
    <w:rsid w:val="00EE3DF6"/>
    <w:rsid w:val="00F46CBD"/>
    <w:rsid w:val="00FF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2017-02-07T11:37:00Z</cp:lastPrinted>
  <dcterms:created xsi:type="dcterms:W3CDTF">2017-02-07T11:36:00Z</dcterms:created>
  <dcterms:modified xsi:type="dcterms:W3CDTF">2017-02-07T12:11:00Z</dcterms:modified>
</cp:coreProperties>
</file>