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A570A9" w:rsidP="00E27655">
      <w:pPr>
        <w:pStyle w:val="1"/>
        <w:jc w:val="right"/>
        <w:rPr>
          <w:rFonts w:ascii="Times New Roman" w:hAnsi="Times New Roman"/>
          <w:sz w:val="20"/>
          <w:szCs w:val="20"/>
        </w:rPr>
      </w:pPr>
      <w:r>
        <w:rPr>
          <w:rFonts w:ascii="Times New Roman" w:hAnsi="Times New Roman"/>
          <w:sz w:val="20"/>
          <w:szCs w:val="20"/>
        </w:rPr>
        <w:t>ПРОЕКТ</w:t>
      </w:r>
      <w:bookmarkStart w:id="0" w:name="_GoBack"/>
      <w:bookmarkEnd w:id="0"/>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1B5453" w:rsidRDefault="001B5453" w:rsidP="001B5453">
      <w:pPr>
        <w:spacing w:after="0" w:line="200" w:lineRule="atLeast"/>
        <w:ind w:left="426" w:right="141" w:firstLine="283"/>
        <w:jc w:val="both"/>
        <w:rPr>
          <w:rFonts w:ascii="Times New Roman" w:hAnsi="Times New Roman" w:cs="Times New Roman"/>
          <w:b/>
          <w:bCs/>
          <w:spacing w:val="32"/>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roofErr w:type="gramStart"/>
      <w:r>
        <w:rPr>
          <w:rFonts w:ascii="Times New Roman" w:hAnsi="Times New Roman" w:cs="Times New Roman"/>
          <w:b/>
          <w:bCs/>
          <w:spacing w:val="40"/>
          <w:sz w:val="28"/>
          <w:szCs w:val="28"/>
        </w:rPr>
        <w:t>Р</w:t>
      </w:r>
      <w:proofErr w:type="gramEnd"/>
      <w:r>
        <w:rPr>
          <w:rFonts w:ascii="Times New Roman" w:hAnsi="Times New Roman" w:cs="Times New Roman"/>
          <w:b/>
          <w:bCs/>
          <w:spacing w:val="40"/>
          <w:sz w:val="28"/>
          <w:szCs w:val="28"/>
        </w:rPr>
        <w:t xml:space="preserve"> А С П О Р Я Ж Е Н И Е</w:t>
      </w: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Pr="00022A2D" w:rsidRDefault="001B5453" w:rsidP="001B5453">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sidR="00AD487F">
        <w:rPr>
          <w:rFonts w:ascii="Times New Roman" w:hAnsi="Times New Roman" w:cs="Times New Roman"/>
          <w:sz w:val="28"/>
          <w:szCs w:val="28"/>
        </w:rPr>
        <w:t>______________________</w:t>
      </w:r>
      <w:r w:rsidRPr="00022A2D">
        <w:rPr>
          <w:rFonts w:ascii="Times New Roman" w:hAnsi="Times New Roman" w:cs="Times New Roman"/>
          <w:sz w:val="28"/>
          <w:szCs w:val="28"/>
        </w:rPr>
        <w:t xml:space="preserve">  202</w:t>
      </w:r>
      <w:r w:rsidR="00AD487F">
        <w:rPr>
          <w:rFonts w:ascii="Times New Roman" w:hAnsi="Times New Roman" w:cs="Times New Roman"/>
          <w:sz w:val="28"/>
          <w:szCs w:val="28"/>
        </w:rPr>
        <w:t>3г. №____</w:t>
      </w:r>
    </w:p>
    <w:p w:rsidR="001B5453" w:rsidRPr="00022A2D" w:rsidRDefault="001B5453" w:rsidP="001B5453">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9776" behindDoc="0" locked="0" layoutInCell="1" allowOverlap="1" wp14:anchorId="66621358" wp14:editId="5B8D0F27">
                <wp:simplePos x="0" y="0"/>
                <wp:positionH relativeFrom="column">
                  <wp:posOffset>-40640</wp:posOffset>
                </wp:positionH>
                <wp:positionV relativeFrom="paragraph">
                  <wp:posOffset>109855</wp:posOffset>
                </wp:positionV>
                <wp:extent cx="35306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5529" w:type="dxa"/>
                              <w:tblInd w:w="-34" w:type="dxa"/>
                              <w:tblLook w:val="01E0" w:firstRow="1" w:lastRow="1" w:firstColumn="1" w:lastColumn="1" w:noHBand="0" w:noVBand="0"/>
                            </w:tblPr>
                            <w:tblGrid>
                              <w:gridCol w:w="5529"/>
                            </w:tblGrid>
                            <w:tr w:rsidR="00580D7E" w:rsidTr="001B5453">
                              <w:tc>
                                <w:tcPr>
                                  <w:tcW w:w="5529" w:type="dxa"/>
                                  <w:tcBorders>
                                    <w:top w:val="nil"/>
                                    <w:left w:val="nil"/>
                                    <w:bottom w:val="nil"/>
                                    <w:right w:val="nil"/>
                                  </w:tcBorders>
                                </w:tcPr>
                                <w:p w:rsidR="00580D7E" w:rsidRPr="00BE163B" w:rsidRDefault="00580D7E"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580D7E" w:rsidRDefault="00580D7E" w:rsidP="001B5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65pt;width:27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4z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" stroked="f">
                <v:textbox>
                  <w:txbxContent>
                    <w:tbl>
                      <w:tblPr>
                        <w:tblStyle w:val="a9"/>
                        <w:tblW w:w="5529" w:type="dxa"/>
                        <w:tblInd w:w="-34" w:type="dxa"/>
                        <w:tblLook w:val="01E0" w:firstRow="1" w:lastRow="1" w:firstColumn="1" w:lastColumn="1" w:noHBand="0" w:noVBand="0"/>
                      </w:tblPr>
                      <w:tblGrid>
                        <w:gridCol w:w="5529"/>
                      </w:tblGrid>
                      <w:tr w:rsidR="00580D7E" w:rsidTr="001B5453">
                        <w:tc>
                          <w:tcPr>
                            <w:tcW w:w="5529" w:type="dxa"/>
                            <w:tcBorders>
                              <w:top w:val="nil"/>
                              <w:left w:val="nil"/>
                              <w:bottom w:val="nil"/>
                              <w:right w:val="nil"/>
                            </w:tcBorders>
                          </w:tcPr>
                          <w:p w:rsidR="00580D7E" w:rsidRPr="00BE163B" w:rsidRDefault="00580D7E"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580D7E" w:rsidRDefault="00580D7E" w:rsidP="001B5453"/>
                  </w:txbxContent>
                </v:textbox>
              </v:shape>
            </w:pict>
          </mc:Fallback>
        </mc:AlternateContent>
      </w:r>
    </w:p>
    <w:p w:rsidR="001B5453" w:rsidRPr="00022A2D" w:rsidRDefault="001B5453" w:rsidP="001B5453">
      <w:pPr>
        <w:tabs>
          <w:tab w:val="left" w:pos="3544"/>
        </w:tabs>
        <w:spacing w:after="0" w:line="200" w:lineRule="atLeast"/>
        <w:ind w:left="284" w:right="141"/>
        <w:jc w:val="both"/>
        <w:rPr>
          <w:rFonts w:ascii="Times New Roman" w:hAnsi="Times New Roman" w:cs="Times New Roman"/>
          <w:b/>
          <w:sz w:val="28"/>
          <w:szCs w:val="28"/>
        </w:rPr>
      </w:pPr>
    </w:p>
    <w:p w:rsidR="001B5453" w:rsidRPr="00022A2D" w:rsidRDefault="001B5453" w:rsidP="001B5453">
      <w:pPr>
        <w:spacing w:after="0" w:line="200" w:lineRule="atLeast"/>
        <w:ind w:left="284" w:right="141"/>
        <w:jc w:val="both"/>
        <w:rPr>
          <w:rFonts w:ascii="Times New Roman" w:hAnsi="Times New Roman" w:cs="Times New Roman"/>
          <w:b/>
          <w:sz w:val="28"/>
          <w:szCs w:val="28"/>
        </w:rPr>
      </w:pPr>
    </w:p>
    <w:p w:rsidR="001B5453" w:rsidRDefault="001B5453"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rPr>
          <w:rFonts w:ascii="Times New Roman" w:hAnsi="Times New Roman" w:cs="Times New Roman"/>
          <w:b/>
          <w:sz w:val="28"/>
          <w:szCs w:val="28"/>
        </w:rPr>
      </w:pPr>
    </w:p>
    <w:p w:rsidR="001B5453" w:rsidRPr="006D3C63" w:rsidRDefault="001B5453"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1B5453">
        <w:rPr>
          <w:rFonts w:ascii="Times New Roman" w:hAnsi="Times New Roman" w:cs="Times New Roman"/>
          <w:sz w:val="28"/>
          <w:szCs w:val="28"/>
        </w:rPr>
        <w:t>, от 24.12.2022 года № 201</w:t>
      </w:r>
      <w:r w:rsidR="00AD487F">
        <w:rPr>
          <w:rFonts w:ascii="Times New Roman" w:hAnsi="Times New Roman" w:cs="Times New Roman"/>
          <w:sz w:val="28"/>
          <w:szCs w:val="28"/>
        </w:rPr>
        <w:t>, от 21.12.2022 №221</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3F2D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3F2D82" w:rsidRDefault="005B32BD" w:rsidP="003F2D82">
      <w:pPr>
        <w:pStyle w:val="a3"/>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color w:val="000000"/>
          <w:sz w:val="28"/>
          <w:szCs w:val="28"/>
        </w:rPr>
        <w:t>«</w:t>
      </w:r>
      <w:r w:rsidR="003F2D82" w:rsidRPr="00E300D3">
        <w:rPr>
          <w:rFonts w:ascii="Times New Roman" w:hAnsi="Times New Roman"/>
          <w:b/>
          <w:color w:val="000000" w:themeColor="text1"/>
          <w:sz w:val="28"/>
          <w:szCs w:val="28"/>
        </w:rPr>
        <w:t xml:space="preserve">II. </w:t>
      </w:r>
      <w:r w:rsidR="00F013A0">
        <w:rPr>
          <w:rFonts w:ascii="Times New Roman" w:hAnsi="Times New Roman"/>
          <w:b/>
          <w:color w:val="000000" w:themeColor="text1"/>
          <w:sz w:val="28"/>
          <w:szCs w:val="28"/>
        </w:rPr>
        <w:t>Цели и задачи налоговой, бюджетной и долговой</w:t>
      </w:r>
      <w:r w:rsidR="003F2D82" w:rsidRPr="001D505B">
        <w:rPr>
          <w:rFonts w:ascii="Times New Roman" w:hAnsi="Times New Roman"/>
          <w:b/>
          <w:sz w:val="28"/>
          <w:szCs w:val="28"/>
        </w:rPr>
        <w:t xml:space="preserve"> политики</w:t>
      </w:r>
      <w:r w:rsidR="00F013A0">
        <w:rPr>
          <w:rFonts w:ascii="Times New Roman" w:hAnsi="Times New Roman"/>
          <w:b/>
          <w:sz w:val="28"/>
          <w:szCs w:val="28"/>
        </w:rPr>
        <w:t xml:space="preserve"> в долгосрочном периоде</w:t>
      </w:r>
    </w:p>
    <w:p w:rsidR="00F013A0" w:rsidRPr="00F013A0" w:rsidRDefault="00F013A0" w:rsidP="003F2D82">
      <w:pPr>
        <w:pStyle w:val="a3"/>
        <w:autoSpaceDE w:val="0"/>
        <w:autoSpaceDN w:val="0"/>
        <w:adjustRightInd w:val="0"/>
        <w:spacing w:after="0" w:line="240" w:lineRule="auto"/>
        <w:ind w:left="709"/>
        <w:jc w:val="center"/>
        <w:rPr>
          <w:rFonts w:ascii="Times New Roman" w:hAnsi="Times New Roman"/>
          <w:b/>
          <w:i/>
          <w:sz w:val="28"/>
          <w:szCs w:val="28"/>
        </w:rPr>
      </w:pPr>
      <w:r>
        <w:rPr>
          <w:rFonts w:ascii="Times New Roman" w:hAnsi="Times New Roman"/>
          <w:b/>
          <w:i/>
          <w:color w:val="000000"/>
          <w:sz w:val="28"/>
          <w:szCs w:val="28"/>
        </w:rPr>
        <w:t>Налоговая политика</w:t>
      </w:r>
    </w:p>
    <w:p w:rsidR="00E434A0" w:rsidRPr="00E434A0" w:rsidRDefault="00E434A0" w:rsidP="002F34DA">
      <w:pPr>
        <w:widowControl w:val="0"/>
        <w:autoSpaceDE w:val="0"/>
        <w:autoSpaceDN w:val="0"/>
        <w:spacing w:after="0"/>
        <w:ind w:firstLine="709"/>
        <w:jc w:val="both"/>
        <w:rPr>
          <w:rFonts w:ascii="Times New Roman" w:hAnsi="Times New Roman" w:cs="Times New Roman"/>
          <w:color w:val="000000"/>
          <w:sz w:val="28"/>
          <w:szCs w:val="28"/>
        </w:rPr>
      </w:pPr>
      <w:r w:rsidRPr="00E434A0">
        <w:rPr>
          <w:rFonts w:ascii="Times New Roman" w:hAnsi="Times New Roman" w:cs="Times New Roman"/>
          <w:color w:val="000000"/>
          <w:sz w:val="28"/>
          <w:szCs w:val="28"/>
        </w:rPr>
        <w:t xml:space="preserve">Основные направления налоговой политики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color w:val="000000"/>
          <w:sz w:val="28"/>
          <w:szCs w:val="28"/>
        </w:rPr>
        <w:t xml:space="preserve"> Смоленской области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w:t>
      </w:r>
    </w:p>
    <w:p w:rsidR="00E434A0" w:rsidRPr="00E434A0" w:rsidRDefault="00E434A0" w:rsidP="002F34DA">
      <w:pPr>
        <w:spacing w:after="0"/>
        <w:ind w:firstLine="709"/>
        <w:jc w:val="both"/>
        <w:rPr>
          <w:rFonts w:ascii="Times New Roman" w:hAnsi="Times New Roman" w:cs="Times New Roman"/>
          <w:color w:val="000000"/>
          <w:sz w:val="28"/>
          <w:szCs w:val="28"/>
        </w:rPr>
      </w:pPr>
      <w:r w:rsidRPr="00E434A0">
        <w:rPr>
          <w:rFonts w:ascii="Times New Roman" w:hAnsi="Times New Roman" w:cs="Times New Roman"/>
          <w:color w:val="000000"/>
          <w:sz w:val="28"/>
          <w:szCs w:val="28"/>
        </w:rPr>
        <w:t xml:space="preserve">Целями налоговой политики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color w:val="000000"/>
          <w:sz w:val="28"/>
          <w:szCs w:val="28"/>
        </w:rPr>
        <w:t>Смоленской области на трехлетний период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консолидированного бюджета.</w:t>
      </w:r>
    </w:p>
    <w:p w:rsidR="00E434A0" w:rsidRPr="00E434A0" w:rsidRDefault="00E434A0" w:rsidP="002F34DA">
      <w:pPr>
        <w:widowControl w:val="0"/>
        <w:autoSpaceDE w:val="0"/>
        <w:autoSpaceDN w:val="0"/>
        <w:spacing w:after="0"/>
        <w:ind w:firstLine="709"/>
        <w:jc w:val="both"/>
        <w:rPr>
          <w:rFonts w:ascii="Times New Roman" w:hAnsi="Times New Roman" w:cs="Times New Roman"/>
          <w:sz w:val="28"/>
          <w:szCs w:val="28"/>
        </w:rPr>
      </w:pPr>
      <w:r w:rsidRPr="00E434A0">
        <w:rPr>
          <w:rFonts w:ascii="Times New Roman" w:hAnsi="Times New Roman" w:cs="Times New Roman"/>
          <w:color w:val="000000"/>
          <w:sz w:val="28"/>
          <w:szCs w:val="28"/>
        </w:rPr>
        <w:t>Достижению целей должны способствовать следующие основные направления</w:t>
      </w:r>
      <w:r w:rsidRPr="00E434A0">
        <w:rPr>
          <w:rFonts w:ascii="Times New Roman" w:hAnsi="Times New Roman" w:cs="Times New Roman"/>
          <w:sz w:val="28"/>
          <w:szCs w:val="28"/>
        </w:rPr>
        <w:t>.</w:t>
      </w:r>
    </w:p>
    <w:p w:rsidR="00E434A0" w:rsidRPr="00E434A0" w:rsidRDefault="00E434A0" w:rsidP="002F34DA">
      <w:pPr>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1. Стимулирование инвестиционной деятельности, поддержка малого и среднего бизнеса.</w:t>
      </w:r>
    </w:p>
    <w:p w:rsidR="00E434A0" w:rsidRPr="00E434A0" w:rsidRDefault="00E434A0" w:rsidP="002F34DA">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E434A0">
        <w:rPr>
          <w:rFonts w:ascii="Times New Roman" w:hAnsi="Times New Roman" w:cs="Times New Roman"/>
          <w:sz w:val="28"/>
          <w:szCs w:val="20"/>
        </w:rPr>
        <w:lastRenderedPageBreak/>
        <w:t xml:space="preserve">В целях обеспечения благоприятного инвестиционного и предпринимательского климата на территории </w:t>
      </w:r>
      <w:r w:rsidRPr="00E434A0">
        <w:rPr>
          <w:rFonts w:ascii="Times New Roman" w:hAnsi="Times New Roman" w:cs="Times New Roman"/>
          <w:sz w:val="28"/>
          <w:szCs w:val="28"/>
        </w:rPr>
        <w:t xml:space="preserve">муниципального образования «Глинковский район» </w:t>
      </w:r>
      <w:r w:rsidRPr="00E434A0">
        <w:rPr>
          <w:rFonts w:ascii="Times New Roman" w:hAnsi="Times New Roman" w:cs="Times New Roman"/>
          <w:sz w:val="28"/>
          <w:szCs w:val="20"/>
        </w:rPr>
        <w:t>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0"/>
        </w:rPr>
      </w:pPr>
      <w:r w:rsidRPr="00E434A0">
        <w:rPr>
          <w:rFonts w:ascii="Times New Roman" w:hAnsi="Times New Roman" w:cs="Times New Roman"/>
          <w:sz w:val="28"/>
          <w:szCs w:val="20"/>
        </w:rPr>
        <w:t>- для инвесторов, реализующих одобренные, и для инвесторов, реализовавших приоритетные инвестиционные проекты;</w:t>
      </w:r>
    </w:p>
    <w:p w:rsidR="00E434A0" w:rsidRPr="00E434A0" w:rsidRDefault="00E434A0" w:rsidP="002F34DA">
      <w:pPr>
        <w:autoSpaceDE w:val="0"/>
        <w:autoSpaceDN w:val="0"/>
        <w:adjustRightInd w:val="0"/>
        <w:spacing w:after="0"/>
        <w:ind w:firstLine="540"/>
        <w:jc w:val="both"/>
        <w:rPr>
          <w:rFonts w:ascii="Times New Roman" w:hAnsi="Times New Roman" w:cs="Times New Roman"/>
          <w:sz w:val="28"/>
          <w:szCs w:val="20"/>
        </w:rPr>
      </w:pPr>
      <w:r w:rsidRPr="00E434A0">
        <w:rPr>
          <w:rFonts w:ascii="Times New Roman" w:hAnsi="Times New Roman" w:cs="Times New Roman"/>
          <w:sz w:val="28"/>
          <w:szCs w:val="28"/>
        </w:rPr>
        <w:t>- для инвесторов, заключивших специальные инвестиционные контракты.</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2. Мобилизация доходов</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В целях мобилизации доходов в районный бюджет планируется проведение следующих мероприятий:</w:t>
      </w:r>
    </w:p>
    <w:p w:rsidR="00E434A0" w:rsidRPr="00E434A0" w:rsidRDefault="00E434A0" w:rsidP="002F34DA">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E434A0" w:rsidRPr="00E434A0" w:rsidRDefault="00E434A0" w:rsidP="002F34DA">
      <w:pPr>
        <w:autoSpaceDE w:val="0"/>
        <w:autoSpaceDN w:val="0"/>
        <w:adjustRightInd w:val="0"/>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0"/>
        </w:rPr>
      </w:pPr>
      <w:r w:rsidRPr="00E434A0">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3. Совершенствование налогового администрирования</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Pr="00E434A0">
        <w:rPr>
          <w:rFonts w:ascii="Times New Roman" w:hAnsi="Times New Roman" w:cs="Times New Roman"/>
          <w:sz w:val="28"/>
          <w:szCs w:val="28"/>
        </w:rPr>
        <w:t>контролю за</w:t>
      </w:r>
      <w:proofErr w:type="gramEnd"/>
      <w:r w:rsidRPr="00E434A0">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E434A0" w:rsidRPr="00E434A0" w:rsidRDefault="00E434A0" w:rsidP="002F34DA">
      <w:pPr>
        <w:shd w:val="clear" w:color="auto" w:fill="FFFFFF" w:themeFill="background1"/>
        <w:spacing w:after="0"/>
        <w:ind w:firstLine="709"/>
        <w:jc w:val="both"/>
        <w:rPr>
          <w:rFonts w:ascii="Times New Roman" w:hAnsi="Times New Roman" w:cs="Times New Roman"/>
          <w:sz w:val="28"/>
          <w:szCs w:val="28"/>
        </w:rPr>
      </w:pPr>
      <w:r w:rsidRPr="00E434A0">
        <w:rPr>
          <w:rFonts w:ascii="Times New Roman" w:hAnsi="Times New Roman" w:cs="Times New Roman"/>
          <w:sz w:val="28"/>
          <w:szCs w:val="28"/>
        </w:rPr>
        <w:t>4.Оптимизация налоговых льгот</w:t>
      </w:r>
    </w:p>
    <w:p w:rsidR="00E434A0" w:rsidRPr="00E434A0" w:rsidRDefault="00E434A0" w:rsidP="00E434A0">
      <w:pPr>
        <w:shd w:val="clear" w:color="auto" w:fill="FFFFFF" w:themeFill="background1"/>
        <w:ind w:firstLine="709"/>
        <w:jc w:val="both"/>
        <w:rPr>
          <w:rFonts w:ascii="Times New Roman" w:hAnsi="Times New Roman" w:cs="Times New Roman"/>
          <w:sz w:val="28"/>
          <w:szCs w:val="28"/>
        </w:rPr>
      </w:pPr>
      <w:r w:rsidRPr="00E434A0">
        <w:rPr>
          <w:rFonts w:ascii="Times New Roman" w:hAnsi="Times New Roman" w:cs="Times New Roman"/>
          <w:sz w:val="28"/>
          <w:szCs w:val="28"/>
        </w:rPr>
        <w:t xml:space="preserve">Будет продолжена работа по оптимизации действующих  налоговых льгот (пониженных налоговых ставок) исходя </w:t>
      </w:r>
      <w:proofErr w:type="spellStart"/>
      <w:r w:rsidRPr="00E434A0">
        <w:rPr>
          <w:rFonts w:ascii="Times New Roman" w:hAnsi="Times New Roman" w:cs="Times New Roman"/>
          <w:sz w:val="28"/>
          <w:szCs w:val="28"/>
        </w:rPr>
        <w:t>изоценки</w:t>
      </w:r>
      <w:proofErr w:type="spellEnd"/>
      <w:r w:rsidRPr="00E434A0">
        <w:rPr>
          <w:rFonts w:ascii="Times New Roman" w:hAnsi="Times New Roman" w:cs="Times New Roman"/>
          <w:sz w:val="28"/>
          <w:szCs w:val="28"/>
        </w:rPr>
        <w:t xml:space="preserve"> этих льгот и их экономического эффекта.</w:t>
      </w:r>
    </w:p>
    <w:p w:rsidR="003F2D82" w:rsidRPr="003F2D82" w:rsidRDefault="00F964CF" w:rsidP="003F2D82">
      <w:pPr>
        <w:pStyle w:val="ConsPlusNormal"/>
        <w:jc w:val="center"/>
        <w:outlineLvl w:val="1"/>
        <w:rPr>
          <w:rFonts w:ascii="Times New Roman" w:hAnsi="Times New Roman"/>
          <w:b/>
          <w:color w:val="000000" w:themeColor="text1"/>
          <w:sz w:val="28"/>
          <w:szCs w:val="28"/>
        </w:rPr>
      </w:pPr>
      <w:r>
        <w:rPr>
          <w:rFonts w:ascii="Times New Roman" w:hAnsi="Times New Roman"/>
          <w:b/>
          <w:i/>
          <w:color w:val="000000" w:themeColor="text1"/>
          <w:sz w:val="28"/>
          <w:szCs w:val="28"/>
        </w:rPr>
        <w:lastRenderedPageBreak/>
        <w:t>Бюджетная политика</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 формирование реалистичного прогноза поступлений доходов бюджета муниципального образования «Глинковский район» Смоленской области;</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первоочередное планирование бюджетных ассигнований на исполнение действующих расходных обязательств;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3F2D82">
        <w:rPr>
          <w:rFonts w:ascii="Times New Roman" w:hAnsi="Times New Roman"/>
          <w:sz w:val="28"/>
          <w:szCs w:val="28"/>
        </w:rPr>
        <w:t>размера оплаты труда</w:t>
      </w:r>
      <w:proofErr w:type="gramEnd"/>
      <w:r w:rsidRPr="003F2D82">
        <w:rPr>
          <w:rFonts w:ascii="Times New Roman" w:hAnsi="Times New Roman"/>
          <w:sz w:val="28"/>
          <w:szCs w:val="28"/>
        </w:rPr>
        <w:t>, устанавливаемого на федеральном уровне;</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поддержка инвестиционной активности субъектов предпринимательской деятельности, реализация инвестиционных и инфраструктурных проектов;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повышение эффективности бюджетных расходов;</w:t>
      </w:r>
    </w:p>
    <w:p w:rsidR="003F2D82" w:rsidRPr="003F2D82" w:rsidRDefault="003F2D82" w:rsidP="003F2D82">
      <w:pPr>
        <w:widowControl w:val="0"/>
        <w:autoSpaceDE w:val="0"/>
        <w:autoSpaceDN w:val="0"/>
        <w:spacing w:after="0"/>
        <w:jc w:val="both"/>
        <w:rPr>
          <w:rFonts w:ascii="Times New Roman" w:hAnsi="Times New Roman" w:cs="Times New Roman"/>
          <w:sz w:val="28"/>
          <w:szCs w:val="28"/>
        </w:rPr>
      </w:pPr>
      <w:r w:rsidRPr="003F2D82">
        <w:rPr>
          <w:rFonts w:ascii="Times New Roman" w:hAnsi="Times New Roman" w:cs="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3F2D82" w:rsidRPr="003F2D82" w:rsidRDefault="003F2D82" w:rsidP="003F2D82">
      <w:pPr>
        <w:widowControl w:val="0"/>
        <w:autoSpaceDE w:val="0"/>
        <w:autoSpaceDN w:val="0"/>
        <w:spacing w:after="0"/>
        <w:jc w:val="both"/>
        <w:rPr>
          <w:rFonts w:ascii="Times New Roman" w:hAnsi="Times New Roman" w:cs="Times New Roman"/>
          <w:szCs w:val="20"/>
        </w:rPr>
      </w:pPr>
      <w:r w:rsidRPr="003F2D82">
        <w:rPr>
          <w:rFonts w:ascii="Times New Roman" w:hAnsi="Times New Roman" w:cs="Times New Roman"/>
          <w:sz w:val="28"/>
          <w:szCs w:val="28"/>
        </w:rPr>
        <w:t xml:space="preserve">          </w:t>
      </w:r>
      <w:proofErr w:type="gramStart"/>
      <w:r w:rsidRPr="003F2D82">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3F2D82">
        <w:rPr>
          <w:rFonts w:ascii="Times New Roman" w:hAnsi="Times New Roman" w:cs="Times New Roman"/>
          <w:sz w:val="28"/>
          <w:szCs w:val="28"/>
        </w:rPr>
        <w:t xml:space="preserve"> для граждан».</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сфере межбюджетных отношений:</w:t>
      </w:r>
    </w:p>
    <w:p w:rsidR="003F2D82" w:rsidRPr="003F2D82" w:rsidRDefault="003F2D82" w:rsidP="003F2D82">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xml:space="preserve"> - содействие в обеспечении сбалансированности местных бюджетов;</w:t>
      </w:r>
    </w:p>
    <w:p w:rsidR="00DF5167" w:rsidRPr="007E19F9" w:rsidRDefault="003F2D82" w:rsidP="007E19F9">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-обеспечение сбалансированности </w:t>
      </w:r>
      <w:r>
        <w:rPr>
          <w:rFonts w:ascii="Times New Roman" w:hAnsi="Times New Roman"/>
          <w:sz w:val="28"/>
          <w:szCs w:val="28"/>
        </w:rPr>
        <w:t>районного</w:t>
      </w:r>
      <w:r w:rsidRPr="00884C00">
        <w:rPr>
          <w:rFonts w:ascii="Times New Roman" w:hAnsi="Times New Roman"/>
          <w:sz w:val="28"/>
          <w:szCs w:val="28"/>
        </w:rPr>
        <w:t xml:space="preserve"> бюджета при недостаточности </w:t>
      </w:r>
      <w:r w:rsidRPr="00884C00">
        <w:rPr>
          <w:rFonts w:ascii="Times New Roman" w:hAnsi="Times New Roman"/>
          <w:sz w:val="28"/>
          <w:szCs w:val="28"/>
        </w:rPr>
        <w:lastRenderedPageBreak/>
        <w:t xml:space="preserve">собственных источников финансирования дефицита </w:t>
      </w:r>
      <w:r>
        <w:rPr>
          <w:rFonts w:ascii="Times New Roman" w:hAnsi="Times New Roman"/>
          <w:sz w:val="28"/>
          <w:szCs w:val="28"/>
        </w:rPr>
        <w:t xml:space="preserve">районного </w:t>
      </w:r>
      <w:r w:rsidRPr="00884C00">
        <w:rPr>
          <w:rFonts w:ascii="Times New Roman" w:hAnsi="Times New Roman"/>
          <w:sz w:val="28"/>
          <w:szCs w:val="28"/>
        </w:rPr>
        <w:t>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-поэтапное сокращение объема </w:t>
      </w:r>
      <w:r>
        <w:rPr>
          <w:rFonts w:ascii="Times New Roman" w:hAnsi="Times New Roman"/>
          <w:sz w:val="28"/>
          <w:szCs w:val="28"/>
        </w:rPr>
        <w:t>муниципального</w:t>
      </w:r>
      <w:r w:rsidRPr="00884C00">
        <w:rPr>
          <w:rFonts w:ascii="Times New Roman" w:hAnsi="Times New Roman"/>
          <w:sz w:val="28"/>
          <w:szCs w:val="28"/>
        </w:rPr>
        <w:t xml:space="preserve"> долга к объему доходов </w:t>
      </w:r>
      <w:r>
        <w:rPr>
          <w:rFonts w:ascii="Times New Roman" w:hAnsi="Times New Roman"/>
          <w:sz w:val="28"/>
          <w:szCs w:val="28"/>
        </w:rPr>
        <w:t>районного</w:t>
      </w:r>
      <w:r w:rsidRPr="00884C00">
        <w:rPr>
          <w:rFonts w:ascii="Times New Roman" w:hAnsi="Times New Roman"/>
          <w:sz w:val="28"/>
          <w:szCs w:val="28"/>
        </w:rPr>
        <w:t xml:space="preserve"> бюджета без учета объема безвозмездных поступлений;</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-снижение дефицита </w:t>
      </w:r>
      <w:r>
        <w:rPr>
          <w:rFonts w:ascii="Times New Roman" w:hAnsi="Times New Roman"/>
          <w:sz w:val="28"/>
          <w:szCs w:val="28"/>
        </w:rPr>
        <w:t>районного</w:t>
      </w:r>
      <w:r w:rsidRPr="00884C00">
        <w:rPr>
          <w:rFonts w:ascii="Times New Roman" w:hAnsi="Times New Roman"/>
          <w:sz w:val="28"/>
          <w:szCs w:val="28"/>
        </w:rPr>
        <w:t xml:space="preserve"> 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-привлечение </w:t>
      </w:r>
      <w:r>
        <w:rPr>
          <w:rFonts w:ascii="Times New Roman" w:hAnsi="Times New Roman"/>
          <w:sz w:val="28"/>
          <w:szCs w:val="28"/>
        </w:rPr>
        <w:t>муниципальных</w:t>
      </w:r>
      <w:r w:rsidRPr="00884C00">
        <w:rPr>
          <w:rFonts w:ascii="Times New Roman" w:hAnsi="Times New Roman"/>
          <w:sz w:val="28"/>
          <w:szCs w:val="28"/>
        </w:rPr>
        <w:t xml:space="preserve"> заимствований в объемах, дополняющих доходы </w:t>
      </w:r>
      <w:r>
        <w:rPr>
          <w:rFonts w:ascii="Times New Roman" w:hAnsi="Times New Roman"/>
          <w:sz w:val="28"/>
          <w:szCs w:val="28"/>
        </w:rPr>
        <w:t>районного</w:t>
      </w:r>
      <w:r w:rsidRPr="00884C00">
        <w:rPr>
          <w:rFonts w:ascii="Times New Roman" w:hAnsi="Times New Roman"/>
          <w:sz w:val="28"/>
          <w:szCs w:val="28"/>
        </w:rPr>
        <w:t xml:space="preserve"> бюджета до объема, необходимого для обеспечения исполнения принятых бюджетных обязательств;</w:t>
      </w:r>
    </w:p>
    <w:p w:rsidR="007E19F9" w:rsidRPr="00884C00" w:rsidRDefault="007E19F9" w:rsidP="007E19F9">
      <w:pPr>
        <w:pStyle w:val="ConsPlusNormal"/>
        <w:ind w:firstLine="540"/>
        <w:jc w:val="both"/>
        <w:rPr>
          <w:rFonts w:ascii="Times New Roman" w:hAnsi="Times New Roman"/>
          <w:sz w:val="28"/>
          <w:szCs w:val="28"/>
        </w:rPr>
      </w:pPr>
      <w:r>
        <w:rPr>
          <w:rFonts w:ascii="Times New Roman" w:hAnsi="Times New Roman"/>
          <w:sz w:val="28"/>
          <w:szCs w:val="28"/>
        </w:rPr>
        <w:t>-</w:t>
      </w:r>
      <w:r w:rsidRPr="00884C00">
        <w:rPr>
          <w:rFonts w:ascii="Times New Roman" w:hAnsi="Times New Roman"/>
          <w:sz w:val="28"/>
          <w:szCs w:val="28"/>
        </w:rPr>
        <w:t>достижение эффективного и целевого использования заемных средств;</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-учет и регистрация долговых обязательств;</w:t>
      </w:r>
    </w:p>
    <w:p w:rsidR="007E19F9" w:rsidRDefault="007E19F9" w:rsidP="007E19F9">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884C00">
        <w:rPr>
          <w:rFonts w:ascii="Times New Roman" w:hAnsi="Times New Roman" w:cs="Times New Roman"/>
          <w:sz w:val="28"/>
          <w:szCs w:val="28"/>
        </w:rPr>
        <w:t xml:space="preserve">-обеспечение раскрытия информации о </w:t>
      </w:r>
      <w:r>
        <w:rPr>
          <w:rFonts w:ascii="Times New Roman" w:hAnsi="Times New Roman" w:cs="Times New Roman"/>
          <w:sz w:val="28"/>
          <w:szCs w:val="28"/>
        </w:rPr>
        <w:t>муниципальном</w:t>
      </w:r>
      <w:r w:rsidRPr="00884C00">
        <w:rPr>
          <w:rFonts w:ascii="Times New Roman" w:hAnsi="Times New Roman" w:cs="Times New Roman"/>
          <w:sz w:val="28"/>
          <w:szCs w:val="28"/>
        </w:rPr>
        <w:t xml:space="preserve"> долге</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2D7307">
        <w:rPr>
          <w:rFonts w:ascii="Times New Roman" w:hAnsi="Times New Roman" w:cs="Times New Roman"/>
          <w:sz w:val="28"/>
          <w:szCs w:val="28"/>
          <w:lang w:eastAsia="ru-RU"/>
        </w:rPr>
        <w:t>3</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2D3FA7">
        <w:rPr>
          <w:rFonts w:ascii="Times New Roman" w:hAnsi="Times New Roman" w:cs="Times New Roman"/>
          <w:sz w:val="28"/>
          <w:szCs w:val="28"/>
        </w:rPr>
        <w:t>263880,0</w:t>
      </w:r>
      <w:r w:rsidRPr="009A7A7D">
        <w:rPr>
          <w:rFonts w:ascii="Times New Roman" w:hAnsi="Times New Roman" w:cs="Times New Roman"/>
          <w:sz w:val="28"/>
          <w:szCs w:val="28"/>
        </w:rPr>
        <w:t xml:space="preserve"> тыс. рублей к 2028 году (в </w:t>
      </w:r>
      <w:r w:rsidR="002D3FA7">
        <w:rPr>
          <w:rFonts w:ascii="Times New Roman" w:hAnsi="Times New Roman" w:cs="Times New Roman"/>
          <w:sz w:val="28"/>
          <w:szCs w:val="28"/>
        </w:rPr>
        <w:t>1</w:t>
      </w:r>
      <w:r w:rsidR="005C6CF7">
        <w:rPr>
          <w:rFonts w:ascii="Times New Roman" w:hAnsi="Times New Roman" w:cs="Times New Roman"/>
          <w:sz w:val="28"/>
          <w:szCs w:val="28"/>
        </w:rPr>
        <w:t>,</w:t>
      </w:r>
      <w:r w:rsidR="005C6CF7" w:rsidRPr="005C6CF7">
        <w:rPr>
          <w:rFonts w:ascii="Times New Roman" w:hAnsi="Times New Roman" w:cs="Times New Roman"/>
          <w:sz w:val="28"/>
          <w:szCs w:val="28"/>
        </w:rPr>
        <w:t>9</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2D3FA7">
        <w:rPr>
          <w:rFonts w:ascii="Times New Roman" w:hAnsi="Times New Roman" w:cs="Times New Roman"/>
          <w:sz w:val="28"/>
          <w:szCs w:val="28"/>
        </w:rPr>
        <w:t>263880,0</w:t>
      </w:r>
      <w:r w:rsidRPr="009A7A7D">
        <w:rPr>
          <w:rFonts w:ascii="Times New Roman" w:hAnsi="Times New Roman" w:cs="Times New Roman"/>
          <w:sz w:val="28"/>
          <w:szCs w:val="28"/>
        </w:rPr>
        <w:t xml:space="preserve"> тыс. рублей к 2028 году (в </w:t>
      </w:r>
      <w:r w:rsidR="002D3FA7">
        <w:rPr>
          <w:rFonts w:ascii="Times New Roman" w:hAnsi="Times New Roman" w:cs="Times New Roman"/>
          <w:sz w:val="28"/>
          <w:szCs w:val="28"/>
        </w:rPr>
        <w:t>1</w:t>
      </w:r>
      <w:r w:rsidR="005C6CF7">
        <w:rPr>
          <w:rFonts w:ascii="Times New Roman" w:hAnsi="Times New Roman" w:cs="Times New Roman"/>
          <w:sz w:val="28"/>
          <w:szCs w:val="28"/>
        </w:rPr>
        <w:t>,8</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1D0F8F">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5B32BD" w:rsidRDefault="00ED4FCB" w:rsidP="002D3FA7">
      <w:pPr>
        <w:spacing w:after="0" w:line="240" w:lineRule="auto"/>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r>
        <w:rPr>
          <w:rFonts w:ascii="Times New Roman" w:hAnsi="Times New Roman" w:cs="Times New Roman"/>
          <w:sz w:val="28"/>
          <w:szCs w:val="28"/>
        </w:rPr>
        <w:t xml:space="preserve">«Глинковский район» Смоленской области                               </w:t>
      </w:r>
      <w:r w:rsidR="001D0F8F">
        <w:rPr>
          <w:rFonts w:ascii="Times New Roman" w:hAnsi="Times New Roman" w:cs="Times New Roman"/>
          <w:sz w:val="28"/>
          <w:szCs w:val="28"/>
        </w:rPr>
        <w:t xml:space="preserve">  М.З. Калмыков</w:t>
      </w: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D83690"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МУНИЦИПАЛЬНОГО ОБРАЗОВАНИЯ</w:t>
      </w:r>
    </w:p>
    <w:p w:rsidR="005B32BD" w:rsidRDefault="005B32BD" w:rsidP="00B16FCF">
      <w:pPr>
        <w:pStyle w:val="a3"/>
        <w:spacing w:after="0" w:line="240" w:lineRule="auto"/>
        <w:ind w:left="0" w:firstLine="708"/>
        <w:jc w:val="center"/>
        <w:rPr>
          <w:rFonts w:ascii="Times New Roman" w:hAnsi="Times New Roman"/>
          <w:b/>
          <w:sz w:val="24"/>
          <w:szCs w:val="24"/>
        </w:rPr>
      </w:pPr>
      <w:r>
        <w:rPr>
          <w:rFonts w:ascii="Times New Roman" w:hAnsi="Times New Roman"/>
          <w:b/>
          <w:sz w:val="24"/>
          <w:szCs w:val="24"/>
        </w:rPr>
        <w:t xml:space="preserve">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w:t>
      </w:r>
      <w:r w:rsidR="00D83690">
        <w:rPr>
          <w:rFonts w:ascii="Times New Roman" w:hAnsi="Times New Roman"/>
          <w:b/>
          <w:sz w:val="24"/>
          <w:szCs w:val="24"/>
        </w:rPr>
        <w:t xml:space="preserve"> </w:t>
      </w:r>
      <w:r>
        <w:rPr>
          <w:rFonts w:ascii="Times New Roman" w:hAnsi="Times New Roman"/>
          <w:b/>
          <w:sz w:val="24"/>
          <w:szCs w:val="24"/>
        </w:rPr>
        <w:t>-</w:t>
      </w:r>
      <w:r w:rsidR="00D83690">
        <w:rPr>
          <w:rFonts w:ascii="Times New Roman" w:hAnsi="Times New Roman"/>
          <w:b/>
          <w:sz w:val="24"/>
          <w:szCs w:val="24"/>
        </w:rPr>
        <w:t xml:space="preserve"> </w:t>
      </w:r>
      <w:r>
        <w:rPr>
          <w:rFonts w:ascii="Times New Roman" w:hAnsi="Times New Roman"/>
          <w:b/>
          <w:sz w:val="24"/>
          <w:szCs w:val="24"/>
        </w:rPr>
        <w:t>2028</w:t>
      </w:r>
      <w:r w:rsidRPr="00886F71">
        <w:rPr>
          <w:rFonts w:ascii="Times New Roman" w:hAnsi="Times New Roman"/>
          <w:b/>
          <w:sz w:val="24"/>
          <w:szCs w:val="24"/>
        </w:rPr>
        <w:t xml:space="preserve"> года</w:t>
      </w:r>
    </w:p>
    <w:p w:rsidR="00773F8C" w:rsidRPr="00B16FCF" w:rsidRDefault="00773F8C" w:rsidP="00B16FCF">
      <w:pPr>
        <w:pStyle w:val="a3"/>
        <w:spacing w:after="0" w:line="240" w:lineRule="auto"/>
        <w:ind w:left="0" w:firstLine="708"/>
        <w:jc w:val="center"/>
        <w:rPr>
          <w:rFonts w:ascii="Times New Roman" w:hAnsi="Times New Roman"/>
          <w:b/>
          <w:sz w:val="24"/>
          <w:szCs w:val="24"/>
        </w:rPr>
      </w:pP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A57DA" w:rsidRDefault="005B32BD" w:rsidP="008A57DA">
            <w:pPr>
              <w:spacing w:after="0" w:line="240" w:lineRule="auto"/>
              <w:ind w:firstLineChars="100" w:firstLine="221"/>
              <w:jc w:val="center"/>
              <w:rPr>
                <w:rFonts w:ascii="Times New Roman" w:hAnsi="Times New Roman" w:cs="Times New Roman"/>
                <w:b/>
                <w:bCs/>
                <w:lang w:eastAsia="ru-RU"/>
              </w:rPr>
            </w:pPr>
            <w:r w:rsidRPr="008A57DA">
              <w:rPr>
                <w:rFonts w:ascii="Times New Roman" w:hAnsi="Times New Roman" w:cs="Times New Roman"/>
                <w:b/>
                <w:bCs/>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8A57DA" w:rsidRDefault="005B32B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A57DA" w:rsidRDefault="005B32BD" w:rsidP="008A57DA">
            <w:pPr>
              <w:spacing w:after="0" w:line="240" w:lineRule="auto"/>
              <w:ind w:firstLineChars="100" w:firstLine="201"/>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703181">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B508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A57DA" w:rsidRDefault="005B32BD" w:rsidP="00D83690">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1134"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1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2 </w:t>
            </w:r>
          </w:p>
          <w:p w:rsidR="005B32BD" w:rsidRPr="008A57DA" w:rsidRDefault="005B32BD" w:rsidP="00886254">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w:t>
            </w:r>
            <w:r w:rsidR="005C6CF7">
              <w:rPr>
                <w:rFonts w:ascii="Times New Roman" w:hAnsi="Times New Roman" w:cs="Times New Roman"/>
                <w:color w:val="000000"/>
                <w:sz w:val="18"/>
                <w:szCs w:val="18"/>
                <w:lang w:eastAsia="ru-RU"/>
              </w:rPr>
              <w:t>3,7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B60F1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209,7</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3,906</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446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2,362</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w:t>
            </w:r>
            <w:r w:rsidR="00915925">
              <w:rPr>
                <w:rFonts w:ascii="Times New Roman" w:hAnsi="Times New Roman" w:cs="Times New Roman"/>
                <w:color w:val="000000"/>
                <w:sz w:val="18"/>
                <w:szCs w:val="18"/>
                <w:lang w:eastAsia="ru-RU"/>
              </w:rPr>
              <w:t>5</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1,651</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877</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8A57DA" w:rsidRDefault="00A9286D" w:rsidP="008A57DA">
            <w:pPr>
              <w:spacing w:after="0" w:line="240" w:lineRule="auto"/>
              <w:ind w:firstLineChars="100" w:firstLine="221"/>
              <w:jc w:val="center"/>
              <w:rPr>
                <w:rFonts w:ascii="Times New Roman" w:hAnsi="Times New Roman" w:cs="Times New Roman"/>
                <w:b/>
                <w:bCs/>
                <w:lang w:eastAsia="ru-RU"/>
              </w:rPr>
            </w:pPr>
            <w:r w:rsidRPr="008A57DA">
              <w:rPr>
                <w:rFonts w:ascii="Times New Roman" w:hAnsi="Times New Roman" w:cs="Times New Roman"/>
                <w:b/>
                <w:bCs/>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045134">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8A57DA" w:rsidRDefault="00A9286D" w:rsidP="00D25FFA">
            <w:pPr>
              <w:spacing w:after="0" w:line="240" w:lineRule="auto"/>
              <w:jc w:val="center"/>
              <w:rPr>
                <w:rFonts w:ascii="Times New Roman" w:hAnsi="Times New Roman" w:cs="Times New Roman"/>
                <w:b/>
                <w:bCs/>
                <w:lang w:eastAsia="ru-RU"/>
              </w:rPr>
            </w:pPr>
            <w:r w:rsidRPr="008A57DA">
              <w:rPr>
                <w:rFonts w:ascii="Times New Roman" w:hAnsi="Times New Roman" w:cs="Times New Roman"/>
                <w:b/>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A57DA" w:rsidRDefault="00A9286D" w:rsidP="002F0754">
            <w:pPr>
              <w:spacing w:after="0" w:line="240" w:lineRule="auto"/>
              <w:jc w:val="both"/>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1</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2</w:t>
            </w:r>
          </w:p>
          <w:p w:rsidR="00A9286D" w:rsidRPr="008A57DA" w:rsidRDefault="00A9286D" w:rsidP="00AD664A">
            <w:pPr>
              <w:spacing w:after="0" w:line="240" w:lineRule="auto"/>
              <w:jc w:val="center"/>
              <w:rPr>
                <w:rFonts w:ascii="Times New Roman" w:hAnsi="Times New Roman" w:cs="Times New Roman"/>
                <w:b/>
                <w:bCs/>
                <w:sz w:val="20"/>
                <w:szCs w:val="20"/>
                <w:lang w:eastAsia="ru-RU"/>
              </w:rPr>
            </w:pPr>
            <w:r w:rsidRPr="008A57DA">
              <w:rPr>
                <w:rFonts w:ascii="Times New Roman" w:hAnsi="Times New Roman" w:cs="Times New Roman"/>
                <w:b/>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B60F1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218,1</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B60F1C">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w:t>
            </w:r>
            <w:r w:rsidR="00B60F1C">
              <w:rPr>
                <w:rFonts w:ascii="Times New Roman" w:hAnsi="Times New Roman" w:cs="Times New Roman"/>
                <w:color w:val="000000"/>
                <w:sz w:val="18"/>
                <w:szCs w:val="18"/>
                <w:lang w:eastAsia="ru-RU"/>
              </w:rPr>
              <w:t>26,8</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35</w:t>
            </w:r>
            <w:r>
              <w:rPr>
                <w:rFonts w:ascii="Times New Roman" w:hAnsi="Times New Roman" w:cs="Times New Roman"/>
                <w:bCs/>
                <w:sz w:val="18"/>
                <w:szCs w:val="18"/>
                <w:lang w:eastAsia="ru-RU"/>
              </w:rPr>
              <w:t>,8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B60F1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w:t>
            </w:r>
            <w:r w:rsidR="00B60F1C">
              <w:rPr>
                <w:rFonts w:ascii="Times New Roman" w:hAnsi="Times New Roman" w:cs="Times New Roman"/>
                <w:bCs/>
                <w:sz w:val="18"/>
                <w:szCs w:val="18"/>
                <w:lang w:eastAsia="ru-RU"/>
              </w:rPr>
              <w:t>45,2</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429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412</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395</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w:t>
            </w:r>
            <w:r w:rsidR="00915925">
              <w:rPr>
                <w:rFonts w:ascii="Times New Roman" w:hAnsi="Times New Roman" w:cs="Times New Roman"/>
                <w:color w:val="000000"/>
                <w:sz w:val="18"/>
                <w:szCs w:val="18"/>
                <w:lang w:eastAsia="ru-RU"/>
              </w:rPr>
              <w:t>378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w:t>
            </w:r>
            <w:r w:rsidR="00915925">
              <w:rPr>
                <w:rFonts w:ascii="Times New Roman" w:hAnsi="Times New Roman" w:cs="Times New Roman"/>
                <w:color w:val="000000"/>
                <w:sz w:val="18"/>
                <w:szCs w:val="18"/>
                <w:lang w:eastAsia="ru-RU"/>
              </w:rPr>
              <w:t>69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w:t>
            </w:r>
            <w:r w:rsidR="00915925">
              <w:rPr>
                <w:rFonts w:ascii="Times New Roman" w:hAnsi="Times New Roman" w:cs="Times New Roman"/>
                <w:color w:val="000000"/>
                <w:sz w:val="18"/>
                <w:szCs w:val="18"/>
                <w:lang w:eastAsia="ru-RU"/>
              </w:rPr>
              <w:t>74</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79</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915925">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w:t>
            </w:r>
            <w:r w:rsidR="00915925">
              <w:rPr>
                <w:rFonts w:ascii="Times New Roman" w:hAnsi="Times New Roman" w:cs="Times New Roman"/>
                <w:bCs/>
                <w:sz w:val="18"/>
                <w:szCs w:val="18"/>
                <w:lang w:eastAsia="ru-RU"/>
              </w:rPr>
              <w:t>84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887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w:t>
            </w:r>
            <w:r w:rsidR="005D4372">
              <w:rPr>
                <w:rFonts w:ascii="Times New Roman" w:hAnsi="Times New Roman" w:cs="Times New Roman"/>
                <w:color w:val="000000"/>
                <w:sz w:val="18"/>
                <w:szCs w:val="18"/>
                <w:lang w:eastAsia="ru-RU"/>
              </w:rPr>
              <w:t>903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923</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5D4372">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D4372">
              <w:rPr>
                <w:rFonts w:ascii="Times New Roman" w:hAnsi="Times New Roman" w:cs="Times New Roman"/>
                <w:bCs/>
                <w:sz w:val="18"/>
                <w:szCs w:val="18"/>
                <w:lang w:eastAsia="ru-RU"/>
              </w:rPr>
              <w:t>924</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Default="005B32BD" w:rsidP="00F11437">
      <w:pPr>
        <w:tabs>
          <w:tab w:val="center" w:pos="4677"/>
          <w:tab w:val="right" w:pos="9355"/>
        </w:tabs>
        <w:spacing w:after="0" w:line="240" w:lineRule="auto"/>
        <w:jc w:val="right"/>
        <w:rPr>
          <w:rFonts w:ascii="Times New Roman" w:hAnsi="Times New Roman" w:cs="Times New Roman"/>
          <w:sz w:val="20"/>
          <w:szCs w:val="20"/>
        </w:rPr>
      </w:pPr>
      <w:r w:rsidRPr="002D3FA7">
        <w:rPr>
          <w:rFonts w:ascii="Times New Roman" w:hAnsi="Times New Roman" w:cs="Times New Roman"/>
          <w:sz w:val="20"/>
          <w:szCs w:val="20"/>
        </w:rPr>
        <w:t>(тыс. рублей)</w:t>
      </w:r>
    </w:p>
    <w:p w:rsidR="008A57DA" w:rsidRPr="002D3FA7" w:rsidRDefault="008A57DA" w:rsidP="00F11437">
      <w:pPr>
        <w:tabs>
          <w:tab w:val="center" w:pos="4677"/>
          <w:tab w:val="right" w:pos="9355"/>
        </w:tabs>
        <w:spacing w:after="0" w:line="240" w:lineRule="auto"/>
        <w:jc w:val="right"/>
        <w:rPr>
          <w:rFonts w:ascii="Times New Roman" w:hAnsi="Times New Roman" w:cs="Times New Roman"/>
          <w:sz w:val="20"/>
          <w:szCs w:val="20"/>
        </w:rPr>
      </w:pP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C58D0" w:rsidRPr="008B550F" w:rsidTr="00842C8C">
        <w:tc>
          <w:tcPr>
            <w:tcW w:w="2825" w:type="dxa"/>
          </w:tcPr>
          <w:p w:rsidR="005B32BD" w:rsidRPr="008A57DA" w:rsidRDefault="008A57DA" w:rsidP="008A57DA">
            <w:pPr>
              <w:spacing w:after="0" w:line="240" w:lineRule="auto"/>
              <w:jc w:val="center"/>
              <w:rPr>
                <w:rFonts w:ascii="Times New Roman" w:hAnsi="Times New Roman" w:cs="Times New Roman"/>
                <w:b/>
              </w:rPr>
            </w:pPr>
            <w:r w:rsidRPr="008A57DA">
              <w:rPr>
                <w:rFonts w:ascii="Times New Roman" w:hAnsi="Times New Roman" w:cs="Times New Roman"/>
                <w:b/>
              </w:rPr>
              <w:t>Показатель</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2017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2018 год</w:t>
            </w:r>
          </w:p>
        </w:tc>
        <w:tc>
          <w:tcPr>
            <w:tcW w:w="1047"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2019 год</w:t>
            </w:r>
          </w:p>
        </w:tc>
        <w:tc>
          <w:tcPr>
            <w:tcW w:w="1072"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2020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2021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2022 год</w:t>
            </w:r>
          </w:p>
        </w:tc>
        <w:tc>
          <w:tcPr>
            <w:tcW w:w="1135"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2023 год</w:t>
            </w:r>
          </w:p>
        </w:tc>
        <w:tc>
          <w:tcPr>
            <w:tcW w:w="1114"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2024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2025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2026 год</w:t>
            </w:r>
          </w:p>
        </w:tc>
        <w:tc>
          <w:tcPr>
            <w:tcW w:w="1041"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2027 год</w:t>
            </w:r>
          </w:p>
        </w:tc>
        <w:tc>
          <w:tcPr>
            <w:tcW w:w="1114" w:type="dxa"/>
          </w:tcPr>
          <w:p w:rsidR="005B32BD" w:rsidRPr="008A57DA" w:rsidRDefault="008A57DA" w:rsidP="00E0428B">
            <w:pPr>
              <w:spacing w:after="0" w:line="240" w:lineRule="auto"/>
              <w:jc w:val="center"/>
              <w:rPr>
                <w:rFonts w:ascii="Times New Roman" w:hAnsi="Times New Roman" w:cs="Times New Roman"/>
                <w:b/>
              </w:rPr>
            </w:pPr>
            <w:r w:rsidRPr="008A57DA">
              <w:rPr>
                <w:rFonts w:ascii="Times New Roman" w:hAnsi="Times New Roman" w:cs="Times New Roman"/>
                <w:b/>
              </w:rPr>
              <w:t>2028 год</w:t>
            </w:r>
          </w:p>
        </w:tc>
      </w:tr>
      <w:tr w:rsidR="008A57DA" w:rsidRPr="008B550F" w:rsidTr="00842C8C">
        <w:tc>
          <w:tcPr>
            <w:tcW w:w="2825" w:type="dxa"/>
          </w:tcPr>
          <w:p w:rsidR="008A57DA" w:rsidRPr="00E0428B" w:rsidRDefault="008A57DA"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Доходы, всего:</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158730,0</w:t>
            </w:r>
          </w:p>
        </w:tc>
        <w:tc>
          <w:tcPr>
            <w:tcW w:w="1072"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229288,6</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226940,0</w:t>
            </w:r>
          </w:p>
        </w:tc>
        <w:tc>
          <w:tcPr>
            <w:tcW w:w="1135"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234119,6</w:t>
            </w:r>
          </w:p>
        </w:tc>
        <w:tc>
          <w:tcPr>
            <w:tcW w:w="1114"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329702,9</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229425,3</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212462,2</w:t>
            </w:r>
          </w:p>
        </w:tc>
        <w:tc>
          <w:tcPr>
            <w:tcW w:w="1041"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244330,0</w:t>
            </w:r>
          </w:p>
        </w:tc>
        <w:tc>
          <w:tcPr>
            <w:tcW w:w="1114" w:type="dxa"/>
          </w:tcPr>
          <w:p w:rsidR="008A57DA" w:rsidRPr="00E0428B" w:rsidRDefault="008A57DA" w:rsidP="00E0428B">
            <w:pPr>
              <w:spacing w:after="0" w:line="240" w:lineRule="auto"/>
              <w:jc w:val="center"/>
              <w:rPr>
                <w:rFonts w:ascii="Times New Roman" w:hAnsi="Times New Roman" w:cs="Times New Roman"/>
              </w:rPr>
            </w:pPr>
            <w:r>
              <w:rPr>
                <w:rFonts w:ascii="Times New Roman" w:hAnsi="Times New Roman" w:cs="Times New Roman"/>
              </w:rPr>
              <w:t>263880,0</w:t>
            </w:r>
          </w:p>
        </w:tc>
      </w:tr>
      <w:tr w:rsidR="008A57DA" w:rsidRPr="008B550F" w:rsidTr="00842C8C">
        <w:tc>
          <w:tcPr>
            <w:tcW w:w="2825" w:type="dxa"/>
          </w:tcPr>
          <w:p w:rsidR="008A57DA" w:rsidRPr="00E0428B" w:rsidRDefault="008A57DA"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том числе:</w:t>
            </w: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7" w:type="dxa"/>
          </w:tcPr>
          <w:p w:rsidR="008A57DA" w:rsidRPr="00E0428B" w:rsidRDefault="008A57DA" w:rsidP="00E0428B">
            <w:pPr>
              <w:spacing w:after="0" w:line="240" w:lineRule="auto"/>
              <w:jc w:val="center"/>
              <w:rPr>
                <w:rFonts w:ascii="Times New Roman" w:hAnsi="Times New Roman" w:cs="Times New Roman"/>
              </w:rPr>
            </w:pPr>
          </w:p>
        </w:tc>
        <w:tc>
          <w:tcPr>
            <w:tcW w:w="1072"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135" w:type="dxa"/>
          </w:tcPr>
          <w:p w:rsidR="008A57DA" w:rsidRPr="00E0428B" w:rsidRDefault="008A57DA" w:rsidP="00E0428B">
            <w:pPr>
              <w:spacing w:after="0" w:line="240" w:lineRule="auto"/>
              <w:jc w:val="center"/>
              <w:rPr>
                <w:rFonts w:ascii="Times New Roman" w:hAnsi="Times New Roman" w:cs="Times New Roman"/>
              </w:rPr>
            </w:pPr>
          </w:p>
        </w:tc>
        <w:tc>
          <w:tcPr>
            <w:tcW w:w="1114"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041" w:type="dxa"/>
          </w:tcPr>
          <w:p w:rsidR="008A57DA" w:rsidRPr="00E0428B" w:rsidRDefault="008A57DA" w:rsidP="00E0428B">
            <w:pPr>
              <w:spacing w:after="0" w:line="240" w:lineRule="auto"/>
              <w:jc w:val="center"/>
              <w:rPr>
                <w:rFonts w:ascii="Times New Roman" w:hAnsi="Times New Roman" w:cs="Times New Roman"/>
              </w:rPr>
            </w:pPr>
          </w:p>
        </w:tc>
        <w:tc>
          <w:tcPr>
            <w:tcW w:w="1114" w:type="dxa"/>
          </w:tcPr>
          <w:p w:rsidR="008A57DA" w:rsidRPr="00E0428B" w:rsidRDefault="008A57DA" w:rsidP="00E0428B">
            <w:pPr>
              <w:spacing w:after="0" w:line="240" w:lineRule="auto"/>
              <w:jc w:val="center"/>
              <w:rPr>
                <w:rFonts w:ascii="Times New Roman" w:hAnsi="Times New Roman" w:cs="Times New Roman"/>
              </w:rPr>
            </w:pPr>
          </w:p>
        </w:tc>
      </w:tr>
      <w:tr w:rsidR="008C58D0"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14</w:t>
            </w:r>
            <w:r w:rsidR="00071CE9">
              <w:rPr>
                <w:rFonts w:ascii="Times New Roman" w:hAnsi="Times New Roman" w:cs="Times New Roman"/>
              </w:rPr>
              <w:t>602,6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w:t>
            </w:r>
            <w:r w:rsidR="00071CE9">
              <w:rPr>
                <w:rFonts w:ascii="Times New Roman" w:hAnsi="Times New Roman" w:cs="Times New Roman"/>
              </w:rPr>
              <w:t>019,7</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15813,9</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18874,2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19998,4</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21174,6</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24400,0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26350,0</w:t>
            </w:r>
          </w:p>
        </w:tc>
      </w:tr>
      <w:tr w:rsidR="008C58D0"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11202,0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13315,1</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14250,5</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15336,8</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17600,0</w:t>
            </w:r>
          </w:p>
        </w:tc>
        <w:tc>
          <w:tcPr>
            <w:tcW w:w="1114" w:type="dxa"/>
          </w:tcPr>
          <w:p w:rsidR="00580D7E" w:rsidRPr="00E0428B" w:rsidRDefault="00580D7E" w:rsidP="00580D7E">
            <w:pPr>
              <w:spacing w:after="0" w:line="240" w:lineRule="auto"/>
              <w:jc w:val="center"/>
              <w:rPr>
                <w:rFonts w:ascii="Times New Roman" w:hAnsi="Times New Roman" w:cs="Times New Roman"/>
              </w:rPr>
            </w:pPr>
            <w:r>
              <w:rPr>
                <w:rFonts w:ascii="Times New Roman" w:hAnsi="Times New Roman" w:cs="Times New Roman"/>
              </w:rPr>
              <w:t>19000,0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2149,3</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619,9</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1824,4</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1006,5</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1046,7</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1088,6</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1200,0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1300,0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2536,7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209300,4</w:t>
            </w:r>
          </w:p>
        </w:tc>
        <w:tc>
          <w:tcPr>
            <w:tcW w:w="1135"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216481,3</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309822,2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208380,2</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190199,0</w:t>
            </w:r>
          </w:p>
        </w:tc>
        <w:tc>
          <w:tcPr>
            <w:tcW w:w="1041"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218730,0</w:t>
            </w:r>
          </w:p>
        </w:tc>
        <w:tc>
          <w:tcPr>
            <w:tcW w:w="1114" w:type="dxa"/>
          </w:tcPr>
          <w:p w:rsidR="005B32BD"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236230,0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2513,7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209253,3</w:t>
            </w:r>
          </w:p>
        </w:tc>
        <w:tc>
          <w:tcPr>
            <w:tcW w:w="1135"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216432,4</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309773,9</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208331,9</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190150,7</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218680,0</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236180,0</w:t>
            </w: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85230,7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94460,6</w:t>
            </w:r>
          </w:p>
        </w:tc>
        <w:tc>
          <w:tcPr>
            <w:tcW w:w="1135"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103216,0</w:t>
            </w:r>
          </w:p>
        </w:tc>
        <w:tc>
          <w:tcPr>
            <w:tcW w:w="1114"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120796,0</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93795,0</w:t>
            </w:r>
          </w:p>
        </w:tc>
        <w:tc>
          <w:tcPr>
            <w:tcW w:w="1041" w:type="dxa"/>
          </w:tcPr>
          <w:p w:rsidR="00842C8C" w:rsidRPr="00E0428B" w:rsidRDefault="00580D7E" w:rsidP="00071CE9">
            <w:pPr>
              <w:spacing w:after="0" w:line="240" w:lineRule="auto"/>
              <w:jc w:val="center"/>
              <w:rPr>
                <w:rFonts w:ascii="Times New Roman" w:hAnsi="Times New Roman" w:cs="Times New Roman"/>
              </w:rPr>
            </w:pPr>
            <w:r>
              <w:rPr>
                <w:rFonts w:ascii="Times New Roman" w:hAnsi="Times New Roman" w:cs="Times New Roman"/>
              </w:rPr>
              <w:t>94524,0</w:t>
            </w:r>
          </w:p>
        </w:tc>
        <w:tc>
          <w:tcPr>
            <w:tcW w:w="1041" w:type="dxa"/>
          </w:tcPr>
          <w:p w:rsidR="00842C8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108700,0</w:t>
            </w:r>
          </w:p>
        </w:tc>
        <w:tc>
          <w:tcPr>
            <w:tcW w:w="1114" w:type="dxa"/>
          </w:tcPr>
          <w:p w:rsidR="00842C8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117000,0</w:t>
            </w:r>
          </w:p>
        </w:tc>
      </w:tr>
      <w:tr w:rsidR="008C58D0"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8C58D0">
            <w:pPr>
              <w:spacing w:after="0" w:line="240" w:lineRule="auto"/>
              <w:jc w:val="center"/>
              <w:rPr>
                <w:rFonts w:ascii="Times New Roman" w:hAnsi="Times New Roman" w:cs="Times New Roman"/>
              </w:rPr>
            </w:pPr>
            <w:r>
              <w:rPr>
                <w:rFonts w:ascii="Times New Roman" w:hAnsi="Times New Roman" w:cs="Times New Roman"/>
              </w:rPr>
              <w:t>676</w:t>
            </w:r>
            <w:r w:rsidR="008C58D0">
              <w:rPr>
                <w:rFonts w:ascii="Times New Roman" w:hAnsi="Times New Roman" w:cs="Times New Roman"/>
              </w:rPr>
              <w:t>93,9</w:t>
            </w:r>
          </w:p>
        </w:tc>
        <w:tc>
          <w:tcPr>
            <w:tcW w:w="1041"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49697,8</w:t>
            </w:r>
          </w:p>
        </w:tc>
        <w:tc>
          <w:tcPr>
            <w:tcW w:w="1135" w:type="dxa"/>
          </w:tcPr>
          <w:p w:rsidR="00842C8C" w:rsidRPr="00E0428B" w:rsidRDefault="00580D7E" w:rsidP="00E0428B">
            <w:pPr>
              <w:spacing w:after="0" w:line="240" w:lineRule="auto"/>
              <w:jc w:val="center"/>
              <w:rPr>
                <w:rFonts w:ascii="Times New Roman" w:hAnsi="Times New Roman" w:cs="Times New Roman"/>
              </w:rPr>
            </w:pPr>
            <w:r>
              <w:rPr>
                <w:rFonts w:ascii="Times New Roman" w:hAnsi="Times New Roman" w:cs="Times New Roman"/>
              </w:rPr>
              <w:t>40545,4</w:t>
            </w:r>
          </w:p>
        </w:tc>
        <w:tc>
          <w:tcPr>
            <w:tcW w:w="1114"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102659,9</w:t>
            </w:r>
          </w:p>
        </w:tc>
        <w:tc>
          <w:tcPr>
            <w:tcW w:w="1041" w:type="dxa"/>
          </w:tcPr>
          <w:p w:rsidR="00842C8C" w:rsidRPr="008C58D0" w:rsidRDefault="00580D7E" w:rsidP="008C58D0">
            <w:pPr>
              <w:jc w:val="center"/>
              <w:rPr>
                <w:rFonts w:ascii="Times New Roman" w:hAnsi="Times New Roman" w:cs="Times New Roman"/>
              </w:rPr>
            </w:pPr>
            <w:r>
              <w:rPr>
                <w:rFonts w:ascii="Times New Roman" w:hAnsi="Times New Roman" w:cs="Times New Roman"/>
              </w:rPr>
              <w:t>25340,3</w:t>
            </w:r>
          </w:p>
        </w:tc>
        <w:tc>
          <w:tcPr>
            <w:tcW w:w="1041" w:type="dxa"/>
          </w:tcPr>
          <w:p w:rsidR="00842C8C" w:rsidRPr="008C58D0" w:rsidRDefault="00580D7E" w:rsidP="008C58D0">
            <w:pPr>
              <w:jc w:val="center"/>
              <w:rPr>
                <w:rFonts w:ascii="Times New Roman" w:hAnsi="Times New Roman" w:cs="Times New Roman"/>
              </w:rPr>
            </w:pPr>
            <w:r>
              <w:rPr>
                <w:rFonts w:ascii="Times New Roman" w:hAnsi="Times New Roman" w:cs="Times New Roman"/>
              </w:rPr>
              <w:t>3739,0</w:t>
            </w:r>
          </w:p>
        </w:tc>
        <w:tc>
          <w:tcPr>
            <w:tcW w:w="1041"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4980,0</w:t>
            </w:r>
          </w:p>
        </w:tc>
        <w:tc>
          <w:tcPr>
            <w:tcW w:w="1114" w:type="dxa"/>
          </w:tcPr>
          <w:p w:rsidR="00842C8C" w:rsidRPr="008C58D0" w:rsidRDefault="00580D7E" w:rsidP="007260C5">
            <w:pPr>
              <w:jc w:val="center"/>
              <w:rPr>
                <w:rFonts w:ascii="Times New Roman" w:hAnsi="Times New Roman" w:cs="Times New Roman"/>
              </w:rPr>
            </w:pPr>
            <w:r>
              <w:rPr>
                <w:rFonts w:ascii="Times New Roman" w:hAnsi="Times New Roman" w:cs="Times New Roman"/>
              </w:rPr>
              <w:t>6180,0</w:t>
            </w:r>
          </w:p>
        </w:tc>
      </w:tr>
      <w:tr w:rsidR="008C58D0"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59589,1</w:t>
            </w:r>
          </w:p>
        </w:tc>
        <w:tc>
          <w:tcPr>
            <w:tcW w:w="1041"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650</w:t>
            </w:r>
            <w:r w:rsidR="008C58D0">
              <w:rPr>
                <w:rFonts w:ascii="Times New Roman" w:hAnsi="Times New Roman" w:cs="Times New Roman"/>
              </w:rPr>
              <w:t>94,9</w:t>
            </w:r>
          </w:p>
        </w:tc>
        <w:tc>
          <w:tcPr>
            <w:tcW w:w="1135" w:type="dxa"/>
          </w:tcPr>
          <w:p w:rsidR="009759BC"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72671,0</w:t>
            </w:r>
          </w:p>
        </w:tc>
        <w:tc>
          <w:tcPr>
            <w:tcW w:w="1114" w:type="dxa"/>
          </w:tcPr>
          <w:p w:rsidR="009759BC" w:rsidRPr="00D145EB" w:rsidRDefault="00580D7E" w:rsidP="008C58D0">
            <w:pPr>
              <w:rPr>
                <w:rFonts w:ascii="Times New Roman" w:hAnsi="Times New Roman" w:cs="Times New Roman"/>
              </w:rPr>
            </w:pPr>
            <w:r>
              <w:rPr>
                <w:rFonts w:ascii="Times New Roman" w:hAnsi="Times New Roman" w:cs="Times New Roman"/>
              </w:rPr>
              <w:t>85816,0</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88694,7</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91362,7</w:t>
            </w:r>
          </w:p>
        </w:tc>
        <w:tc>
          <w:tcPr>
            <w:tcW w:w="1041" w:type="dxa"/>
          </w:tcPr>
          <w:p w:rsidR="009759BC" w:rsidRPr="00D145EB" w:rsidRDefault="00580D7E" w:rsidP="008C58D0">
            <w:pPr>
              <w:rPr>
                <w:rFonts w:ascii="Times New Roman" w:hAnsi="Times New Roman" w:cs="Times New Roman"/>
              </w:rPr>
            </w:pPr>
            <w:r>
              <w:rPr>
                <w:rFonts w:ascii="Times New Roman" w:hAnsi="Times New Roman" w:cs="Times New Roman"/>
              </w:rPr>
              <w:t>105000,0</w:t>
            </w:r>
          </w:p>
        </w:tc>
        <w:tc>
          <w:tcPr>
            <w:tcW w:w="1114" w:type="dxa"/>
          </w:tcPr>
          <w:p w:rsidR="009759BC" w:rsidRPr="00D145EB" w:rsidRDefault="00580D7E" w:rsidP="008C58D0">
            <w:pPr>
              <w:rPr>
                <w:rFonts w:ascii="Times New Roman" w:hAnsi="Times New Roman" w:cs="Times New Roman"/>
              </w:rPr>
            </w:pPr>
            <w:r>
              <w:rPr>
                <w:rFonts w:ascii="Times New Roman" w:hAnsi="Times New Roman" w:cs="Times New Roman"/>
              </w:rPr>
              <w:t>113000,0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23</w:t>
            </w:r>
            <w:r w:rsidR="008C58D0">
              <w:rPr>
                <w:rFonts w:ascii="Times New Roman" w:hAnsi="Times New Roman" w:cs="Times New Roman"/>
              </w:rPr>
              <w:t>0612,2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227514,0</w:t>
            </w:r>
          </w:p>
        </w:tc>
        <w:tc>
          <w:tcPr>
            <w:tcW w:w="1135"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234569,6</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329702,9</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229452,3</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212462,2</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244330,0</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263880,0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2106,0</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3428,1</w:t>
            </w:r>
          </w:p>
        </w:tc>
        <w:tc>
          <w:tcPr>
            <w:tcW w:w="1135" w:type="dxa"/>
          </w:tcPr>
          <w:p w:rsidR="008C1D24" w:rsidRPr="008C1D24" w:rsidRDefault="00580D7E" w:rsidP="008C58D0">
            <w:pPr>
              <w:rPr>
                <w:rFonts w:ascii="Times New Roman" w:hAnsi="Times New Roman" w:cs="Times New Roman"/>
              </w:rPr>
            </w:pPr>
            <w:r>
              <w:rPr>
                <w:rFonts w:ascii="Times New Roman" w:hAnsi="Times New Roman" w:cs="Times New Roman"/>
              </w:rPr>
              <w:t>13494,3</w:t>
            </w:r>
          </w:p>
        </w:tc>
        <w:tc>
          <w:tcPr>
            <w:tcW w:w="1114" w:type="dxa"/>
          </w:tcPr>
          <w:p w:rsidR="008C1D24" w:rsidRPr="008C1D24" w:rsidRDefault="00580D7E" w:rsidP="008C58D0">
            <w:pPr>
              <w:rPr>
                <w:rFonts w:ascii="Times New Roman" w:hAnsi="Times New Roman" w:cs="Times New Roman"/>
              </w:rPr>
            </w:pPr>
            <w:r>
              <w:rPr>
                <w:rFonts w:ascii="Times New Roman" w:hAnsi="Times New Roman" w:cs="Times New Roman"/>
              </w:rPr>
              <w:t>15000,0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c>
          <w:tcPr>
            <w:tcW w:w="1114" w:type="dxa"/>
          </w:tcPr>
          <w:p w:rsidR="008C1D24" w:rsidRPr="008C1D24" w:rsidRDefault="00580D7E" w:rsidP="008C58D0">
            <w:pPr>
              <w:rPr>
                <w:rFonts w:ascii="Times New Roman" w:hAnsi="Times New Roman" w:cs="Times New Roman"/>
              </w:rPr>
            </w:pPr>
            <w:r>
              <w:rPr>
                <w:rFonts w:ascii="Times New Roman" w:hAnsi="Times New Roman" w:cs="Times New Roman"/>
              </w:rPr>
              <w:t>6000,0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8C58D0">
            <w:pPr>
              <w:spacing w:after="0" w:line="240" w:lineRule="auto"/>
              <w:jc w:val="center"/>
              <w:rPr>
                <w:rFonts w:ascii="Times New Roman" w:hAnsi="Times New Roman" w:cs="Times New Roman"/>
              </w:rPr>
            </w:pPr>
            <w:r>
              <w:rPr>
                <w:rFonts w:ascii="Times New Roman" w:hAnsi="Times New Roman" w:cs="Times New Roman"/>
              </w:rPr>
              <w:t>2</w:t>
            </w:r>
            <w:r w:rsidR="008C58D0">
              <w:rPr>
                <w:rFonts w:ascii="Times New Roman" w:hAnsi="Times New Roman" w:cs="Times New Roman"/>
              </w:rPr>
              <w:t>18506,2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214085,9</w:t>
            </w:r>
          </w:p>
        </w:tc>
        <w:tc>
          <w:tcPr>
            <w:tcW w:w="1135"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221075,3</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314702,9</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223452,3</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206462,2</w:t>
            </w:r>
          </w:p>
        </w:tc>
        <w:tc>
          <w:tcPr>
            <w:tcW w:w="1041"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238330,0</w:t>
            </w:r>
          </w:p>
        </w:tc>
        <w:tc>
          <w:tcPr>
            <w:tcW w:w="1114" w:type="dxa"/>
          </w:tcPr>
          <w:p w:rsidR="008C1D24" w:rsidRPr="00E0428B" w:rsidRDefault="00580D7E" w:rsidP="008C58D0">
            <w:pPr>
              <w:spacing w:after="0" w:line="240" w:lineRule="auto"/>
              <w:jc w:val="center"/>
              <w:rPr>
                <w:rFonts w:ascii="Times New Roman" w:hAnsi="Times New Roman" w:cs="Times New Roman"/>
              </w:rPr>
            </w:pPr>
            <w:r>
              <w:rPr>
                <w:rFonts w:ascii="Times New Roman" w:hAnsi="Times New Roman" w:cs="Times New Roman"/>
              </w:rPr>
              <w:t>257880,0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8C58D0">
            <w:pPr>
              <w:spacing w:after="0" w:line="240" w:lineRule="auto"/>
              <w:jc w:val="center"/>
              <w:rPr>
                <w:rFonts w:ascii="Times New Roman" w:hAnsi="Times New Roman" w:cs="Times New Roman"/>
              </w:rPr>
            </w:pPr>
            <w:r>
              <w:rPr>
                <w:rFonts w:ascii="Times New Roman" w:hAnsi="Times New Roman" w:cs="Times New Roman"/>
              </w:rPr>
              <w:t>-</w:t>
            </w:r>
            <w:r w:rsidR="008C58D0">
              <w:rPr>
                <w:rFonts w:ascii="Times New Roman" w:hAnsi="Times New Roman" w:cs="Times New Roman"/>
              </w:rPr>
              <w:t>1323,6</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-574,0</w:t>
            </w:r>
          </w:p>
        </w:tc>
        <w:tc>
          <w:tcPr>
            <w:tcW w:w="1135" w:type="dxa"/>
          </w:tcPr>
          <w:p w:rsidR="008C1D24" w:rsidRPr="00E0428B" w:rsidRDefault="00580D7E" w:rsidP="00580D7E">
            <w:pPr>
              <w:spacing w:after="0" w:line="240" w:lineRule="auto"/>
              <w:jc w:val="center"/>
              <w:rPr>
                <w:rFonts w:ascii="Times New Roman" w:hAnsi="Times New Roman" w:cs="Times New Roman"/>
              </w:rPr>
            </w:pPr>
            <w:r>
              <w:rPr>
                <w:rFonts w:ascii="Times New Roman" w:hAnsi="Times New Roman" w:cs="Times New Roman"/>
              </w:rPr>
              <w:t>-450,0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236B6D" w:rsidRDefault="005B32BD" w:rsidP="00B120DC">
            <w:pPr>
              <w:pStyle w:val="a3"/>
              <w:spacing w:after="0" w:line="240" w:lineRule="auto"/>
              <w:ind w:left="0"/>
              <w:jc w:val="both"/>
              <w:rPr>
                <w:rFonts w:ascii="Times New Roman" w:eastAsia="Calibri" w:hAnsi="Times New Roman"/>
              </w:rPr>
            </w:pPr>
            <w:r w:rsidRPr="00236B6D">
              <w:rPr>
                <w:rFonts w:ascii="Times New Roman" w:eastAsia="Calibri" w:hAnsi="Times New Roman"/>
              </w:rPr>
              <w:t>(тыс.</w:t>
            </w:r>
            <w:r w:rsidR="006F3070" w:rsidRPr="00236B6D">
              <w:rPr>
                <w:rFonts w:ascii="Times New Roman" w:eastAsia="Calibri" w:hAnsi="Times New Roman"/>
              </w:rPr>
              <w:t xml:space="preserve"> </w:t>
            </w:r>
            <w:r w:rsidRPr="00236B6D">
              <w:rPr>
                <w:rFonts w:ascii="Times New Roman" w:eastAsia="Calibri" w:hAnsi="Times New Roman"/>
              </w:rPr>
              <w:t>рублей)</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22"/>
        <w:gridCol w:w="992"/>
      </w:tblGrid>
      <w:tr w:rsidR="00CA618F" w:rsidRPr="00E832D3" w:rsidTr="002D3FA7">
        <w:trPr>
          <w:trHeight w:val="261"/>
        </w:trPr>
        <w:tc>
          <w:tcPr>
            <w:tcW w:w="4679" w:type="dxa"/>
          </w:tcPr>
          <w:p w:rsidR="00CA618F" w:rsidRPr="008A57DA" w:rsidRDefault="002D3FA7" w:rsidP="002D3FA7">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Показатель</w:t>
            </w:r>
          </w:p>
        </w:tc>
        <w:tc>
          <w:tcPr>
            <w:tcW w:w="993"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2017 год</w:t>
            </w:r>
          </w:p>
        </w:tc>
        <w:tc>
          <w:tcPr>
            <w:tcW w:w="992"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2018 год</w:t>
            </w:r>
          </w:p>
        </w:tc>
        <w:tc>
          <w:tcPr>
            <w:tcW w:w="992" w:type="dxa"/>
          </w:tcPr>
          <w:p w:rsidR="00CA618F" w:rsidRPr="008A57DA" w:rsidRDefault="002D3FA7" w:rsidP="003D7DA5">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2019 год</w:t>
            </w:r>
          </w:p>
        </w:tc>
        <w:tc>
          <w:tcPr>
            <w:tcW w:w="992" w:type="dxa"/>
          </w:tcPr>
          <w:p w:rsidR="00CA618F" w:rsidRPr="008A57DA" w:rsidRDefault="002D3FA7" w:rsidP="007639CC">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2020 год</w:t>
            </w:r>
          </w:p>
        </w:tc>
        <w:tc>
          <w:tcPr>
            <w:tcW w:w="993"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2021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2022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2023 год</w:t>
            </w:r>
          </w:p>
        </w:tc>
        <w:tc>
          <w:tcPr>
            <w:tcW w:w="920" w:type="dxa"/>
          </w:tcPr>
          <w:p w:rsidR="00CA618F" w:rsidRPr="008A57DA" w:rsidRDefault="008A57DA" w:rsidP="008A57DA">
            <w:pPr>
              <w:spacing w:after="0" w:line="240" w:lineRule="auto"/>
              <w:ind w:hanging="109"/>
              <w:jc w:val="center"/>
              <w:rPr>
                <w:rFonts w:ascii="Times New Roman" w:hAnsi="Times New Roman" w:cs="Times New Roman"/>
                <w:b/>
                <w:sz w:val="20"/>
                <w:szCs w:val="20"/>
              </w:rPr>
            </w:pPr>
            <w:r>
              <w:rPr>
                <w:rFonts w:ascii="Times New Roman" w:hAnsi="Times New Roman" w:cs="Times New Roman"/>
                <w:b/>
                <w:sz w:val="20"/>
                <w:szCs w:val="20"/>
              </w:rPr>
              <w:t xml:space="preserve"> </w:t>
            </w:r>
            <w:r w:rsidR="002D3FA7" w:rsidRPr="008A57DA">
              <w:rPr>
                <w:rFonts w:ascii="Times New Roman" w:hAnsi="Times New Roman" w:cs="Times New Roman"/>
                <w:b/>
                <w:sz w:val="20"/>
                <w:szCs w:val="20"/>
              </w:rPr>
              <w:t>2024 год</w:t>
            </w:r>
          </w:p>
        </w:tc>
        <w:tc>
          <w:tcPr>
            <w:tcW w:w="989"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2025 год</w:t>
            </w:r>
          </w:p>
        </w:tc>
        <w:tc>
          <w:tcPr>
            <w:tcW w:w="996"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2026 год</w:t>
            </w:r>
          </w:p>
        </w:tc>
        <w:tc>
          <w:tcPr>
            <w:tcW w:w="922" w:type="dxa"/>
          </w:tcPr>
          <w:p w:rsidR="00CA618F" w:rsidRPr="008A57DA" w:rsidRDefault="002D3FA7" w:rsidP="008A57DA">
            <w:pPr>
              <w:spacing w:after="0" w:line="240" w:lineRule="auto"/>
              <w:ind w:hanging="37"/>
              <w:jc w:val="center"/>
              <w:rPr>
                <w:rFonts w:ascii="Times New Roman" w:hAnsi="Times New Roman" w:cs="Times New Roman"/>
                <w:b/>
                <w:sz w:val="20"/>
                <w:szCs w:val="20"/>
              </w:rPr>
            </w:pPr>
            <w:r w:rsidRPr="008A57DA">
              <w:rPr>
                <w:rFonts w:ascii="Times New Roman" w:hAnsi="Times New Roman" w:cs="Times New Roman"/>
                <w:b/>
                <w:sz w:val="20"/>
                <w:szCs w:val="20"/>
              </w:rPr>
              <w:t>2027 год</w:t>
            </w:r>
          </w:p>
        </w:tc>
        <w:tc>
          <w:tcPr>
            <w:tcW w:w="992" w:type="dxa"/>
          </w:tcPr>
          <w:p w:rsidR="00CA618F" w:rsidRPr="008A57DA" w:rsidRDefault="002D3FA7" w:rsidP="008C58D0">
            <w:pPr>
              <w:spacing w:after="0" w:line="240" w:lineRule="auto"/>
              <w:jc w:val="center"/>
              <w:rPr>
                <w:rFonts w:ascii="Times New Roman" w:hAnsi="Times New Roman" w:cs="Times New Roman"/>
                <w:b/>
                <w:sz w:val="20"/>
                <w:szCs w:val="20"/>
              </w:rPr>
            </w:pPr>
            <w:r w:rsidRPr="008A57DA">
              <w:rPr>
                <w:rFonts w:ascii="Times New Roman" w:hAnsi="Times New Roman" w:cs="Times New Roman"/>
                <w:b/>
                <w:sz w:val="20"/>
                <w:szCs w:val="20"/>
              </w:rPr>
              <w:t>2028 год</w:t>
            </w:r>
          </w:p>
        </w:tc>
      </w:tr>
      <w:tr w:rsidR="00236B6D" w:rsidRPr="00E832D3" w:rsidTr="002D3FA7">
        <w:trPr>
          <w:trHeight w:val="261"/>
        </w:trPr>
        <w:tc>
          <w:tcPr>
            <w:tcW w:w="4679" w:type="dxa"/>
          </w:tcPr>
          <w:p w:rsidR="00236B6D" w:rsidRPr="00E832D3" w:rsidRDefault="00236B6D" w:rsidP="00F01DA4">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145591,2</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169551,8</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157339,3</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173509,2</w:t>
            </w:r>
          </w:p>
        </w:tc>
        <w:tc>
          <w:tcPr>
            <w:tcW w:w="993"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230612,2</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227514,0</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234569,6</w:t>
            </w:r>
          </w:p>
        </w:tc>
        <w:tc>
          <w:tcPr>
            <w:tcW w:w="920" w:type="dxa"/>
          </w:tcPr>
          <w:p w:rsidR="00236B6D" w:rsidRPr="008A57DA" w:rsidRDefault="00236B6D" w:rsidP="008A57DA">
            <w:pPr>
              <w:spacing w:after="0" w:line="240" w:lineRule="auto"/>
              <w:ind w:hanging="109"/>
              <w:jc w:val="center"/>
              <w:rPr>
                <w:rFonts w:ascii="Times New Roman" w:hAnsi="Times New Roman" w:cs="Times New Roman"/>
                <w:sz w:val="20"/>
                <w:szCs w:val="20"/>
              </w:rPr>
            </w:pPr>
            <w:r w:rsidRPr="008A57DA">
              <w:rPr>
                <w:rFonts w:ascii="Times New Roman" w:hAnsi="Times New Roman" w:cs="Times New Roman"/>
                <w:sz w:val="20"/>
                <w:szCs w:val="20"/>
              </w:rPr>
              <w:t>329702,9</w:t>
            </w:r>
          </w:p>
        </w:tc>
        <w:tc>
          <w:tcPr>
            <w:tcW w:w="989"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229452,3</w:t>
            </w:r>
          </w:p>
        </w:tc>
        <w:tc>
          <w:tcPr>
            <w:tcW w:w="996"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212462,2</w:t>
            </w:r>
          </w:p>
        </w:tc>
        <w:tc>
          <w:tcPr>
            <w:tcW w:w="922" w:type="dxa"/>
          </w:tcPr>
          <w:p w:rsidR="00236B6D" w:rsidRPr="008A57DA" w:rsidRDefault="00236B6D" w:rsidP="008A57DA">
            <w:pPr>
              <w:spacing w:after="0" w:line="240" w:lineRule="auto"/>
              <w:ind w:right="-108" w:hanging="37"/>
              <w:jc w:val="center"/>
              <w:rPr>
                <w:rFonts w:ascii="Times New Roman" w:hAnsi="Times New Roman" w:cs="Times New Roman"/>
                <w:sz w:val="20"/>
                <w:szCs w:val="20"/>
              </w:rPr>
            </w:pPr>
            <w:r w:rsidRPr="008A57DA">
              <w:rPr>
                <w:rFonts w:ascii="Times New Roman" w:hAnsi="Times New Roman" w:cs="Times New Roman"/>
                <w:sz w:val="20"/>
                <w:szCs w:val="20"/>
              </w:rPr>
              <w:t>244330,0</w:t>
            </w:r>
          </w:p>
        </w:tc>
        <w:tc>
          <w:tcPr>
            <w:tcW w:w="992" w:type="dxa"/>
          </w:tcPr>
          <w:p w:rsidR="00236B6D" w:rsidRPr="008A57DA" w:rsidRDefault="00236B6D" w:rsidP="00F01DA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263880,0</w:t>
            </w:r>
          </w:p>
        </w:tc>
      </w:tr>
      <w:tr w:rsidR="00E832D3" w:rsidRPr="00E832D3" w:rsidTr="002D3FA7">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2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2D3FA7">
        <w:tc>
          <w:tcPr>
            <w:tcW w:w="4679" w:type="dxa"/>
          </w:tcPr>
          <w:p w:rsidR="005B32BD" w:rsidRPr="00E832D3" w:rsidRDefault="00236B6D" w:rsidP="00E0428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B32BD"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8A57DA" w:rsidRDefault="005A2DEC" w:rsidP="00E0428B">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139007,2</w:t>
            </w:r>
          </w:p>
        </w:tc>
        <w:tc>
          <w:tcPr>
            <w:tcW w:w="992" w:type="dxa"/>
          </w:tcPr>
          <w:p w:rsidR="005B32BD" w:rsidRPr="008A57DA" w:rsidRDefault="00CC632C" w:rsidP="00E0428B">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163827,1</w:t>
            </w:r>
          </w:p>
        </w:tc>
        <w:tc>
          <w:tcPr>
            <w:tcW w:w="992" w:type="dxa"/>
          </w:tcPr>
          <w:p w:rsidR="005B32BD" w:rsidRPr="008A57DA" w:rsidRDefault="00470E17" w:rsidP="000300BF">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152603,2</w:t>
            </w:r>
          </w:p>
        </w:tc>
        <w:tc>
          <w:tcPr>
            <w:tcW w:w="992" w:type="dxa"/>
          </w:tcPr>
          <w:p w:rsidR="005B32BD" w:rsidRPr="008A57DA" w:rsidRDefault="00D06934" w:rsidP="00E0428B">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162181,3</w:t>
            </w:r>
          </w:p>
        </w:tc>
        <w:tc>
          <w:tcPr>
            <w:tcW w:w="993" w:type="dxa"/>
          </w:tcPr>
          <w:p w:rsidR="005B32BD" w:rsidRPr="008A57DA" w:rsidRDefault="00D06934"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w:t>
            </w:r>
            <w:r w:rsidR="008C58D0" w:rsidRPr="008A57DA">
              <w:rPr>
                <w:rFonts w:ascii="Times New Roman" w:hAnsi="Times New Roman" w:cs="Times New Roman"/>
                <w:sz w:val="20"/>
                <w:szCs w:val="20"/>
              </w:rPr>
              <w:t>2248,9</w:t>
            </w:r>
          </w:p>
        </w:tc>
        <w:tc>
          <w:tcPr>
            <w:tcW w:w="992" w:type="dxa"/>
          </w:tcPr>
          <w:p w:rsidR="005B32BD" w:rsidRPr="008A57DA" w:rsidRDefault="008C58D0"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219985,1</w:t>
            </w:r>
          </w:p>
        </w:tc>
        <w:tc>
          <w:tcPr>
            <w:tcW w:w="992" w:type="dxa"/>
          </w:tcPr>
          <w:p w:rsidR="005B32BD" w:rsidRPr="008A57DA" w:rsidRDefault="00580D7E" w:rsidP="008C58D0">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221335,2</w:t>
            </w:r>
          </w:p>
        </w:tc>
        <w:tc>
          <w:tcPr>
            <w:tcW w:w="920" w:type="dxa"/>
          </w:tcPr>
          <w:p w:rsidR="005B32BD" w:rsidRPr="008A57DA" w:rsidRDefault="008A57DA" w:rsidP="008A57DA">
            <w:pPr>
              <w:spacing w:after="0" w:line="240" w:lineRule="auto"/>
              <w:ind w:hanging="109"/>
              <w:rPr>
                <w:rFonts w:ascii="Times New Roman" w:hAnsi="Times New Roman" w:cs="Times New Roman"/>
                <w:sz w:val="20"/>
                <w:szCs w:val="20"/>
              </w:rPr>
            </w:pPr>
            <w:r>
              <w:rPr>
                <w:rFonts w:ascii="Times New Roman" w:hAnsi="Times New Roman" w:cs="Times New Roman"/>
                <w:sz w:val="20"/>
                <w:szCs w:val="20"/>
              </w:rPr>
              <w:t xml:space="preserve"> </w:t>
            </w:r>
            <w:r w:rsidR="006B6308">
              <w:rPr>
                <w:rFonts w:ascii="Times New Roman" w:hAnsi="Times New Roman" w:cs="Times New Roman"/>
                <w:sz w:val="20"/>
                <w:szCs w:val="20"/>
              </w:rPr>
              <w:t>321418,6</w:t>
            </w:r>
          </w:p>
        </w:tc>
        <w:tc>
          <w:tcPr>
            <w:tcW w:w="989" w:type="dxa"/>
          </w:tcPr>
          <w:p w:rsidR="005B32BD" w:rsidRPr="008A57DA" w:rsidRDefault="00580D7E" w:rsidP="00102476">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225396,9</w:t>
            </w:r>
          </w:p>
        </w:tc>
        <w:tc>
          <w:tcPr>
            <w:tcW w:w="996" w:type="dxa"/>
          </w:tcPr>
          <w:p w:rsidR="005B32BD" w:rsidRPr="008A57DA" w:rsidRDefault="00580D7E" w:rsidP="006B6308">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w:t>
            </w:r>
            <w:r w:rsidR="006B6308">
              <w:rPr>
                <w:rFonts w:ascii="Times New Roman" w:hAnsi="Times New Roman" w:cs="Times New Roman"/>
                <w:sz w:val="20"/>
                <w:szCs w:val="20"/>
              </w:rPr>
              <w:t>08398,9</w:t>
            </w:r>
          </w:p>
        </w:tc>
        <w:tc>
          <w:tcPr>
            <w:tcW w:w="922" w:type="dxa"/>
          </w:tcPr>
          <w:p w:rsidR="005B32BD" w:rsidRPr="008A57DA" w:rsidRDefault="005B32BD" w:rsidP="00E0428B">
            <w:pPr>
              <w:spacing w:after="0" w:line="240" w:lineRule="auto"/>
              <w:rPr>
                <w:rFonts w:ascii="Times New Roman" w:hAnsi="Times New Roman" w:cs="Times New Roman"/>
                <w:sz w:val="20"/>
                <w:szCs w:val="20"/>
              </w:rPr>
            </w:pPr>
          </w:p>
        </w:tc>
        <w:tc>
          <w:tcPr>
            <w:tcW w:w="992" w:type="dxa"/>
          </w:tcPr>
          <w:p w:rsidR="005B32BD" w:rsidRPr="008A57DA" w:rsidRDefault="005B32BD" w:rsidP="00E0428B">
            <w:pPr>
              <w:spacing w:after="0" w:line="240" w:lineRule="auto"/>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8A57DA" w:rsidRDefault="00B16FCF"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w:t>
            </w:r>
            <w:r w:rsidR="005B32BD" w:rsidRPr="008A57DA">
              <w:rPr>
                <w:rFonts w:ascii="Times New Roman" w:hAnsi="Times New Roman" w:cs="Times New Roman"/>
                <w:color w:val="000000"/>
                <w:sz w:val="20"/>
                <w:szCs w:val="20"/>
              </w:rPr>
              <w:t>0,0</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31,8</w:t>
            </w:r>
          </w:p>
        </w:tc>
        <w:tc>
          <w:tcPr>
            <w:tcW w:w="992" w:type="dxa"/>
          </w:tcPr>
          <w:p w:rsidR="005B32BD" w:rsidRPr="008A57DA" w:rsidRDefault="00470E17"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0,0</w:t>
            </w:r>
          </w:p>
        </w:tc>
        <w:tc>
          <w:tcPr>
            <w:tcW w:w="992" w:type="dxa"/>
          </w:tcPr>
          <w:p w:rsidR="005B32BD" w:rsidRPr="008A57DA" w:rsidRDefault="00D0693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w:t>
            </w:r>
            <w:r w:rsidR="005B32BD" w:rsidRPr="008A57DA">
              <w:rPr>
                <w:rFonts w:ascii="Times New Roman" w:hAnsi="Times New Roman" w:cs="Times New Roman"/>
                <w:sz w:val="20"/>
                <w:szCs w:val="20"/>
              </w:rPr>
              <w:t>,0</w:t>
            </w:r>
          </w:p>
        </w:tc>
        <w:tc>
          <w:tcPr>
            <w:tcW w:w="993" w:type="dxa"/>
          </w:tcPr>
          <w:p w:rsidR="006F15E8" w:rsidRPr="008A57DA" w:rsidRDefault="008C58D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w:t>
            </w:r>
            <w:r w:rsidR="006F15E8" w:rsidRPr="008A57DA">
              <w:rPr>
                <w:rFonts w:ascii="Times New Roman" w:hAnsi="Times New Roman" w:cs="Times New Roman"/>
                <w:sz w:val="20"/>
                <w:szCs w:val="20"/>
              </w:rPr>
              <w:t>4,0</w:t>
            </w:r>
          </w:p>
        </w:tc>
        <w:tc>
          <w:tcPr>
            <w:tcW w:w="992" w:type="dxa"/>
          </w:tcPr>
          <w:p w:rsidR="005B32BD" w:rsidRPr="008A57DA" w:rsidRDefault="008C58D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w:t>
            </w:r>
            <w:r w:rsidR="00D06934" w:rsidRPr="008A57DA">
              <w:rPr>
                <w:rFonts w:ascii="Times New Roman" w:hAnsi="Times New Roman" w:cs="Times New Roman"/>
                <w:sz w:val="20"/>
                <w:szCs w:val="20"/>
              </w:rPr>
              <w:t>0</w:t>
            </w:r>
            <w:r w:rsidR="00EA2EE5" w:rsidRPr="008A57DA">
              <w:rPr>
                <w:rFonts w:ascii="Times New Roman" w:hAnsi="Times New Roman" w:cs="Times New Roman"/>
                <w:sz w:val="20"/>
                <w:szCs w:val="20"/>
              </w:rPr>
              <w:t>,0</w:t>
            </w:r>
          </w:p>
        </w:tc>
        <w:tc>
          <w:tcPr>
            <w:tcW w:w="992" w:type="dxa"/>
          </w:tcPr>
          <w:p w:rsidR="005B32BD" w:rsidRPr="008A57DA" w:rsidRDefault="002A5F67" w:rsidP="00E0428B">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8C58D0" w:rsidRPr="008A57DA">
              <w:rPr>
                <w:rFonts w:ascii="Times New Roman" w:hAnsi="Times New Roman" w:cs="Times New Roman"/>
                <w:sz w:val="20"/>
                <w:szCs w:val="20"/>
              </w:rPr>
              <w:t>3</w:t>
            </w:r>
            <w:r w:rsidR="00D06934" w:rsidRPr="008A57DA">
              <w:rPr>
                <w:rFonts w:ascii="Times New Roman" w:hAnsi="Times New Roman" w:cs="Times New Roman"/>
                <w:sz w:val="20"/>
                <w:szCs w:val="20"/>
              </w:rPr>
              <w:t>0</w:t>
            </w:r>
            <w:r w:rsidR="00AC3D6E" w:rsidRPr="008A57DA">
              <w:rPr>
                <w:rFonts w:ascii="Times New Roman" w:hAnsi="Times New Roman" w:cs="Times New Roman"/>
                <w:sz w:val="20"/>
                <w:szCs w:val="20"/>
              </w:rPr>
              <w:t>,0</w:t>
            </w:r>
          </w:p>
          <w:p w:rsidR="00AC3D6E" w:rsidRPr="008A57DA" w:rsidRDefault="00AC3D6E" w:rsidP="00E0428B">
            <w:pPr>
              <w:spacing w:after="0" w:line="240" w:lineRule="auto"/>
              <w:rPr>
                <w:rFonts w:ascii="Times New Roman" w:hAnsi="Times New Roman" w:cs="Times New Roman"/>
                <w:sz w:val="20"/>
                <w:szCs w:val="20"/>
              </w:rPr>
            </w:pPr>
          </w:p>
        </w:tc>
        <w:tc>
          <w:tcPr>
            <w:tcW w:w="920" w:type="dxa"/>
          </w:tcPr>
          <w:p w:rsidR="005B32BD" w:rsidRPr="008A57DA" w:rsidRDefault="00580D7E" w:rsidP="00580D7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1242,0</w:t>
            </w:r>
          </w:p>
        </w:tc>
        <w:tc>
          <w:tcPr>
            <w:tcW w:w="989" w:type="dxa"/>
          </w:tcPr>
          <w:p w:rsidR="005B32BD" w:rsidRPr="008A57DA" w:rsidRDefault="00580D7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30,0</w:t>
            </w:r>
          </w:p>
        </w:tc>
        <w:tc>
          <w:tcPr>
            <w:tcW w:w="996" w:type="dxa"/>
          </w:tcPr>
          <w:p w:rsidR="005B32BD" w:rsidRPr="008A57DA" w:rsidRDefault="00580D7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18612,6</w:t>
            </w:r>
          </w:p>
        </w:tc>
        <w:tc>
          <w:tcPr>
            <w:tcW w:w="992" w:type="dxa"/>
          </w:tcPr>
          <w:p w:rsidR="005B32BD" w:rsidRPr="008A57DA" w:rsidRDefault="00E03A0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w:t>
            </w:r>
            <w:r w:rsidR="00CC632C" w:rsidRPr="008A57DA">
              <w:rPr>
                <w:rFonts w:ascii="Times New Roman" w:hAnsi="Times New Roman" w:cs="Times New Roman"/>
                <w:color w:val="000000"/>
                <w:sz w:val="20"/>
                <w:szCs w:val="20"/>
              </w:rPr>
              <w:t>822,8</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20498,4</w:t>
            </w:r>
          </w:p>
        </w:tc>
        <w:tc>
          <w:tcPr>
            <w:tcW w:w="992" w:type="dxa"/>
          </w:tcPr>
          <w:p w:rsidR="005B32BD" w:rsidRPr="008A57DA" w:rsidRDefault="00161D33"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21912,8</w:t>
            </w:r>
          </w:p>
        </w:tc>
        <w:tc>
          <w:tcPr>
            <w:tcW w:w="993" w:type="dxa"/>
          </w:tcPr>
          <w:p w:rsidR="006F15E8" w:rsidRPr="008A57DA" w:rsidRDefault="00161D33"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20</w:t>
            </w:r>
            <w:r w:rsidR="00362B3E" w:rsidRPr="008A57DA">
              <w:rPr>
                <w:rFonts w:ascii="Times New Roman" w:hAnsi="Times New Roman" w:cs="Times New Roman"/>
                <w:sz w:val="20"/>
                <w:szCs w:val="20"/>
              </w:rPr>
              <w:t>534,1</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20212,6</w:t>
            </w:r>
          </w:p>
        </w:tc>
        <w:tc>
          <w:tcPr>
            <w:tcW w:w="992" w:type="dxa"/>
          </w:tcPr>
          <w:p w:rsidR="005B32BD" w:rsidRPr="008A57DA" w:rsidRDefault="00362B3E" w:rsidP="00580D7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2</w:t>
            </w:r>
            <w:r w:rsidR="00580D7E" w:rsidRPr="008A57DA">
              <w:rPr>
                <w:rFonts w:ascii="Times New Roman" w:hAnsi="Times New Roman" w:cs="Times New Roman"/>
                <w:sz w:val="20"/>
                <w:szCs w:val="20"/>
              </w:rPr>
              <w:t>4884,3</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39294,5</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35883,1</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35936,2</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83,6</w:t>
            </w:r>
          </w:p>
        </w:tc>
        <w:tc>
          <w:tcPr>
            <w:tcW w:w="992" w:type="dxa"/>
          </w:tcPr>
          <w:p w:rsidR="005B32BD" w:rsidRPr="008A57DA" w:rsidRDefault="00B81806"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106,0</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110,1</w:t>
            </w:r>
          </w:p>
        </w:tc>
        <w:tc>
          <w:tcPr>
            <w:tcW w:w="992" w:type="dxa"/>
          </w:tcPr>
          <w:p w:rsidR="005B32BD" w:rsidRPr="008A57DA" w:rsidRDefault="00161D33"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3,8</w:t>
            </w:r>
          </w:p>
        </w:tc>
        <w:tc>
          <w:tcPr>
            <w:tcW w:w="992" w:type="dxa"/>
          </w:tcPr>
          <w:p w:rsidR="005B32BD" w:rsidRPr="008A57DA" w:rsidRDefault="0016314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362B3E" w:rsidRPr="008A57DA">
              <w:rPr>
                <w:rFonts w:ascii="Times New Roman" w:hAnsi="Times New Roman" w:cs="Times New Roman"/>
                <w:sz w:val="20"/>
                <w:szCs w:val="20"/>
              </w:rPr>
              <w:t>23,0</w:t>
            </w:r>
          </w:p>
        </w:tc>
        <w:tc>
          <w:tcPr>
            <w:tcW w:w="992" w:type="dxa"/>
          </w:tcPr>
          <w:p w:rsidR="005B32BD" w:rsidRPr="008A57DA" w:rsidRDefault="002A5F67"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236B6D" w:rsidRPr="008A57DA">
              <w:rPr>
                <w:rFonts w:ascii="Times New Roman" w:hAnsi="Times New Roman" w:cs="Times New Roman"/>
                <w:sz w:val="20"/>
                <w:szCs w:val="20"/>
              </w:rPr>
              <w:t>6</w:t>
            </w:r>
            <w:r w:rsidR="00AC3D6E" w:rsidRPr="008A57DA">
              <w:rPr>
                <w:rFonts w:ascii="Times New Roman" w:hAnsi="Times New Roman" w:cs="Times New Roman"/>
                <w:sz w:val="20"/>
                <w:szCs w:val="20"/>
              </w:rPr>
              <w:t>0,0</w:t>
            </w:r>
          </w:p>
        </w:tc>
        <w:tc>
          <w:tcPr>
            <w:tcW w:w="920" w:type="dxa"/>
          </w:tcPr>
          <w:p w:rsidR="005B32BD" w:rsidRPr="008A57DA" w:rsidRDefault="00236B6D"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362B3E" w:rsidRPr="008A57DA">
              <w:rPr>
                <w:rFonts w:ascii="Times New Roman" w:hAnsi="Times New Roman" w:cs="Times New Roman"/>
                <w:sz w:val="20"/>
                <w:szCs w:val="20"/>
              </w:rPr>
              <w:t>0</w:t>
            </w:r>
            <w:r w:rsidR="00161D33" w:rsidRPr="008A57DA">
              <w:rPr>
                <w:rFonts w:ascii="Times New Roman" w:hAnsi="Times New Roman" w:cs="Times New Roman"/>
                <w:sz w:val="20"/>
                <w:szCs w:val="20"/>
              </w:rPr>
              <w:t>,0</w:t>
            </w:r>
          </w:p>
        </w:tc>
        <w:tc>
          <w:tcPr>
            <w:tcW w:w="989"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362B3E" w:rsidRPr="008A57DA">
              <w:rPr>
                <w:rFonts w:ascii="Times New Roman" w:hAnsi="Times New Roman" w:cs="Times New Roman"/>
                <w:sz w:val="20"/>
                <w:szCs w:val="20"/>
              </w:rPr>
              <w:t>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80,0</w:t>
            </w:r>
          </w:p>
        </w:tc>
        <w:tc>
          <w:tcPr>
            <w:tcW w:w="992" w:type="dxa"/>
          </w:tcPr>
          <w:p w:rsidR="005B32BD" w:rsidRPr="008A57DA" w:rsidRDefault="00AB0038"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77,8</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74,2</w:t>
            </w:r>
          </w:p>
        </w:tc>
        <w:tc>
          <w:tcPr>
            <w:tcW w:w="992" w:type="dxa"/>
          </w:tcPr>
          <w:p w:rsidR="005B32BD" w:rsidRPr="008A57DA" w:rsidRDefault="0016314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w:t>
            </w:r>
            <w:r w:rsidR="00362B3E" w:rsidRPr="008A57DA">
              <w:rPr>
                <w:rFonts w:ascii="Times New Roman" w:hAnsi="Times New Roman" w:cs="Times New Roman"/>
                <w:sz w:val="20"/>
                <w:szCs w:val="20"/>
              </w:rPr>
              <w:t>8,4</w:t>
            </w:r>
          </w:p>
        </w:tc>
        <w:tc>
          <w:tcPr>
            <w:tcW w:w="992" w:type="dxa"/>
          </w:tcPr>
          <w:p w:rsidR="005B32BD" w:rsidRPr="008A57DA" w:rsidRDefault="002A5F67" w:rsidP="00362B3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362B3E" w:rsidRPr="008A57DA">
              <w:rPr>
                <w:rFonts w:ascii="Times New Roman" w:hAnsi="Times New Roman" w:cs="Times New Roman"/>
                <w:sz w:val="20"/>
                <w:szCs w:val="20"/>
              </w:rPr>
              <w:t>60</w:t>
            </w:r>
            <w:r w:rsidR="00AC3D6E" w:rsidRPr="008A57DA">
              <w:rPr>
                <w:rFonts w:ascii="Times New Roman" w:hAnsi="Times New Roman" w:cs="Times New Roman"/>
                <w:sz w:val="20"/>
                <w:szCs w:val="20"/>
              </w:rPr>
              <w:t>,0</w:t>
            </w:r>
          </w:p>
        </w:tc>
        <w:tc>
          <w:tcPr>
            <w:tcW w:w="920"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w:t>
            </w:r>
            <w:r w:rsidR="00AB0038" w:rsidRPr="008A57DA">
              <w:rPr>
                <w:rFonts w:ascii="Times New Roman" w:hAnsi="Times New Roman" w:cs="Times New Roman"/>
                <w:sz w:val="20"/>
                <w:szCs w:val="20"/>
              </w:rPr>
              <w:t>,0</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spacing w:after="0" w:line="240" w:lineRule="auto"/>
              <w:jc w:val="both"/>
              <w:rPr>
                <w:rFonts w:ascii="Times New Roman" w:hAnsi="Times New Roman" w:cs="Times New Roman"/>
                <w:iCs/>
                <w:sz w:val="16"/>
                <w:szCs w:val="16"/>
              </w:rPr>
            </w:pPr>
            <w:r w:rsidRPr="00236B6D">
              <w:rPr>
                <w:rFonts w:ascii="Times New Roman" w:hAnsi="Times New Roman" w:cs="Times New Roman"/>
                <w:bCs/>
                <w:sz w:val="16"/>
                <w:szCs w:val="16"/>
              </w:rPr>
              <w:t>Муниципальная программа «Молодежь Глинковского района»</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55,1</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55,1</w:t>
            </w:r>
          </w:p>
        </w:tc>
        <w:tc>
          <w:tcPr>
            <w:tcW w:w="992" w:type="dxa"/>
          </w:tcPr>
          <w:p w:rsidR="005B32BD" w:rsidRPr="008A57DA" w:rsidRDefault="006F15E8" w:rsidP="00AC3D6E">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6</w:t>
            </w:r>
            <w:r w:rsidR="00AC3D6E" w:rsidRPr="008A57DA">
              <w:rPr>
                <w:rFonts w:ascii="Times New Roman" w:hAnsi="Times New Roman" w:cs="Times New Roman"/>
                <w:color w:val="000000"/>
                <w:sz w:val="20"/>
                <w:szCs w:val="20"/>
              </w:rPr>
              <w:t>7</w:t>
            </w:r>
            <w:r w:rsidRPr="008A57DA">
              <w:rPr>
                <w:rFonts w:ascii="Times New Roman" w:hAnsi="Times New Roman" w:cs="Times New Roman"/>
                <w:color w:val="000000"/>
                <w:sz w:val="20"/>
                <w:szCs w:val="20"/>
              </w:rPr>
              <w:t>,0</w:t>
            </w:r>
          </w:p>
        </w:tc>
        <w:tc>
          <w:tcPr>
            <w:tcW w:w="992" w:type="dxa"/>
          </w:tcPr>
          <w:p w:rsidR="005B32BD" w:rsidRPr="008A57DA" w:rsidRDefault="00AB0038"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38,7</w:t>
            </w:r>
          </w:p>
        </w:tc>
        <w:tc>
          <w:tcPr>
            <w:tcW w:w="993"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34,4</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53,6</w:t>
            </w:r>
          </w:p>
        </w:tc>
        <w:tc>
          <w:tcPr>
            <w:tcW w:w="992" w:type="dxa"/>
          </w:tcPr>
          <w:p w:rsidR="005B32BD" w:rsidRPr="008A57DA" w:rsidRDefault="00362B3E" w:rsidP="00E0428B">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p>
        </w:tc>
        <w:tc>
          <w:tcPr>
            <w:tcW w:w="920"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8A57DA" w:rsidRDefault="00B81806"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52,1</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53,6</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17,6</w:t>
            </w:r>
          </w:p>
        </w:tc>
        <w:tc>
          <w:tcPr>
            <w:tcW w:w="992" w:type="dxa"/>
          </w:tcPr>
          <w:p w:rsidR="005B32BD" w:rsidRPr="008A57DA" w:rsidRDefault="00AC3D6E"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92,2</w:t>
            </w:r>
          </w:p>
        </w:tc>
        <w:tc>
          <w:tcPr>
            <w:tcW w:w="993" w:type="dxa"/>
          </w:tcPr>
          <w:p w:rsidR="006F15E8" w:rsidRPr="008A57DA" w:rsidRDefault="00362B3E"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w:t>
            </w:r>
            <w:r w:rsidR="006F15E8" w:rsidRPr="008A57DA">
              <w:rPr>
                <w:rFonts w:ascii="Times New Roman" w:hAnsi="Times New Roman" w:cs="Times New Roman"/>
                <w:sz w:val="20"/>
                <w:szCs w:val="20"/>
              </w:rPr>
              <w:t>,6</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16,1</w:t>
            </w:r>
          </w:p>
        </w:tc>
        <w:tc>
          <w:tcPr>
            <w:tcW w:w="992" w:type="dxa"/>
          </w:tcPr>
          <w:p w:rsidR="005B32BD" w:rsidRPr="008A57DA" w:rsidRDefault="002A5F67"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236B6D" w:rsidRPr="008A57DA">
              <w:rPr>
                <w:rFonts w:ascii="Times New Roman" w:hAnsi="Times New Roman" w:cs="Times New Roman"/>
                <w:sz w:val="20"/>
                <w:szCs w:val="20"/>
              </w:rPr>
              <w:t>1102,2</w:t>
            </w:r>
          </w:p>
        </w:tc>
        <w:tc>
          <w:tcPr>
            <w:tcW w:w="920" w:type="dxa"/>
          </w:tcPr>
          <w:p w:rsidR="005B32BD" w:rsidRPr="008A57DA" w:rsidRDefault="00236B6D"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w:t>
            </w:r>
            <w:r w:rsidR="00AB0038" w:rsidRPr="008A57DA">
              <w:rPr>
                <w:rFonts w:ascii="Times New Roman" w:hAnsi="Times New Roman" w:cs="Times New Roman"/>
                <w:sz w:val="20"/>
                <w:szCs w:val="20"/>
              </w:rPr>
              <w:t>1</w:t>
            </w:r>
            <w:r w:rsidR="00362B3E" w:rsidRPr="008A57DA">
              <w:rPr>
                <w:rFonts w:ascii="Times New Roman" w:hAnsi="Times New Roman" w:cs="Times New Roman"/>
                <w:sz w:val="20"/>
                <w:szCs w:val="20"/>
              </w:rPr>
              <w:t>5,0</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8A57DA" w:rsidRDefault="009D05F8"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1335,6</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850,5</w:t>
            </w:r>
          </w:p>
        </w:tc>
        <w:tc>
          <w:tcPr>
            <w:tcW w:w="992" w:type="dxa"/>
          </w:tcPr>
          <w:p w:rsidR="005B32BD" w:rsidRPr="008A57DA" w:rsidRDefault="00080AB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693</w:t>
            </w:r>
            <w:r w:rsidR="009D05F8" w:rsidRPr="008A57DA">
              <w:rPr>
                <w:rFonts w:ascii="Times New Roman" w:hAnsi="Times New Roman" w:cs="Times New Roman"/>
                <w:color w:val="000000"/>
                <w:sz w:val="20"/>
                <w:szCs w:val="20"/>
              </w:rPr>
              <w:t>,0</w:t>
            </w:r>
          </w:p>
        </w:tc>
        <w:tc>
          <w:tcPr>
            <w:tcW w:w="992" w:type="dxa"/>
          </w:tcPr>
          <w:p w:rsidR="005B32BD" w:rsidRPr="008A57DA" w:rsidRDefault="0016314E" w:rsidP="00AC3D6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882,</w:t>
            </w:r>
            <w:r w:rsidR="00AC3D6E" w:rsidRPr="008A57DA">
              <w:rPr>
                <w:rFonts w:ascii="Times New Roman" w:hAnsi="Times New Roman" w:cs="Times New Roman"/>
                <w:sz w:val="20"/>
                <w:szCs w:val="20"/>
              </w:rPr>
              <w:t>0</w:t>
            </w:r>
          </w:p>
        </w:tc>
        <w:tc>
          <w:tcPr>
            <w:tcW w:w="993" w:type="dxa"/>
          </w:tcPr>
          <w:p w:rsidR="006F15E8" w:rsidRPr="008A57DA" w:rsidRDefault="00AB0038" w:rsidP="007944EF">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538,</w:t>
            </w:r>
            <w:r w:rsidR="007944EF" w:rsidRPr="008A57DA">
              <w:rPr>
                <w:rFonts w:ascii="Times New Roman" w:hAnsi="Times New Roman" w:cs="Times New Roman"/>
                <w:sz w:val="20"/>
                <w:szCs w:val="20"/>
              </w:rPr>
              <w:t>7</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548,1</w:t>
            </w:r>
          </w:p>
        </w:tc>
        <w:tc>
          <w:tcPr>
            <w:tcW w:w="992" w:type="dxa"/>
          </w:tcPr>
          <w:p w:rsidR="005B32BD" w:rsidRPr="008A57DA" w:rsidRDefault="00362B3E"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w:t>
            </w:r>
            <w:r w:rsidR="00236B6D" w:rsidRPr="008A57DA">
              <w:rPr>
                <w:rFonts w:ascii="Times New Roman" w:hAnsi="Times New Roman" w:cs="Times New Roman"/>
                <w:sz w:val="20"/>
                <w:szCs w:val="20"/>
              </w:rPr>
              <w:t>75,5</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604,8</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493,9</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444,5</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sz w:val="16"/>
                <w:szCs w:val="16"/>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95,0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95,0</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460,1</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84,6</w:t>
            </w:r>
          </w:p>
        </w:tc>
        <w:tc>
          <w:tcPr>
            <w:tcW w:w="993" w:type="dxa"/>
          </w:tcPr>
          <w:p w:rsidR="006F15E8"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87,1</w:t>
            </w:r>
          </w:p>
        </w:tc>
        <w:tc>
          <w:tcPr>
            <w:tcW w:w="992" w:type="dxa"/>
          </w:tcPr>
          <w:p w:rsidR="005B32BD" w:rsidRPr="008A57DA" w:rsidRDefault="00362B3E"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82,1</w:t>
            </w:r>
          </w:p>
        </w:tc>
        <w:tc>
          <w:tcPr>
            <w:tcW w:w="992" w:type="dxa"/>
          </w:tcPr>
          <w:p w:rsidR="005B32BD" w:rsidRPr="008A57DA" w:rsidRDefault="002A5F67" w:rsidP="00362B3E">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362B3E" w:rsidRPr="008A57DA">
              <w:rPr>
                <w:rFonts w:ascii="Times New Roman" w:hAnsi="Times New Roman" w:cs="Times New Roman"/>
                <w:sz w:val="20"/>
                <w:szCs w:val="20"/>
              </w:rPr>
              <w:t>-</w:t>
            </w:r>
          </w:p>
        </w:tc>
        <w:tc>
          <w:tcPr>
            <w:tcW w:w="920" w:type="dxa"/>
          </w:tcPr>
          <w:p w:rsidR="00F030F4" w:rsidRPr="008A57DA" w:rsidRDefault="00362B3E" w:rsidP="00F030F4">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362B3E"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16298,8</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17420,1</w:t>
            </w:r>
          </w:p>
        </w:tc>
        <w:tc>
          <w:tcPr>
            <w:tcW w:w="992" w:type="dxa"/>
          </w:tcPr>
          <w:p w:rsidR="005B32BD" w:rsidRPr="008A57DA" w:rsidRDefault="00AC3D6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19095,5</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17206,5</w:t>
            </w:r>
          </w:p>
        </w:tc>
        <w:tc>
          <w:tcPr>
            <w:tcW w:w="993"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16191,9</w:t>
            </w:r>
          </w:p>
        </w:tc>
        <w:tc>
          <w:tcPr>
            <w:tcW w:w="992" w:type="dxa"/>
          </w:tcPr>
          <w:p w:rsidR="005B32BD" w:rsidRPr="008A57DA" w:rsidRDefault="00F030F4" w:rsidP="00362B3E">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16</w:t>
            </w:r>
            <w:r w:rsidR="00362B3E" w:rsidRPr="008A57DA">
              <w:rPr>
                <w:rFonts w:ascii="Times New Roman" w:hAnsi="Times New Roman" w:cs="Times New Roman"/>
                <w:sz w:val="20"/>
                <w:szCs w:val="20"/>
              </w:rPr>
              <w:t>940,9</w:t>
            </w:r>
          </w:p>
        </w:tc>
        <w:tc>
          <w:tcPr>
            <w:tcW w:w="992" w:type="dxa"/>
          </w:tcPr>
          <w:p w:rsidR="005B32BD" w:rsidRPr="008A57DA" w:rsidRDefault="00F030F4" w:rsidP="00236B6D">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1</w:t>
            </w:r>
            <w:r w:rsidR="00236B6D" w:rsidRPr="008A57DA">
              <w:rPr>
                <w:rFonts w:ascii="Times New Roman" w:hAnsi="Times New Roman" w:cs="Times New Roman"/>
                <w:sz w:val="20"/>
                <w:szCs w:val="20"/>
              </w:rPr>
              <w:t>8155,0</w:t>
            </w:r>
          </w:p>
        </w:tc>
        <w:tc>
          <w:tcPr>
            <w:tcW w:w="920"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21589,3</w:t>
            </w:r>
          </w:p>
        </w:tc>
        <w:tc>
          <w:tcPr>
            <w:tcW w:w="989" w:type="dxa"/>
          </w:tcPr>
          <w:p w:rsidR="005B32BD" w:rsidRPr="008A57DA" w:rsidRDefault="00362B3E"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w:t>
            </w:r>
            <w:r w:rsidR="00236B6D" w:rsidRPr="008A57DA">
              <w:rPr>
                <w:rFonts w:ascii="Times New Roman" w:hAnsi="Times New Roman" w:cs="Times New Roman"/>
                <w:sz w:val="20"/>
                <w:szCs w:val="20"/>
              </w:rPr>
              <w:t>525,9</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12525,4</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74986,3</w:t>
            </w:r>
          </w:p>
        </w:tc>
        <w:tc>
          <w:tcPr>
            <w:tcW w:w="992" w:type="dxa"/>
          </w:tcPr>
          <w:p w:rsidR="005B32BD" w:rsidRPr="008A57DA" w:rsidRDefault="00CC632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84846,0</w:t>
            </w:r>
          </w:p>
        </w:tc>
        <w:tc>
          <w:tcPr>
            <w:tcW w:w="992" w:type="dxa"/>
          </w:tcPr>
          <w:p w:rsidR="005B32BD" w:rsidRPr="008A57DA" w:rsidRDefault="004438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80815,8</w:t>
            </w:r>
          </w:p>
        </w:tc>
        <w:tc>
          <w:tcPr>
            <w:tcW w:w="992" w:type="dxa"/>
          </w:tcPr>
          <w:p w:rsidR="005B32BD" w:rsidRPr="008A57DA" w:rsidRDefault="00F030F4"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89678,7</w:t>
            </w:r>
          </w:p>
        </w:tc>
        <w:tc>
          <w:tcPr>
            <w:tcW w:w="993" w:type="dxa"/>
          </w:tcPr>
          <w:p w:rsidR="005B32BD" w:rsidRPr="008A57DA" w:rsidRDefault="00F030F4"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w:t>
            </w:r>
            <w:r w:rsidR="000416B2" w:rsidRPr="008A57DA">
              <w:rPr>
                <w:rFonts w:ascii="Times New Roman" w:hAnsi="Times New Roman" w:cs="Times New Roman"/>
                <w:sz w:val="20"/>
                <w:szCs w:val="20"/>
              </w:rPr>
              <w:t>2689,3</w:t>
            </w:r>
          </w:p>
        </w:tc>
        <w:tc>
          <w:tcPr>
            <w:tcW w:w="992" w:type="dxa"/>
          </w:tcPr>
          <w:p w:rsidR="005B32BD" w:rsidRPr="008A57DA" w:rsidRDefault="000416B2"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107920,4</w:t>
            </w:r>
          </w:p>
        </w:tc>
        <w:tc>
          <w:tcPr>
            <w:tcW w:w="992" w:type="dxa"/>
          </w:tcPr>
          <w:p w:rsidR="005B32BD" w:rsidRPr="008A57DA" w:rsidRDefault="000416B2" w:rsidP="006B6308">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10</w:t>
            </w:r>
            <w:r w:rsidR="00236B6D" w:rsidRPr="008A57DA">
              <w:rPr>
                <w:rFonts w:ascii="Times New Roman" w:hAnsi="Times New Roman" w:cs="Times New Roman"/>
                <w:sz w:val="20"/>
                <w:szCs w:val="20"/>
              </w:rPr>
              <w:t>59</w:t>
            </w:r>
            <w:r w:rsidR="006B6308">
              <w:rPr>
                <w:rFonts w:ascii="Times New Roman" w:hAnsi="Times New Roman" w:cs="Times New Roman"/>
                <w:sz w:val="20"/>
                <w:szCs w:val="20"/>
              </w:rPr>
              <w:t>40,3</w:t>
            </w:r>
          </w:p>
        </w:tc>
        <w:tc>
          <w:tcPr>
            <w:tcW w:w="920" w:type="dxa"/>
          </w:tcPr>
          <w:p w:rsidR="005B32BD" w:rsidRPr="008A57DA" w:rsidRDefault="008A57DA" w:rsidP="008A57DA">
            <w:pPr>
              <w:spacing w:after="0" w:line="240" w:lineRule="auto"/>
              <w:ind w:hanging="109"/>
              <w:jc w:val="center"/>
              <w:rPr>
                <w:rFonts w:ascii="Times New Roman" w:hAnsi="Times New Roman" w:cs="Times New Roman"/>
                <w:sz w:val="20"/>
                <w:szCs w:val="20"/>
              </w:rPr>
            </w:pPr>
            <w:r>
              <w:rPr>
                <w:rFonts w:ascii="Times New Roman" w:hAnsi="Times New Roman" w:cs="Times New Roman"/>
                <w:sz w:val="20"/>
                <w:szCs w:val="20"/>
              </w:rPr>
              <w:t xml:space="preserve"> </w:t>
            </w:r>
            <w:r w:rsidR="000416B2" w:rsidRPr="008A57DA">
              <w:rPr>
                <w:rFonts w:ascii="Times New Roman" w:hAnsi="Times New Roman" w:cs="Times New Roman"/>
                <w:sz w:val="20"/>
                <w:szCs w:val="20"/>
              </w:rPr>
              <w:t>1</w:t>
            </w:r>
            <w:r w:rsidR="00236B6D" w:rsidRPr="008A57DA">
              <w:rPr>
                <w:rFonts w:ascii="Times New Roman" w:hAnsi="Times New Roman" w:cs="Times New Roman"/>
                <w:sz w:val="20"/>
                <w:szCs w:val="20"/>
              </w:rPr>
              <w:t>21384,9</w:t>
            </w:r>
          </w:p>
        </w:tc>
        <w:tc>
          <w:tcPr>
            <w:tcW w:w="989" w:type="dxa"/>
          </w:tcPr>
          <w:p w:rsidR="005B32BD" w:rsidRPr="008A57DA" w:rsidRDefault="000416B2"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236B6D" w:rsidRPr="008A57DA">
              <w:rPr>
                <w:rFonts w:ascii="Times New Roman" w:hAnsi="Times New Roman" w:cs="Times New Roman"/>
                <w:sz w:val="20"/>
                <w:szCs w:val="20"/>
              </w:rPr>
              <w:t>16753,8</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121333,3</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13,0</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6,8</w:t>
            </w:r>
          </w:p>
        </w:tc>
        <w:tc>
          <w:tcPr>
            <w:tcW w:w="993"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p w:rsidR="006F15E8" w:rsidRPr="008A57DA" w:rsidRDefault="006F15E8" w:rsidP="00E51C6D">
            <w:pPr>
              <w:spacing w:after="0" w:line="240" w:lineRule="auto"/>
              <w:jc w:val="center"/>
              <w:rPr>
                <w:rFonts w:ascii="Times New Roman" w:hAnsi="Times New Roman" w:cs="Times New Roman"/>
                <w:sz w:val="20"/>
                <w:szCs w:val="20"/>
              </w:rPr>
            </w:pPr>
          </w:p>
        </w:tc>
        <w:tc>
          <w:tcPr>
            <w:tcW w:w="992"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2A5F67" w:rsidP="000416B2">
            <w:pPr>
              <w:spacing w:after="0" w:line="240" w:lineRule="auto"/>
              <w:rPr>
                <w:rFonts w:ascii="Times New Roman" w:hAnsi="Times New Roman" w:cs="Times New Roman"/>
                <w:sz w:val="20"/>
                <w:szCs w:val="20"/>
              </w:rPr>
            </w:pPr>
            <w:r w:rsidRPr="008A57DA">
              <w:rPr>
                <w:rFonts w:ascii="Times New Roman" w:hAnsi="Times New Roman" w:cs="Times New Roman"/>
                <w:sz w:val="20"/>
                <w:szCs w:val="20"/>
              </w:rPr>
              <w:t xml:space="preserve">     </w:t>
            </w:r>
            <w:r w:rsidR="0044388E" w:rsidRPr="008A57DA">
              <w:rPr>
                <w:rFonts w:ascii="Times New Roman" w:hAnsi="Times New Roman" w:cs="Times New Roman"/>
                <w:sz w:val="20"/>
                <w:szCs w:val="20"/>
              </w:rPr>
              <w:t>1</w:t>
            </w:r>
            <w:r w:rsidR="000416B2" w:rsidRPr="008A57DA">
              <w:rPr>
                <w:rFonts w:ascii="Times New Roman" w:hAnsi="Times New Roman" w:cs="Times New Roman"/>
                <w:sz w:val="20"/>
                <w:szCs w:val="20"/>
              </w:rPr>
              <w:t>0</w:t>
            </w:r>
            <w:r w:rsidR="0044388E" w:rsidRPr="008A57DA">
              <w:rPr>
                <w:rFonts w:ascii="Times New Roman" w:hAnsi="Times New Roman" w:cs="Times New Roman"/>
                <w:sz w:val="20"/>
                <w:szCs w:val="20"/>
              </w:rPr>
              <w:t>,0</w:t>
            </w:r>
          </w:p>
        </w:tc>
        <w:tc>
          <w:tcPr>
            <w:tcW w:w="920" w:type="dxa"/>
          </w:tcPr>
          <w:p w:rsidR="005B32BD" w:rsidRPr="008A57DA" w:rsidRDefault="005E7CBC"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w:t>
            </w:r>
            <w:r w:rsidR="000416B2" w:rsidRPr="008A57DA">
              <w:rPr>
                <w:rFonts w:ascii="Times New Roman" w:hAnsi="Times New Roman" w:cs="Times New Roman"/>
                <w:sz w:val="20"/>
                <w:szCs w:val="20"/>
              </w:rPr>
              <w:t>0</w:t>
            </w:r>
            <w:r w:rsidRPr="008A57DA">
              <w:rPr>
                <w:rFonts w:ascii="Times New Roman" w:hAnsi="Times New Roman" w:cs="Times New Roman"/>
                <w:sz w:val="20"/>
                <w:szCs w:val="20"/>
              </w:rPr>
              <w:t>,0</w:t>
            </w:r>
          </w:p>
        </w:tc>
        <w:tc>
          <w:tcPr>
            <w:tcW w:w="989" w:type="dxa"/>
          </w:tcPr>
          <w:p w:rsidR="005B32BD" w:rsidRPr="008A57DA" w:rsidRDefault="000416B2"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10,0</w:t>
            </w:r>
          </w:p>
        </w:tc>
        <w:tc>
          <w:tcPr>
            <w:tcW w:w="996" w:type="dxa"/>
          </w:tcPr>
          <w:p w:rsidR="005B32BD" w:rsidRPr="008A57DA" w:rsidRDefault="00236B6D" w:rsidP="00AB0038">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«Детство» в муниципальном образовании «Глинковский район» Смоленской области</w:t>
            </w:r>
          </w:p>
        </w:tc>
        <w:tc>
          <w:tcPr>
            <w:tcW w:w="993" w:type="dxa"/>
          </w:tcPr>
          <w:p w:rsidR="005B32BD" w:rsidRPr="008A57DA" w:rsidRDefault="005A2DEC"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430,5</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410,9</w:t>
            </w:r>
          </w:p>
        </w:tc>
        <w:tc>
          <w:tcPr>
            <w:tcW w:w="992" w:type="dxa"/>
          </w:tcPr>
          <w:p w:rsidR="005B32BD" w:rsidRPr="008A57DA" w:rsidRDefault="004438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439,7</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239,0</w:t>
            </w:r>
          </w:p>
        </w:tc>
        <w:tc>
          <w:tcPr>
            <w:tcW w:w="993" w:type="dxa"/>
          </w:tcPr>
          <w:p w:rsidR="006F15E8"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5E7CBC"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0" w:type="dxa"/>
          </w:tcPr>
          <w:p w:rsidR="005B32BD" w:rsidRPr="008A57DA" w:rsidRDefault="005E7CBC"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50,0</w:t>
            </w:r>
          </w:p>
        </w:tc>
        <w:tc>
          <w:tcPr>
            <w:tcW w:w="992" w:type="dxa"/>
          </w:tcPr>
          <w:p w:rsidR="005B32BD" w:rsidRPr="008A57DA" w:rsidRDefault="00FC1F8E"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w:t>
            </w:r>
          </w:p>
        </w:tc>
        <w:tc>
          <w:tcPr>
            <w:tcW w:w="992" w:type="dxa"/>
          </w:tcPr>
          <w:p w:rsidR="005B32BD" w:rsidRPr="008A57DA" w:rsidRDefault="005B32BD" w:rsidP="00E51C6D">
            <w:pPr>
              <w:spacing w:after="0" w:line="240" w:lineRule="auto"/>
              <w:jc w:val="center"/>
              <w:rPr>
                <w:rFonts w:ascii="Times New Roman" w:hAnsi="Times New Roman" w:cs="Times New Roman"/>
                <w:color w:val="000000"/>
                <w:sz w:val="20"/>
                <w:szCs w:val="20"/>
              </w:rPr>
            </w:pPr>
            <w:r w:rsidRPr="008A57DA">
              <w:rPr>
                <w:rFonts w:ascii="Times New Roman" w:hAnsi="Times New Roman" w:cs="Times New Roman"/>
                <w:color w:val="000000"/>
                <w:sz w:val="20"/>
                <w:szCs w:val="20"/>
              </w:rPr>
              <w:t>50,0</w:t>
            </w:r>
          </w:p>
        </w:tc>
        <w:tc>
          <w:tcPr>
            <w:tcW w:w="992" w:type="dxa"/>
          </w:tcPr>
          <w:p w:rsidR="005B32BD"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3" w:type="dxa"/>
          </w:tcPr>
          <w:p w:rsidR="006F15E8" w:rsidRPr="008A57DA" w:rsidRDefault="005E7CB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0416B2"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2" w:type="dxa"/>
          </w:tcPr>
          <w:p w:rsidR="005B32BD" w:rsidRPr="008A57DA" w:rsidRDefault="000416B2"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0" w:type="dxa"/>
          </w:tcPr>
          <w:p w:rsidR="005B32BD" w:rsidRPr="008A57DA" w:rsidRDefault="000416B2" w:rsidP="005E7CBC">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89"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lastRenderedPageBreak/>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23</w:t>
            </w:r>
            <w:r w:rsidR="005A2DEC" w:rsidRPr="00D83690">
              <w:rPr>
                <w:rFonts w:ascii="Times New Roman" w:hAnsi="Times New Roman" w:cs="Times New Roman"/>
                <w:color w:val="000000"/>
                <w:sz w:val="20"/>
                <w:szCs w:val="20"/>
              </w:rPr>
              <w:t>998,8</w:t>
            </w:r>
          </w:p>
        </w:tc>
        <w:tc>
          <w:tcPr>
            <w:tcW w:w="992" w:type="dxa"/>
          </w:tcPr>
          <w:p w:rsidR="005B32BD" w:rsidRPr="00D83690" w:rsidRDefault="00FC1F8E"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39</w:t>
            </w:r>
            <w:r w:rsidR="00CC632C" w:rsidRPr="00D83690">
              <w:rPr>
                <w:rFonts w:ascii="Times New Roman" w:hAnsi="Times New Roman" w:cs="Times New Roman"/>
                <w:color w:val="000000"/>
                <w:sz w:val="20"/>
                <w:szCs w:val="20"/>
              </w:rPr>
              <w:t>788,7</w:t>
            </w:r>
          </w:p>
        </w:tc>
        <w:tc>
          <w:tcPr>
            <w:tcW w:w="992" w:type="dxa"/>
          </w:tcPr>
          <w:p w:rsidR="005B32BD" w:rsidRPr="00D83690" w:rsidRDefault="0071210C"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27855,4</w:t>
            </w:r>
          </w:p>
        </w:tc>
        <w:tc>
          <w:tcPr>
            <w:tcW w:w="992" w:type="dxa"/>
          </w:tcPr>
          <w:p w:rsidR="005B32BD" w:rsidRPr="00D83690" w:rsidRDefault="0071210C"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29316,2</w:t>
            </w:r>
          </w:p>
        </w:tc>
        <w:tc>
          <w:tcPr>
            <w:tcW w:w="993" w:type="dxa"/>
          </w:tcPr>
          <w:p w:rsidR="006F15E8" w:rsidRPr="00D83690" w:rsidRDefault="000771DF"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30</w:t>
            </w:r>
            <w:r w:rsidR="000416B2" w:rsidRPr="00D83690">
              <w:rPr>
                <w:rFonts w:ascii="Times New Roman" w:hAnsi="Times New Roman" w:cs="Times New Roman"/>
                <w:sz w:val="20"/>
                <w:szCs w:val="20"/>
              </w:rPr>
              <w:t>257,8</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32292,9</w:t>
            </w:r>
          </w:p>
        </w:tc>
        <w:tc>
          <w:tcPr>
            <w:tcW w:w="992" w:type="dxa"/>
          </w:tcPr>
          <w:p w:rsidR="005B32BD" w:rsidRPr="00D83690" w:rsidRDefault="000416B2"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4502,0</w:t>
            </w:r>
          </w:p>
        </w:tc>
        <w:tc>
          <w:tcPr>
            <w:tcW w:w="920" w:type="dxa"/>
          </w:tcPr>
          <w:p w:rsidR="005B32BD" w:rsidRPr="00D83690" w:rsidRDefault="00236B6D"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39184,7</w:t>
            </w:r>
          </w:p>
        </w:tc>
        <w:tc>
          <w:tcPr>
            <w:tcW w:w="989" w:type="dxa"/>
          </w:tcPr>
          <w:p w:rsidR="005B32BD" w:rsidRPr="00D83690" w:rsidRDefault="000416B2"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3961,2</w:t>
            </w:r>
          </w:p>
        </w:tc>
        <w:tc>
          <w:tcPr>
            <w:tcW w:w="996" w:type="dxa"/>
          </w:tcPr>
          <w:p w:rsidR="005B32BD" w:rsidRPr="00D83690" w:rsidRDefault="00236B6D"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33961,4</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15,0</w:t>
            </w:r>
          </w:p>
        </w:tc>
        <w:tc>
          <w:tcPr>
            <w:tcW w:w="992" w:type="dxa"/>
          </w:tcPr>
          <w:p w:rsidR="005B32BD" w:rsidRPr="00D83690" w:rsidRDefault="005B32B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93" w:type="dxa"/>
          </w:tcPr>
          <w:p w:rsidR="006F15E8" w:rsidRPr="00D83690" w:rsidRDefault="006F15E8"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2</w:t>
            </w:r>
            <w:r w:rsidRPr="00D83690">
              <w:rPr>
                <w:rFonts w:ascii="Times New Roman" w:hAnsi="Times New Roman" w:cs="Times New Roman"/>
                <w:sz w:val="20"/>
                <w:szCs w:val="20"/>
              </w:rPr>
              <w:t>,0</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92" w:type="dxa"/>
          </w:tcPr>
          <w:p w:rsidR="005B32BD" w:rsidRPr="00D83690" w:rsidRDefault="00243320"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0</w:t>
            </w:r>
            <w:r w:rsidRPr="00D83690">
              <w:rPr>
                <w:rFonts w:ascii="Times New Roman" w:hAnsi="Times New Roman" w:cs="Times New Roman"/>
                <w:sz w:val="20"/>
                <w:szCs w:val="20"/>
              </w:rPr>
              <w:t>,0</w:t>
            </w:r>
          </w:p>
        </w:tc>
        <w:tc>
          <w:tcPr>
            <w:tcW w:w="920" w:type="dxa"/>
          </w:tcPr>
          <w:p w:rsidR="005B32BD" w:rsidRPr="00D83690" w:rsidRDefault="000771DF"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0</w:t>
            </w:r>
            <w:r w:rsidRPr="00D83690">
              <w:rPr>
                <w:rFonts w:ascii="Times New Roman" w:hAnsi="Times New Roman" w:cs="Times New Roman"/>
                <w:sz w:val="20"/>
                <w:szCs w:val="20"/>
              </w:rPr>
              <w:t>,0</w:t>
            </w:r>
          </w:p>
        </w:tc>
        <w:tc>
          <w:tcPr>
            <w:tcW w:w="989" w:type="dxa"/>
          </w:tcPr>
          <w:p w:rsidR="005B32BD" w:rsidRPr="00D83690" w:rsidRDefault="000416B2"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10,0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10,0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10,0</w:t>
            </w:r>
          </w:p>
        </w:tc>
        <w:tc>
          <w:tcPr>
            <w:tcW w:w="992" w:type="dxa"/>
          </w:tcPr>
          <w:p w:rsidR="005B32BD" w:rsidRPr="00D83690" w:rsidRDefault="00243320"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57,2</w:t>
            </w:r>
          </w:p>
        </w:tc>
        <w:tc>
          <w:tcPr>
            <w:tcW w:w="992" w:type="dxa"/>
          </w:tcPr>
          <w:p w:rsidR="005B32BD"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37,3</w:t>
            </w:r>
          </w:p>
        </w:tc>
        <w:tc>
          <w:tcPr>
            <w:tcW w:w="993" w:type="dxa"/>
          </w:tcPr>
          <w:p w:rsidR="006F15E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28,9</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28,3</w:t>
            </w:r>
          </w:p>
        </w:tc>
        <w:tc>
          <w:tcPr>
            <w:tcW w:w="992" w:type="dxa"/>
          </w:tcPr>
          <w:p w:rsidR="005B32BD" w:rsidRPr="00D83690" w:rsidRDefault="000416B2" w:rsidP="005E7CBC">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w:t>
            </w:r>
            <w:r w:rsidR="00243320" w:rsidRPr="00D83690">
              <w:rPr>
                <w:rFonts w:ascii="Times New Roman" w:hAnsi="Times New Roman" w:cs="Times New Roman"/>
                <w:sz w:val="20"/>
                <w:szCs w:val="20"/>
              </w:rPr>
              <w:t>5,0</w:t>
            </w:r>
          </w:p>
        </w:tc>
        <w:tc>
          <w:tcPr>
            <w:tcW w:w="920" w:type="dxa"/>
          </w:tcPr>
          <w:p w:rsidR="005B32BD" w:rsidRPr="00D83690" w:rsidRDefault="00236B6D"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0771DF" w:rsidRPr="00D83690">
              <w:rPr>
                <w:rFonts w:ascii="Times New Roman" w:hAnsi="Times New Roman" w:cs="Times New Roman"/>
                <w:sz w:val="20"/>
                <w:szCs w:val="20"/>
              </w:rPr>
              <w:t>5,0</w:t>
            </w:r>
          </w:p>
        </w:tc>
        <w:tc>
          <w:tcPr>
            <w:tcW w:w="989" w:type="dxa"/>
          </w:tcPr>
          <w:p w:rsidR="005B32BD" w:rsidRPr="00D83690" w:rsidRDefault="00236B6D"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3</w:t>
            </w:r>
            <w:r w:rsidR="000416B2" w:rsidRPr="00D83690">
              <w:rPr>
                <w:rFonts w:ascii="Times New Roman" w:hAnsi="Times New Roman" w:cs="Times New Roman"/>
                <w:sz w:val="20"/>
                <w:szCs w:val="20"/>
              </w:rPr>
              <w:t>5,0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236B6D" w:rsidRDefault="005B32BD"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w:t>
            </w:r>
            <w:r w:rsidR="00236B6D" w:rsidRPr="00236B6D">
              <w:rPr>
                <w:rFonts w:ascii="Times New Roman" w:hAnsi="Times New Roman" w:cs="Times New Roman"/>
                <w:iCs/>
                <w:sz w:val="16"/>
                <w:szCs w:val="16"/>
              </w:rPr>
              <w:t xml:space="preserve"> </w:t>
            </w:r>
            <w:r w:rsidRPr="00236B6D">
              <w:rPr>
                <w:rFonts w:ascii="Times New Roman" w:hAnsi="Times New Roman" w:cs="Times New Roman"/>
                <w:iCs/>
                <w:sz w:val="16"/>
                <w:szCs w:val="16"/>
              </w:rPr>
              <w:t>Смоленской области»</w:t>
            </w:r>
          </w:p>
        </w:tc>
        <w:tc>
          <w:tcPr>
            <w:tcW w:w="993"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500,0</w:t>
            </w:r>
          </w:p>
        </w:tc>
        <w:tc>
          <w:tcPr>
            <w:tcW w:w="992" w:type="dxa"/>
          </w:tcPr>
          <w:p w:rsidR="005B32BD" w:rsidRPr="00D83690" w:rsidRDefault="00FC1F8E"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5B32BD" w:rsidRPr="00D83690" w:rsidRDefault="005B32B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6F15E8" w:rsidRPr="00D83690" w:rsidRDefault="006F15E8"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0771DF" w:rsidP="005E7CBC">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0" w:type="dxa"/>
          </w:tcPr>
          <w:p w:rsidR="005B32BD" w:rsidRPr="00D83690" w:rsidRDefault="000771DF"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89" w:type="dxa"/>
          </w:tcPr>
          <w:p w:rsidR="005B32BD" w:rsidRPr="00D83690" w:rsidRDefault="000416B2" w:rsidP="005E7CBC">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 xml:space="preserve">    -</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2028,5</w:t>
            </w:r>
          </w:p>
        </w:tc>
        <w:tc>
          <w:tcPr>
            <w:tcW w:w="992" w:type="dxa"/>
          </w:tcPr>
          <w:p w:rsidR="005B32BD"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2178,6</w:t>
            </w:r>
          </w:p>
        </w:tc>
        <w:tc>
          <w:tcPr>
            <w:tcW w:w="992" w:type="dxa"/>
          </w:tcPr>
          <w:p w:rsidR="005B32BD" w:rsidRPr="00D83690" w:rsidRDefault="006F15E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2285,4</w:t>
            </w:r>
          </w:p>
        </w:tc>
        <w:tc>
          <w:tcPr>
            <w:tcW w:w="992" w:type="dxa"/>
          </w:tcPr>
          <w:p w:rsidR="005B32BD"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2563,7</w:t>
            </w:r>
          </w:p>
        </w:tc>
        <w:tc>
          <w:tcPr>
            <w:tcW w:w="993" w:type="dxa"/>
          </w:tcPr>
          <w:p w:rsidR="006F15E8"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60266,2</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41633,7</w:t>
            </w:r>
          </w:p>
        </w:tc>
        <w:tc>
          <w:tcPr>
            <w:tcW w:w="992" w:type="dxa"/>
          </w:tcPr>
          <w:p w:rsidR="005B32BD" w:rsidRPr="00D83690" w:rsidRDefault="000416B2"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w:t>
            </w:r>
            <w:r w:rsidR="00236B6D" w:rsidRPr="00D83690">
              <w:rPr>
                <w:rFonts w:ascii="Times New Roman" w:hAnsi="Times New Roman" w:cs="Times New Roman"/>
                <w:sz w:val="20"/>
                <w:szCs w:val="20"/>
              </w:rPr>
              <w:t>5835,9</w:t>
            </w:r>
          </w:p>
        </w:tc>
        <w:tc>
          <w:tcPr>
            <w:tcW w:w="920"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97293,4</w:t>
            </w:r>
          </w:p>
        </w:tc>
        <w:tc>
          <w:tcPr>
            <w:tcW w:w="989" w:type="dxa"/>
          </w:tcPr>
          <w:p w:rsidR="005B32BD" w:rsidRPr="00D83690" w:rsidRDefault="00236B6D" w:rsidP="00236B6D">
            <w:pPr>
              <w:spacing w:after="0" w:line="240" w:lineRule="auto"/>
              <w:rPr>
                <w:rFonts w:ascii="Times New Roman" w:hAnsi="Times New Roman" w:cs="Times New Roman"/>
                <w:sz w:val="20"/>
                <w:szCs w:val="20"/>
              </w:rPr>
            </w:pPr>
            <w:r w:rsidRPr="00D83690">
              <w:rPr>
                <w:rFonts w:ascii="Times New Roman" w:hAnsi="Times New Roman" w:cs="Times New Roman"/>
                <w:sz w:val="20"/>
                <w:szCs w:val="20"/>
              </w:rPr>
              <w:t>25424,0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3843,1</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5B32BD"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50,0</w:t>
            </w:r>
          </w:p>
        </w:tc>
        <w:tc>
          <w:tcPr>
            <w:tcW w:w="992" w:type="dxa"/>
          </w:tcPr>
          <w:p w:rsidR="005B32BD" w:rsidRPr="00D83690" w:rsidRDefault="000771DF"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6F15E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479,9</w:t>
            </w:r>
          </w:p>
        </w:tc>
        <w:tc>
          <w:tcPr>
            <w:tcW w:w="992" w:type="dxa"/>
          </w:tcPr>
          <w:p w:rsidR="005B32BD"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5B32BD"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2</w:t>
            </w:r>
            <w:r w:rsidR="00243320" w:rsidRPr="00D83690">
              <w:rPr>
                <w:rFonts w:ascii="Times New Roman" w:hAnsi="Times New Roman" w:cs="Times New Roman"/>
                <w:sz w:val="20"/>
                <w:szCs w:val="20"/>
              </w:rPr>
              <w:t>5,0</w:t>
            </w:r>
          </w:p>
        </w:tc>
        <w:tc>
          <w:tcPr>
            <w:tcW w:w="920" w:type="dxa"/>
          </w:tcPr>
          <w:p w:rsidR="005B32BD" w:rsidRPr="00D83690" w:rsidRDefault="00236B6D"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771DF" w:rsidRPr="00D83690">
              <w:rPr>
                <w:rFonts w:ascii="Times New Roman" w:hAnsi="Times New Roman" w:cs="Times New Roman"/>
                <w:sz w:val="20"/>
                <w:szCs w:val="20"/>
              </w:rPr>
              <w:t>5,0</w:t>
            </w:r>
          </w:p>
        </w:tc>
        <w:tc>
          <w:tcPr>
            <w:tcW w:w="989" w:type="dxa"/>
          </w:tcPr>
          <w:p w:rsidR="005B32BD" w:rsidRPr="00D83690" w:rsidRDefault="00236B6D"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w:t>
            </w:r>
            <w:r w:rsidR="000416B2" w:rsidRPr="00D83690">
              <w:rPr>
                <w:rFonts w:ascii="Times New Roman" w:hAnsi="Times New Roman" w:cs="Times New Roman"/>
                <w:sz w:val="20"/>
                <w:szCs w:val="20"/>
              </w:rPr>
              <w:t>5,0</w:t>
            </w:r>
          </w:p>
        </w:tc>
        <w:tc>
          <w:tcPr>
            <w:tcW w:w="996" w:type="dxa"/>
          </w:tcPr>
          <w:p w:rsidR="005B32BD"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15,0</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r w:rsidR="00E832D3" w:rsidRPr="00E832D3" w:rsidTr="002D3FA7">
        <w:tc>
          <w:tcPr>
            <w:tcW w:w="4679" w:type="dxa"/>
          </w:tcPr>
          <w:p w:rsidR="009D05F8" w:rsidRPr="00236B6D" w:rsidRDefault="009D05F8" w:rsidP="005935D0">
            <w:pPr>
              <w:autoSpaceDE w:val="0"/>
              <w:autoSpaceDN w:val="0"/>
              <w:adjustRightInd w:val="0"/>
              <w:spacing w:after="0" w:line="240" w:lineRule="auto"/>
              <w:jc w:val="both"/>
              <w:outlineLvl w:val="0"/>
              <w:rPr>
                <w:rFonts w:ascii="Times New Roman" w:hAnsi="Times New Roman" w:cs="Times New Roman"/>
                <w:sz w:val="16"/>
                <w:szCs w:val="16"/>
              </w:rPr>
            </w:pPr>
            <w:r w:rsidRPr="00236B6D">
              <w:rPr>
                <w:rFonts w:ascii="Times New Roman" w:hAnsi="Times New Roman" w:cs="Times New Roman"/>
                <w:sz w:val="16"/>
                <w:szCs w:val="16"/>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D83690" w:rsidRDefault="005A2DEC"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262,3</w:t>
            </w:r>
          </w:p>
        </w:tc>
        <w:tc>
          <w:tcPr>
            <w:tcW w:w="992" w:type="dxa"/>
          </w:tcPr>
          <w:p w:rsidR="009D05F8"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9D05F8" w:rsidRPr="00D83690" w:rsidRDefault="009D05F8"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9D05F8" w:rsidRPr="00D83690" w:rsidRDefault="009D05F8"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9D05F8"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9D05F8" w:rsidRPr="00D83690" w:rsidRDefault="00E51C6D"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9D05F8" w:rsidRPr="00D83690" w:rsidRDefault="00243320"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0" w:type="dxa"/>
          </w:tcPr>
          <w:p w:rsidR="009D05F8" w:rsidRPr="00D83690" w:rsidRDefault="000771DF"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89" w:type="dxa"/>
          </w:tcPr>
          <w:p w:rsidR="009D05F8"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6" w:type="dxa"/>
          </w:tcPr>
          <w:p w:rsidR="009D05F8"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22" w:type="dxa"/>
          </w:tcPr>
          <w:p w:rsidR="009D05F8" w:rsidRPr="008A57DA" w:rsidRDefault="009D05F8" w:rsidP="00AB0038">
            <w:pPr>
              <w:spacing w:after="0" w:line="240" w:lineRule="auto"/>
              <w:jc w:val="center"/>
              <w:rPr>
                <w:rFonts w:ascii="Times New Roman" w:hAnsi="Times New Roman" w:cs="Times New Roman"/>
                <w:sz w:val="20"/>
                <w:szCs w:val="20"/>
              </w:rPr>
            </w:pPr>
          </w:p>
        </w:tc>
        <w:tc>
          <w:tcPr>
            <w:tcW w:w="992" w:type="dxa"/>
          </w:tcPr>
          <w:p w:rsidR="009D05F8" w:rsidRPr="008A57DA" w:rsidRDefault="009D05F8" w:rsidP="00AB0038">
            <w:pPr>
              <w:spacing w:after="0" w:line="240" w:lineRule="auto"/>
              <w:jc w:val="center"/>
              <w:rPr>
                <w:rFonts w:ascii="Times New Roman" w:hAnsi="Times New Roman" w:cs="Times New Roman"/>
                <w:sz w:val="20"/>
                <w:szCs w:val="20"/>
              </w:rPr>
            </w:pPr>
          </w:p>
        </w:tc>
      </w:tr>
      <w:tr w:rsidR="000416B2" w:rsidRPr="00E832D3" w:rsidTr="002D3FA7">
        <w:tc>
          <w:tcPr>
            <w:tcW w:w="4679" w:type="dxa"/>
          </w:tcPr>
          <w:p w:rsidR="000416B2" w:rsidRPr="00E832D3" w:rsidRDefault="000416B2" w:rsidP="000416B2">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w:t>
            </w:r>
            <w:r>
              <w:rPr>
                <w:rFonts w:ascii="Times New Roman" w:hAnsi="Times New Roman" w:cs="Times New Roman"/>
                <w:sz w:val="18"/>
                <w:szCs w:val="18"/>
              </w:rPr>
              <w:t xml:space="preserve">Развитие молодежной политики, физической культуры и спорта на территории </w:t>
            </w:r>
            <w:r w:rsidRPr="00E832D3">
              <w:rPr>
                <w:rFonts w:ascii="Times New Roman" w:hAnsi="Times New Roman" w:cs="Times New Roman"/>
                <w:sz w:val="18"/>
                <w:szCs w:val="18"/>
              </w:rPr>
              <w:t xml:space="preserve"> муниципального образования «Глинковский район» Смоленской области»</w:t>
            </w:r>
          </w:p>
        </w:tc>
        <w:tc>
          <w:tcPr>
            <w:tcW w:w="993"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color w:val="000000"/>
                <w:sz w:val="20"/>
                <w:szCs w:val="20"/>
              </w:rPr>
            </w:pPr>
            <w:r w:rsidRPr="00D83690">
              <w:rPr>
                <w:rFonts w:ascii="Times New Roman" w:hAnsi="Times New Roman" w:cs="Times New Roman"/>
                <w:color w:val="000000"/>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3"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0416B2" w:rsidRPr="00D83690" w:rsidRDefault="000416B2" w:rsidP="00E51C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w:t>
            </w:r>
          </w:p>
        </w:tc>
        <w:tc>
          <w:tcPr>
            <w:tcW w:w="992" w:type="dxa"/>
          </w:tcPr>
          <w:p w:rsidR="000416B2" w:rsidRPr="00D83690" w:rsidRDefault="000416B2"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20" w:type="dxa"/>
          </w:tcPr>
          <w:p w:rsidR="000416B2" w:rsidRPr="00D83690" w:rsidRDefault="000416B2" w:rsidP="000771DF">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89" w:type="dxa"/>
          </w:tcPr>
          <w:p w:rsidR="000416B2" w:rsidRPr="00D83690" w:rsidRDefault="000416B2" w:rsidP="000416B2">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96" w:type="dxa"/>
          </w:tcPr>
          <w:p w:rsidR="000416B2" w:rsidRPr="00D83690" w:rsidRDefault="00236B6D" w:rsidP="00236B6D">
            <w:pPr>
              <w:spacing w:after="0" w:line="240" w:lineRule="auto"/>
              <w:jc w:val="center"/>
              <w:rPr>
                <w:rFonts w:ascii="Times New Roman" w:hAnsi="Times New Roman" w:cs="Times New Roman"/>
                <w:sz w:val="20"/>
                <w:szCs w:val="20"/>
              </w:rPr>
            </w:pPr>
            <w:r w:rsidRPr="00D83690">
              <w:rPr>
                <w:rFonts w:ascii="Times New Roman" w:hAnsi="Times New Roman" w:cs="Times New Roman"/>
                <w:sz w:val="20"/>
                <w:szCs w:val="20"/>
              </w:rPr>
              <w:t>120,0</w:t>
            </w:r>
          </w:p>
        </w:tc>
        <w:tc>
          <w:tcPr>
            <w:tcW w:w="922" w:type="dxa"/>
          </w:tcPr>
          <w:p w:rsidR="000416B2" w:rsidRPr="008A57DA" w:rsidRDefault="000416B2" w:rsidP="00AB0038">
            <w:pPr>
              <w:spacing w:after="0" w:line="240" w:lineRule="auto"/>
              <w:jc w:val="center"/>
              <w:rPr>
                <w:rFonts w:ascii="Times New Roman" w:hAnsi="Times New Roman" w:cs="Times New Roman"/>
                <w:sz w:val="20"/>
                <w:szCs w:val="20"/>
              </w:rPr>
            </w:pPr>
          </w:p>
        </w:tc>
        <w:tc>
          <w:tcPr>
            <w:tcW w:w="992" w:type="dxa"/>
          </w:tcPr>
          <w:p w:rsidR="000416B2" w:rsidRPr="008A57DA" w:rsidRDefault="000416B2" w:rsidP="00AB0038">
            <w:pPr>
              <w:spacing w:after="0" w:line="240" w:lineRule="auto"/>
              <w:jc w:val="center"/>
              <w:rPr>
                <w:rFonts w:ascii="Times New Roman" w:hAnsi="Times New Roman" w:cs="Times New Roman"/>
                <w:sz w:val="20"/>
                <w:szCs w:val="20"/>
              </w:rPr>
            </w:pPr>
          </w:p>
        </w:tc>
      </w:tr>
      <w:tr w:rsidR="00E832D3" w:rsidRPr="00E832D3" w:rsidTr="002D3FA7">
        <w:trPr>
          <w:trHeight w:val="380"/>
        </w:trPr>
        <w:tc>
          <w:tcPr>
            <w:tcW w:w="4679" w:type="dxa"/>
          </w:tcPr>
          <w:p w:rsidR="005B32BD" w:rsidRPr="00E832D3" w:rsidRDefault="00236B6D" w:rsidP="00236B6D">
            <w:pPr>
              <w:spacing w:after="0" w:line="240" w:lineRule="auto"/>
              <w:rPr>
                <w:rFonts w:ascii="Times New Roman" w:hAnsi="Times New Roman" w:cs="Times New Roman"/>
                <w:sz w:val="18"/>
                <w:szCs w:val="18"/>
              </w:rPr>
            </w:pPr>
            <w:r>
              <w:rPr>
                <w:rFonts w:ascii="Times New Roman" w:hAnsi="Times New Roman" w:cs="Times New Roman"/>
                <w:sz w:val="18"/>
                <w:szCs w:val="18"/>
              </w:rPr>
              <w:t>- н</w:t>
            </w:r>
            <w:r w:rsidR="005B32BD" w:rsidRPr="00E832D3">
              <w:rPr>
                <w:rFonts w:ascii="Times New Roman" w:hAnsi="Times New Roman" w:cs="Times New Roman"/>
                <w:sz w:val="18"/>
                <w:szCs w:val="18"/>
              </w:rPr>
              <w:t>епрограммные направления деятельности:</w:t>
            </w:r>
          </w:p>
        </w:tc>
        <w:tc>
          <w:tcPr>
            <w:tcW w:w="993" w:type="dxa"/>
          </w:tcPr>
          <w:p w:rsidR="005B32BD" w:rsidRPr="008A57DA" w:rsidRDefault="005A2DE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6584,0</w:t>
            </w:r>
          </w:p>
        </w:tc>
        <w:tc>
          <w:tcPr>
            <w:tcW w:w="992" w:type="dxa"/>
          </w:tcPr>
          <w:p w:rsidR="005B32BD" w:rsidRPr="008A57DA" w:rsidRDefault="00CC632C"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5724,7</w:t>
            </w:r>
          </w:p>
        </w:tc>
        <w:tc>
          <w:tcPr>
            <w:tcW w:w="992" w:type="dxa"/>
          </w:tcPr>
          <w:p w:rsidR="005B32BD" w:rsidRPr="008A57DA" w:rsidRDefault="00243320"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4736,1</w:t>
            </w:r>
          </w:p>
        </w:tc>
        <w:tc>
          <w:tcPr>
            <w:tcW w:w="992" w:type="dxa"/>
          </w:tcPr>
          <w:p w:rsidR="005B32BD" w:rsidRPr="008A57DA" w:rsidRDefault="007944EF" w:rsidP="00E51C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11327,9</w:t>
            </w:r>
          </w:p>
        </w:tc>
        <w:tc>
          <w:tcPr>
            <w:tcW w:w="993" w:type="dxa"/>
          </w:tcPr>
          <w:p w:rsidR="006F15E8" w:rsidRPr="008A57DA" w:rsidRDefault="007944EF"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9</w:t>
            </w:r>
            <w:r w:rsidR="000416B2" w:rsidRPr="008A57DA">
              <w:rPr>
                <w:rFonts w:ascii="Times New Roman" w:hAnsi="Times New Roman" w:cs="Times New Roman"/>
                <w:sz w:val="20"/>
                <w:szCs w:val="20"/>
              </w:rPr>
              <w:t>363,3</w:t>
            </w:r>
          </w:p>
        </w:tc>
        <w:tc>
          <w:tcPr>
            <w:tcW w:w="992" w:type="dxa"/>
          </w:tcPr>
          <w:p w:rsidR="005B32BD" w:rsidRPr="008A57DA" w:rsidRDefault="007944EF" w:rsidP="000416B2">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7</w:t>
            </w:r>
            <w:r w:rsidR="000416B2" w:rsidRPr="008A57DA">
              <w:rPr>
                <w:rFonts w:ascii="Times New Roman" w:hAnsi="Times New Roman" w:cs="Times New Roman"/>
                <w:sz w:val="20"/>
                <w:szCs w:val="20"/>
              </w:rPr>
              <w:t>528,9</w:t>
            </w:r>
          </w:p>
        </w:tc>
        <w:tc>
          <w:tcPr>
            <w:tcW w:w="992"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13234,4</w:t>
            </w:r>
          </w:p>
        </w:tc>
        <w:tc>
          <w:tcPr>
            <w:tcW w:w="920" w:type="dxa"/>
          </w:tcPr>
          <w:p w:rsidR="005B32BD" w:rsidRPr="008A57DA" w:rsidRDefault="006B6308" w:rsidP="00236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8284,3</w:t>
            </w:r>
          </w:p>
        </w:tc>
        <w:tc>
          <w:tcPr>
            <w:tcW w:w="989" w:type="dxa"/>
          </w:tcPr>
          <w:p w:rsidR="005B32BD" w:rsidRPr="008A57DA" w:rsidRDefault="000416B2"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w:t>
            </w:r>
            <w:r w:rsidR="00236B6D" w:rsidRPr="008A57DA">
              <w:rPr>
                <w:rFonts w:ascii="Times New Roman" w:hAnsi="Times New Roman" w:cs="Times New Roman"/>
                <w:sz w:val="20"/>
                <w:szCs w:val="20"/>
              </w:rPr>
              <w:t>055,4</w:t>
            </w:r>
          </w:p>
        </w:tc>
        <w:tc>
          <w:tcPr>
            <w:tcW w:w="996" w:type="dxa"/>
          </w:tcPr>
          <w:p w:rsidR="005B32BD" w:rsidRPr="008A57DA" w:rsidRDefault="00236B6D" w:rsidP="00236B6D">
            <w:pPr>
              <w:spacing w:after="0" w:line="240" w:lineRule="auto"/>
              <w:jc w:val="center"/>
              <w:rPr>
                <w:rFonts w:ascii="Times New Roman" w:hAnsi="Times New Roman" w:cs="Times New Roman"/>
                <w:sz w:val="20"/>
                <w:szCs w:val="20"/>
              </w:rPr>
            </w:pPr>
            <w:r w:rsidRPr="008A57DA">
              <w:rPr>
                <w:rFonts w:ascii="Times New Roman" w:hAnsi="Times New Roman" w:cs="Times New Roman"/>
                <w:sz w:val="20"/>
                <w:szCs w:val="20"/>
              </w:rPr>
              <w:t>4063,3</w:t>
            </w:r>
          </w:p>
        </w:tc>
        <w:tc>
          <w:tcPr>
            <w:tcW w:w="922" w:type="dxa"/>
          </w:tcPr>
          <w:p w:rsidR="005B32BD" w:rsidRPr="008A57DA" w:rsidRDefault="005B32BD" w:rsidP="00AB0038">
            <w:pPr>
              <w:spacing w:after="0" w:line="240" w:lineRule="auto"/>
              <w:jc w:val="center"/>
              <w:rPr>
                <w:rFonts w:ascii="Times New Roman" w:hAnsi="Times New Roman" w:cs="Times New Roman"/>
                <w:sz w:val="20"/>
                <w:szCs w:val="20"/>
              </w:rPr>
            </w:pPr>
          </w:p>
        </w:tc>
        <w:tc>
          <w:tcPr>
            <w:tcW w:w="992" w:type="dxa"/>
          </w:tcPr>
          <w:p w:rsidR="005B32BD" w:rsidRPr="008A57DA" w:rsidRDefault="005B32BD" w:rsidP="00AB0038">
            <w:pPr>
              <w:spacing w:after="0" w:line="240" w:lineRule="auto"/>
              <w:jc w:val="center"/>
              <w:rPr>
                <w:rFonts w:ascii="Times New Roman" w:hAnsi="Times New Roman" w:cs="Times New Roman"/>
                <w:sz w:val="20"/>
                <w:szCs w:val="20"/>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2D3FA7">
      <w:footerReference w:type="default" r:id="rId11"/>
      <w:pgSz w:w="16838" w:h="11906" w:orient="landscape" w:code="9"/>
      <w:pgMar w:top="284" w:right="1134" w:bottom="284"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DE" w:rsidRDefault="00D158DE" w:rsidP="00DD62BF">
      <w:pPr>
        <w:spacing w:after="0" w:line="240" w:lineRule="auto"/>
      </w:pPr>
      <w:r>
        <w:separator/>
      </w:r>
    </w:p>
  </w:endnote>
  <w:endnote w:type="continuationSeparator" w:id="0">
    <w:p w:rsidR="00D158DE" w:rsidRDefault="00D158DE"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7E" w:rsidRDefault="00580D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DE" w:rsidRDefault="00D158DE" w:rsidP="00DD62BF">
      <w:pPr>
        <w:spacing w:after="0" w:line="240" w:lineRule="auto"/>
      </w:pPr>
      <w:r>
        <w:separator/>
      </w:r>
    </w:p>
  </w:footnote>
  <w:footnote w:type="continuationSeparator" w:id="0">
    <w:p w:rsidR="00D158DE" w:rsidRDefault="00D158DE"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7E" w:rsidRPr="00E46235" w:rsidRDefault="00580D7E">
    <w:pPr>
      <w:pStyle w:val="a5"/>
      <w:jc w:val="center"/>
      <w:rPr>
        <w:color w:val="000000"/>
      </w:rPr>
    </w:pPr>
  </w:p>
  <w:p w:rsidR="00580D7E" w:rsidRDefault="00580D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16B2"/>
    <w:rsid w:val="0004266A"/>
    <w:rsid w:val="00045134"/>
    <w:rsid w:val="000459DE"/>
    <w:rsid w:val="0004688D"/>
    <w:rsid w:val="000525D0"/>
    <w:rsid w:val="00054D32"/>
    <w:rsid w:val="00055660"/>
    <w:rsid w:val="000561F3"/>
    <w:rsid w:val="000609E0"/>
    <w:rsid w:val="0006243C"/>
    <w:rsid w:val="00063BC8"/>
    <w:rsid w:val="00064DD0"/>
    <w:rsid w:val="00071870"/>
    <w:rsid w:val="00071CE9"/>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1A2"/>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2476"/>
    <w:rsid w:val="001054F2"/>
    <w:rsid w:val="00105966"/>
    <w:rsid w:val="00106B90"/>
    <w:rsid w:val="00106E53"/>
    <w:rsid w:val="00111EB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269"/>
    <w:rsid w:val="00144088"/>
    <w:rsid w:val="00145AF5"/>
    <w:rsid w:val="00146236"/>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77FFD"/>
    <w:rsid w:val="001803A0"/>
    <w:rsid w:val="001803AD"/>
    <w:rsid w:val="00181F57"/>
    <w:rsid w:val="001822D2"/>
    <w:rsid w:val="00185FC2"/>
    <w:rsid w:val="00187608"/>
    <w:rsid w:val="001879E8"/>
    <w:rsid w:val="00191C47"/>
    <w:rsid w:val="0019534D"/>
    <w:rsid w:val="00195E88"/>
    <w:rsid w:val="00196949"/>
    <w:rsid w:val="001A04F2"/>
    <w:rsid w:val="001A050C"/>
    <w:rsid w:val="001A15E8"/>
    <w:rsid w:val="001A1F5D"/>
    <w:rsid w:val="001A2FBC"/>
    <w:rsid w:val="001A3547"/>
    <w:rsid w:val="001A58F2"/>
    <w:rsid w:val="001A71AA"/>
    <w:rsid w:val="001B1B69"/>
    <w:rsid w:val="001B1C18"/>
    <w:rsid w:val="001B3C1F"/>
    <w:rsid w:val="001B5453"/>
    <w:rsid w:val="001B5A22"/>
    <w:rsid w:val="001B6C57"/>
    <w:rsid w:val="001C6523"/>
    <w:rsid w:val="001C7CB6"/>
    <w:rsid w:val="001D00BC"/>
    <w:rsid w:val="001D0F8F"/>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6B6D"/>
    <w:rsid w:val="00237434"/>
    <w:rsid w:val="0023792B"/>
    <w:rsid w:val="00237ABC"/>
    <w:rsid w:val="00237E76"/>
    <w:rsid w:val="0024106E"/>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3FA7"/>
    <w:rsid w:val="002D4A48"/>
    <w:rsid w:val="002D7017"/>
    <w:rsid w:val="002D7307"/>
    <w:rsid w:val="002E02C3"/>
    <w:rsid w:val="002E23A6"/>
    <w:rsid w:val="002E2D12"/>
    <w:rsid w:val="002E471A"/>
    <w:rsid w:val="002F01D7"/>
    <w:rsid w:val="002F0754"/>
    <w:rsid w:val="002F1340"/>
    <w:rsid w:val="002F1E71"/>
    <w:rsid w:val="002F2BA5"/>
    <w:rsid w:val="002F317B"/>
    <w:rsid w:val="002F34DA"/>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2B3E"/>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045F"/>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2D82"/>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0D7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6CF7"/>
    <w:rsid w:val="005C7101"/>
    <w:rsid w:val="005C750C"/>
    <w:rsid w:val="005D1181"/>
    <w:rsid w:val="005D4372"/>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38"/>
    <w:rsid w:val="006864BD"/>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08"/>
    <w:rsid w:val="006B6313"/>
    <w:rsid w:val="006B7923"/>
    <w:rsid w:val="006C04B3"/>
    <w:rsid w:val="006C173D"/>
    <w:rsid w:val="006C57F6"/>
    <w:rsid w:val="006C65BF"/>
    <w:rsid w:val="006D3C63"/>
    <w:rsid w:val="006D54D8"/>
    <w:rsid w:val="006D7167"/>
    <w:rsid w:val="006D7763"/>
    <w:rsid w:val="006E0921"/>
    <w:rsid w:val="006E0BE3"/>
    <w:rsid w:val="006E0DB6"/>
    <w:rsid w:val="006E1C33"/>
    <w:rsid w:val="006E1E12"/>
    <w:rsid w:val="006E369C"/>
    <w:rsid w:val="006F15E8"/>
    <w:rsid w:val="006F3070"/>
    <w:rsid w:val="006F36D4"/>
    <w:rsid w:val="006F42F4"/>
    <w:rsid w:val="006F5C32"/>
    <w:rsid w:val="006F6F21"/>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3F8C"/>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19F9"/>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3C91"/>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A57DA"/>
    <w:rsid w:val="008B3B5C"/>
    <w:rsid w:val="008B3D3D"/>
    <w:rsid w:val="008B4DC9"/>
    <w:rsid w:val="008B508A"/>
    <w:rsid w:val="008B5211"/>
    <w:rsid w:val="008B550F"/>
    <w:rsid w:val="008B61C7"/>
    <w:rsid w:val="008C145F"/>
    <w:rsid w:val="008C18F5"/>
    <w:rsid w:val="008C1D24"/>
    <w:rsid w:val="008C377F"/>
    <w:rsid w:val="008C5045"/>
    <w:rsid w:val="008C58D0"/>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15925"/>
    <w:rsid w:val="009257C7"/>
    <w:rsid w:val="009273B7"/>
    <w:rsid w:val="00930B0D"/>
    <w:rsid w:val="009312FC"/>
    <w:rsid w:val="00932519"/>
    <w:rsid w:val="009361DB"/>
    <w:rsid w:val="00936295"/>
    <w:rsid w:val="00937F53"/>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B5A7F"/>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2DCA"/>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570A9"/>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487F"/>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7C0"/>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0F1C"/>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209F"/>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4A3"/>
    <w:rsid w:val="00C65169"/>
    <w:rsid w:val="00C657BF"/>
    <w:rsid w:val="00C65D29"/>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58D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5D6"/>
    <w:rsid w:val="00D81CDB"/>
    <w:rsid w:val="00D83690"/>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34A0"/>
    <w:rsid w:val="00E44408"/>
    <w:rsid w:val="00E46235"/>
    <w:rsid w:val="00E47343"/>
    <w:rsid w:val="00E4786D"/>
    <w:rsid w:val="00E510AA"/>
    <w:rsid w:val="00E51C6D"/>
    <w:rsid w:val="00E530EE"/>
    <w:rsid w:val="00E532BF"/>
    <w:rsid w:val="00E53AB3"/>
    <w:rsid w:val="00E5605F"/>
    <w:rsid w:val="00E600D3"/>
    <w:rsid w:val="00E6020C"/>
    <w:rsid w:val="00E63693"/>
    <w:rsid w:val="00E63BE4"/>
    <w:rsid w:val="00E66832"/>
    <w:rsid w:val="00E67503"/>
    <w:rsid w:val="00E70D64"/>
    <w:rsid w:val="00E70FDC"/>
    <w:rsid w:val="00E71D82"/>
    <w:rsid w:val="00E71DA5"/>
    <w:rsid w:val="00E73F15"/>
    <w:rsid w:val="00E832D3"/>
    <w:rsid w:val="00E87ABD"/>
    <w:rsid w:val="00E87D93"/>
    <w:rsid w:val="00E90C29"/>
    <w:rsid w:val="00E94CF6"/>
    <w:rsid w:val="00E9589A"/>
    <w:rsid w:val="00E95963"/>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13A0"/>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64CF"/>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 w:id="20208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B499-D5F1-4327-AC60-568F67E9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2037</Words>
  <Characters>15583</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56</cp:revision>
  <cp:lastPrinted>2023-12-22T10:59:00Z</cp:lastPrinted>
  <dcterms:created xsi:type="dcterms:W3CDTF">2021-11-09T06:46:00Z</dcterms:created>
  <dcterms:modified xsi:type="dcterms:W3CDTF">2023-12-25T06:09:00Z</dcterms:modified>
</cp:coreProperties>
</file>