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BF" w:rsidRDefault="00225FBF" w:rsidP="00225FBF">
      <w:pPr>
        <w:spacing w:line="200" w:lineRule="atLeast"/>
        <w:jc w:val="both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-173990</wp:posOffset>
            </wp:positionV>
            <wp:extent cx="695325" cy="8001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25FBF" w:rsidRDefault="00225FBF" w:rsidP="00225FBF">
      <w:pPr>
        <w:spacing w:line="200" w:lineRule="atLeast"/>
        <w:jc w:val="both"/>
        <w:rPr>
          <w:b/>
        </w:rPr>
      </w:pPr>
    </w:p>
    <w:p w:rsidR="00225FBF" w:rsidRDefault="00225FBF" w:rsidP="00B17AD6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225FBF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225FBF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«ГЛИНКОВСКИЙ РАЙОН» СМОЛЕНСКОЙ ОБЛАСТИ</w:t>
      </w:r>
    </w:p>
    <w:p w:rsidR="00225FBF" w:rsidRDefault="00225FBF" w:rsidP="00225FBF">
      <w:pPr>
        <w:spacing w:after="0" w:line="200" w:lineRule="atLeast"/>
        <w:ind w:firstLine="709"/>
        <w:jc w:val="both"/>
        <w:rPr>
          <w:rFonts w:ascii="Times New Roman" w:hAnsi="Times New Roman"/>
          <w:b/>
          <w:spacing w:val="32"/>
          <w:sz w:val="28"/>
          <w:szCs w:val="28"/>
        </w:rPr>
      </w:pPr>
    </w:p>
    <w:p w:rsidR="00B17AD6" w:rsidRDefault="00225FBF" w:rsidP="00B17AD6">
      <w:pPr>
        <w:spacing w:after="0" w:line="200" w:lineRule="atLeast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B17AD6" w:rsidRDefault="00B17AD6" w:rsidP="00B17AD6">
      <w:pPr>
        <w:spacing w:after="0" w:line="200" w:lineRule="atLeast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225FBF" w:rsidRDefault="00AF4A44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5FBF">
        <w:rPr>
          <w:rFonts w:ascii="Times New Roman" w:hAnsi="Times New Roman"/>
          <w:sz w:val="28"/>
          <w:szCs w:val="28"/>
        </w:rPr>
        <w:t>от</w:t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225FBF">
        <w:rPr>
          <w:rFonts w:ascii="Times New Roman" w:hAnsi="Times New Roman"/>
          <w:sz w:val="28"/>
          <w:szCs w:val="28"/>
        </w:rPr>
        <w:softHyphen/>
      </w:r>
      <w:r w:rsidR="0060174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32224">
        <w:rPr>
          <w:rFonts w:ascii="Times New Roman" w:hAnsi="Times New Roman"/>
          <w:sz w:val="28"/>
          <w:szCs w:val="28"/>
          <w:u w:val="single"/>
        </w:rPr>
        <w:t>20.11</w:t>
      </w:r>
      <w:r w:rsidR="0060174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25FBF">
        <w:rPr>
          <w:rFonts w:ascii="Times New Roman" w:hAnsi="Times New Roman"/>
          <w:sz w:val="28"/>
          <w:szCs w:val="28"/>
        </w:rPr>
        <w:t xml:space="preserve"> </w:t>
      </w:r>
      <w:r w:rsidR="00601747">
        <w:rPr>
          <w:rFonts w:ascii="Times New Roman" w:hAnsi="Times New Roman"/>
          <w:sz w:val="28"/>
          <w:szCs w:val="28"/>
        </w:rPr>
        <w:t>2</w:t>
      </w:r>
      <w:r w:rsidR="00225FBF">
        <w:rPr>
          <w:rFonts w:ascii="Times New Roman" w:hAnsi="Times New Roman"/>
          <w:sz w:val="28"/>
          <w:szCs w:val="28"/>
        </w:rPr>
        <w:t>01</w:t>
      </w:r>
      <w:r w:rsidR="00FE5DFF">
        <w:rPr>
          <w:rFonts w:ascii="Times New Roman" w:hAnsi="Times New Roman"/>
          <w:sz w:val="28"/>
          <w:szCs w:val="28"/>
        </w:rPr>
        <w:t>5</w:t>
      </w:r>
      <w:r w:rsidR="00225FBF">
        <w:rPr>
          <w:rFonts w:ascii="Times New Roman" w:hAnsi="Times New Roman"/>
          <w:sz w:val="28"/>
          <w:szCs w:val="28"/>
        </w:rPr>
        <w:t>г. №</w:t>
      </w:r>
      <w:r w:rsidR="00057845" w:rsidRPr="00057845">
        <w:rPr>
          <w:rFonts w:ascii="Times New Roman" w:hAnsi="Times New Roman"/>
          <w:sz w:val="28"/>
          <w:szCs w:val="28"/>
        </w:rPr>
        <w:t>_</w:t>
      </w:r>
      <w:r w:rsidR="00132224">
        <w:rPr>
          <w:rFonts w:ascii="Times New Roman" w:hAnsi="Times New Roman"/>
          <w:sz w:val="28"/>
          <w:szCs w:val="28"/>
        </w:rPr>
        <w:t>492</w:t>
      </w:r>
      <w:r w:rsidR="00057845" w:rsidRPr="00057845">
        <w:rPr>
          <w:rFonts w:ascii="Times New Roman" w:hAnsi="Times New Roman"/>
          <w:sz w:val="28"/>
          <w:szCs w:val="28"/>
        </w:rPr>
        <w:t xml:space="preserve">_ </w:t>
      </w:r>
      <w:r w:rsidR="00601747" w:rsidRPr="00057845">
        <w:rPr>
          <w:rFonts w:ascii="Times New Roman" w:hAnsi="Times New Roman"/>
          <w:sz w:val="28"/>
          <w:szCs w:val="28"/>
        </w:rPr>
        <w:t xml:space="preserve">  </w:t>
      </w:r>
      <w:r w:rsidR="00601747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601747">
        <w:rPr>
          <w:rFonts w:ascii="Times New Roman" w:hAnsi="Times New Roman"/>
          <w:sz w:val="28"/>
          <w:szCs w:val="28"/>
        </w:rPr>
        <w:t xml:space="preserve">      </w:t>
      </w:r>
    </w:p>
    <w:p w:rsidR="00225FBF" w:rsidRDefault="001441C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8pt;margin-top:6.1pt;width:264pt;height:91.5pt;z-index:251660288" stroked="f">
            <v:textbox style="mso-next-textbox:#_x0000_s1027">
              <w:txbxContent>
                <w:p w:rsidR="00BE73F0" w:rsidRPr="00132224" w:rsidRDefault="00BE73F0" w:rsidP="006F4A19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222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ведомственных перечней муниципальных услуг и работ, оказываемых и выполняемых  муниципальными бюджетными и казенными учреждениями муниципального образования «Глинковский район» Смоленской области   </w:t>
                  </w:r>
                </w:p>
              </w:txbxContent>
            </v:textbox>
          </v:shape>
        </w:pict>
      </w:r>
    </w:p>
    <w:p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6F4A19" w:rsidRDefault="006F4A19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4585A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4585A" w:rsidRDefault="0034585A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4585A" w:rsidRDefault="0034585A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4585A" w:rsidRDefault="0034585A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25FBF" w:rsidRPr="00132224" w:rsidRDefault="0034585A" w:rsidP="00225FBF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3222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08 мая 2010г. №83-ФЗ «О внесении изменений в отдельные законодательные акты РФ в связи с совершенствованием правого положения государственных (муниципальных) учреждений»</w:t>
      </w:r>
      <w:r w:rsidR="00722E40" w:rsidRPr="00132224">
        <w:rPr>
          <w:rFonts w:ascii="Times New Roman" w:hAnsi="Times New Roman" w:cs="Times New Roman"/>
          <w:sz w:val="24"/>
          <w:szCs w:val="24"/>
        </w:rPr>
        <w:t>,</w:t>
      </w:r>
      <w:r w:rsidR="00722E40" w:rsidRPr="00132224">
        <w:rPr>
          <w:rFonts w:ascii="Times New Roman" w:hAnsi="Times New Roman"/>
          <w:sz w:val="24"/>
          <w:szCs w:val="24"/>
        </w:rPr>
        <w:t xml:space="preserve"> </w:t>
      </w:r>
      <w:r w:rsidR="00057845" w:rsidRPr="00132224">
        <w:rPr>
          <w:rFonts w:ascii="Times New Roman" w:hAnsi="Times New Roman"/>
          <w:sz w:val="24"/>
          <w:szCs w:val="24"/>
        </w:rPr>
        <w:t>п</w:t>
      </w:r>
      <w:r w:rsidR="00722E40" w:rsidRPr="00132224">
        <w:rPr>
          <w:rFonts w:ascii="Times New Roman" w:hAnsi="Times New Roman"/>
          <w:sz w:val="24"/>
          <w:szCs w:val="24"/>
        </w:rPr>
        <w:t xml:space="preserve">остановлением </w:t>
      </w:r>
      <w:r w:rsidR="00C31E63" w:rsidRPr="00132224">
        <w:rPr>
          <w:rFonts w:ascii="Times New Roman" w:hAnsi="Times New Roman"/>
          <w:sz w:val="24"/>
          <w:szCs w:val="24"/>
        </w:rPr>
        <w:t>Администрации муниципального образования «Глинковский район» Смоленской области</w:t>
      </w:r>
      <w:r w:rsidR="00722E40" w:rsidRPr="00132224">
        <w:rPr>
          <w:rFonts w:ascii="Times New Roman" w:hAnsi="Times New Roman"/>
          <w:sz w:val="24"/>
          <w:szCs w:val="24"/>
        </w:rPr>
        <w:t xml:space="preserve"> от </w:t>
      </w:r>
      <w:r w:rsidR="00C31E63" w:rsidRPr="00132224">
        <w:rPr>
          <w:rFonts w:ascii="Times New Roman" w:hAnsi="Times New Roman"/>
          <w:sz w:val="24"/>
          <w:szCs w:val="24"/>
        </w:rPr>
        <w:t>23.09.2015</w:t>
      </w:r>
      <w:r w:rsidR="00722E40" w:rsidRPr="00132224">
        <w:rPr>
          <w:rFonts w:ascii="Times New Roman" w:hAnsi="Times New Roman"/>
          <w:sz w:val="24"/>
          <w:szCs w:val="24"/>
        </w:rPr>
        <w:t xml:space="preserve"> г. № </w:t>
      </w:r>
      <w:r w:rsidR="00C31E63" w:rsidRPr="00132224">
        <w:rPr>
          <w:rFonts w:ascii="Times New Roman" w:hAnsi="Times New Roman"/>
          <w:sz w:val="24"/>
          <w:szCs w:val="24"/>
        </w:rPr>
        <w:t>357</w:t>
      </w:r>
      <w:r w:rsidR="00722E40" w:rsidRPr="00132224">
        <w:rPr>
          <w:rFonts w:ascii="Times New Roman" w:hAnsi="Times New Roman"/>
          <w:sz w:val="24"/>
          <w:szCs w:val="24"/>
        </w:rPr>
        <w:t xml:space="preserve"> «</w:t>
      </w:r>
      <w:r w:rsidR="00C31E63" w:rsidRPr="00132224">
        <w:rPr>
          <w:rFonts w:ascii="Times New Roman" w:hAnsi="Times New Roman"/>
          <w:sz w:val="24"/>
          <w:szCs w:val="24"/>
        </w:rPr>
        <w:t>Об утверждении Порядка формирования, ведения и утверждения</w:t>
      </w:r>
      <w:r w:rsidR="009B114F" w:rsidRPr="00132224">
        <w:rPr>
          <w:rFonts w:ascii="Times New Roman" w:hAnsi="Times New Roman"/>
          <w:sz w:val="24"/>
          <w:szCs w:val="24"/>
        </w:rPr>
        <w:t xml:space="preserve"> ведомственных перечней муниципальных услуг и работ, оказываемых и выполняемых муниципальными учреждениями муниципального образования «Глинковский район </w:t>
      </w:r>
      <w:r w:rsidR="00C31E63" w:rsidRPr="00132224">
        <w:rPr>
          <w:rFonts w:ascii="Times New Roman" w:hAnsi="Times New Roman"/>
          <w:sz w:val="24"/>
          <w:szCs w:val="24"/>
        </w:rPr>
        <w:t>»</w:t>
      </w:r>
      <w:r w:rsidR="00E73BE1" w:rsidRPr="00132224">
        <w:rPr>
          <w:rFonts w:ascii="Times New Roman" w:hAnsi="Times New Roman"/>
          <w:sz w:val="24"/>
          <w:szCs w:val="24"/>
        </w:rPr>
        <w:t xml:space="preserve"> Смоленской области»</w:t>
      </w:r>
    </w:p>
    <w:p w:rsidR="0034585A" w:rsidRPr="00132224" w:rsidRDefault="0034585A" w:rsidP="00225FBF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5FBF" w:rsidRPr="00132224" w:rsidRDefault="00225FBF" w:rsidP="00225FBF">
      <w:pPr>
        <w:spacing w:after="0" w:line="200" w:lineRule="atLeast"/>
        <w:jc w:val="both"/>
        <w:rPr>
          <w:rFonts w:ascii="Times New Roman" w:hAnsi="Times New Roman"/>
          <w:spacing w:val="40"/>
          <w:sz w:val="24"/>
          <w:szCs w:val="24"/>
        </w:rPr>
      </w:pPr>
      <w:r w:rsidRPr="00132224">
        <w:rPr>
          <w:rFonts w:ascii="Times New Roman" w:hAnsi="Times New Roman"/>
          <w:sz w:val="24"/>
          <w:szCs w:val="24"/>
        </w:rPr>
        <w:t xml:space="preserve">        Администрация </w:t>
      </w:r>
      <w:r w:rsidR="0034585A" w:rsidRPr="00132224">
        <w:rPr>
          <w:rFonts w:ascii="Times New Roman" w:hAnsi="Times New Roman"/>
          <w:sz w:val="24"/>
          <w:szCs w:val="24"/>
        </w:rPr>
        <w:t xml:space="preserve">муниципального образования «Глинковский район» Смоленской области </w:t>
      </w:r>
      <w:r w:rsidRPr="00132224">
        <w:rPr>
          <w:rFonts w:ascii="Times New Roman" w:hAnsi="Times New Roman"/>
          <w:spacing w:val="40"/>
          <w:sz w:val="24"/>
          <w:szCs w:val="24"/>
        </w:rPr>
        <w:t>постановляет:</w:t>
      </w:r>
    </w:p>
    <w:p w:rsidR="00225FBF" w:rsidRPr="00132224" w:rsidRDefault="00225FBF" w:rsidP="00991E2F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4585A" w:rsidRPr="00132224" w:rsidRDefault="0034585A" w:rsidP="00345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224">
        <w:rPr>
          <w:sz w:val="24"/>
          <w:szCs w:val="24"/>
        </w:rPr>
        <w:t xml:space="preserve">              </w:t>
      </w:r>
      <w:r w:rsidRPr="00132224">
        <w:rPr>
          <w:rFonts w:ascii="Times New Roman" w:hAnsi="Times New Roman" w:cs="Times New Roman"/>
          <w:sz w:val="24"/>
          <w:szCs w:val="24"/>
        </w:rPr>
        <w:t>1.Утвердить</w:t>
      </w:r>
      <w:r w:rsidR="00DF5F68" w:rsidRPr="00132224">
        <w:rPr>
          <w:rFonts w:ascii="Times New Roman" w:hAnsi="Times New Roman" w:cs="Times New Roman"/>
          <w:sz w:val="24"/>
          <w:szCs w:val="24"/>
        </w:rPr>
        <w:t xml:space="preserve"> ведомственный</w:t>
      </w:r>
      <w:r w:rsidRPr="00132224">
        <w:rPr>
          <w:rFonts w:ascii="Times New Roman" w:hAnsi="Times New Roman" w:cs="Times New Roman"/>
          <w:sz w:val="24"/>
          <w:szCs w:val="24"/>
        </w:rPr>
        <w:t xml:space="preserve"> перечень муниципальных услуг</w:t>
      </w:r>
      <w:r w:rsidR="00DF5F68" w:rsidRPr="00132224">
        <w:rPr>
          <w:rFonts w:ascii="Times New Roman" w:hAnsi="Times New Roman" w:cs="Times New Roman"/>
          <w:sz w:val="24"/>
          <w:szCs w:val="24"/>
        </w:rPr>
        <w:t xml:space="preserve"> и работ</w:t>
      </w:r>
      <w:r w:rsidRPr="00132224">
        <w:rPr>
          <w:rFonts w:ascii="Times New Roman" w:hAnsi="Times New Roman" w:cs="Times New Roman"/>
          <w:sz w:val="24"/>
          <w:szCs w:val="24"/>
        </w:rPr>
        <w:t>, оказываемых муниципальными   бюджетными и казенными учреждениями муниципального    образования «Глинковский  район» Смоленской области</w:t>
      </w:r>
      <w:r w:rsidR="00E26BA6" w:rsidRPr="00132224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E73BE1" w:rsidRPr="00132224">
        <w:rPr>
          <w:rFonts w:ascii="Times New Roman" w:hAnsi="Times New Roman" w:cs="Times New Roman"/>
          <w:sz w:val="24"/>
          <w:szCs w:val="24"/>
        </w:rPr>
        <w:t>п</w:t>
      </w:r>
      <w:r w:rsidR="00E26BA6" w:rsidRPr="00132224">
        <w:rPr>
          <w:rFonts w:ascii="Times New Roman" w:hAnsi="Times New Roman" w:cs="Times New Roman"/>
          <w:sz w:val="24"/>
          <w:szCs w:val="24"/>
        </w:rPr>
        <w:t>риложения</w:t>
      </w:r>
      <w:r w:rsidRPr="00132224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34585A" w:rsidRPr="00132224" w:rsidRDefault="00FE5DFF" w:rsidP="0034585A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2224"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34585A" w:rsidRPr="00132224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«Глинковский район» Смоленской области от</w:t>
      </w:r>
      <w:r w:rsidR="00E37CE2" w:rsidRPr="00132224">
        <w:rPr>
          <w:rFonts w:ascii="Times New Roman" w:hAnsi="Times New Roman" w:cs="Times New Roman"/>
          <w:sz w:val="24"/>
          <w:szCs w:val="24"/>
        </w:rPr>
        <w:t xml:space="preserve"> </w:t>
      </w:r>
      <w:r w:rsidR="0034585A" w:rsidRPr="00132224">
        <w:rPr>
          <w:rFonts w:ascii="Times New Roman" w:hAnsi="Times New Roman" w:cs="Times New Roman"/>
          <w:sz w:val="24"/>
          <w:szCs w:val="24"/>
        </w:rPr>
        <w:t xml:space="preserve"> </w:t>
      </w:r>
      <w:r w:rsidRPr="00132224">
        <w:rPr>
          <w:rFonts w:ascii="Times New Roman" w:hAnsi="Times New Roman" w:cs="Times New Roman"/>
          <w:sz w:val="24"/>
          <w:szCs w:val="24"/>
        </w:rPr>
        <w:t>20.01.2014</w:t>
      </w:r>
      <w:r w:rsidR="0034585A" w:rsidRPr="00132224">
        <w:rPr>
          <w:rFonts w:ascii="Times New Roman" w:hAnsi="Times New Roman" w:cs="Times New Roman"/>
          <w:sz w:val="24"/>
          <w:szCs w:val="24"/>
        </w:rPr>
        <w:t xml:space="preserve"> г. № </w:t>
      </w:r>
      <w:r w:rsidR="00EA2BF8" w:rsidRPr="00132224">
        <w:rPr>
          <w:rFonts w:ascii="Times New Roman" w:hAnsi="Times New Roman" w:cs="Times New Roman"/>
          <w:sz w:val="24"/>
          <w:szCs w:val="24"/>
        </w:rPr>
        <w:t>14</w:t>
      </w:r>
      <w:r w:rsidR="0034585A" w:rsidRPr="00132224">
        <w:rPr>
          <w:rFonts w:ascii="Times New Roman" w:hAnsi="Times New Roman" w:cs="Times New Roman"/>
          <w:sz w:val="24"/>
          <w:szCs w:val="24"/>
        </w:rPr>
        <w:t xml:space="preserve"> «</w:t>
      </w:r>
      <w:r w:rsidR="0034585A" w:rsidRPr="00132224">
        <w:rPr>
          <w:rFonts w:ascii="Times New Roman" w:hAnsi="Times New Roman"/>
          <w:sz w:val="24"/>
          <w:szCs w:val="24"/>
        </w:rPr>
        <w:t xml:space="preserve">Об утверждении перечня муниципальных услуг, оказываемых муниципальными бюджетными и казенными учреждениями муниципального образования «Глинковский район» Смоленской области признать утратившим силу.   </w:t>
      </w:r>
    </w:p>
    <w:p w:rsidR="0034585A" w:rsidRPr="00132224" w:rsidRDefault="0034585A" w:rsidP="0034585A">
      <w:pPr>
        <w:pStyle w:val="2"/>
        <w:tabs>
          <w:tab w:val="left" w:pos="980"/>
        </w:tabs>
        <w:rPr>
          <w:szCs w:val="24"/>
        </w:rPr>
      </w:pPr>
      <w:r w:rsidRPr="00132224">
        <w:rPr>
          <w:szCs w:val="24"/>
        </w:rPr>
        <w:t xml:space="preserve">            3.Контроль за исполнением настоящего постановления возложить на начальника отдела по экономике и комплексному развитию Администрации муниципального образования «Глинковский район» Смоленской области (</w:t>
      </w:r>
      <w:r w:rsidR="00EA2BF8" w:rsidRPr="00132224">
        <w:rPr>
          <w:szCs w:val="24"/>
        </w:rPr>
        <w:t>Л.</w:t>
      </w:r>
      <w:r w:rsidR="00C74DEC" w:rsidRPr="00132224">
        <w:rPr>
          <w:szCs w:val="24"/>
        </w:rPr>
        <w:t>К</w:t>
      </w:r>
      <w:r w:rsidR="00EA2BF8" w:rsidRPr="00132224">
        <w:rPr>
          <w:szCs w:val="24"/>
        </w:rPr>
        <w:t>.</w:t>
      </w:r>
      <w:r w:rsidRPr="00132224">
        <w:rPr>
          <w:szCs w:val="24"/>
        </w:rPr>
        <w:t xml:space="preserve"> </w:t>
      </w:r>
      <w:r w:rsidR="00EA2BF8" w:rsidRPr="00132224">
        <w:rPr>
          <w:szCs w:val="24"/>
        </w:rPr>
        <w:t>Ильюхину</w:t>
      </w:r>
      <w:r w:rsidRPr="00132224">
        <w:rPr>
          <w:szCs w:val="24"/>
        </w:rPr>
        <w:t>).</w:t>
      </w:r>
    </w:p>
    <w:p w:rsidR="0034585A" w:rsidRPr="00132224" w:rsidRDefault="0034585A" w:rsidP="0034585A">
      <w:pPr>
        <w:pStyle w:val="2"/>
        <w:rPr>
          <w:szCs w:val="24"/>
        </w:rPr>
      </w:pPr>
      <w:r w:rsidRPr="00132224">
        <w:rPr>
          <w:szCs w:val="24"/>
        </w:rPr>
        <w:t xml:space="preserve">             4.</w:t>
      </w:r>
      <w:r w:rsidR="00057845" w:rsidRPr="00132224">
        <w:rPr>
          <w:szCs w:val="24"/>
        </w:rPr>
        <w:t xml:space="preserve"> </w:t>
      </w:r>
      <w:r w:rsidRPr="00132224">
        <w:rPr>
          <w:szCs w:val="24"/>
        </w:rPr>
        <w:t xml:space="preserve">Настоящее постановление </w:t>
      </w:r>
      <w:r w:rsidR="00057845" w:rsidRPr="00132224">
        <w:rPr>
          <w:szCs w:val="24"/>
        </w:rPr>
        <w:t xml:space="preserve">вступает в свое действие </w:t>
      </w:r>
      <w:r w:rsidRPr="00132224">
        <w:rPr>
          <w:szCs w:val="24"/>
        </w:rPr>
        <w:t xml:space="preserve"> с 01 января 201</w:t>
      </w:r>
      <w:r w:rsidR="00E37CE2" w:rsidRPr="00132224">
        <w:rPr>
          <w:szCs w:val="24"/>
        </w:rPr>
        <w:t>6</w:t>
      </w:r>
      <w:r w:rsidRPr="00132224">
        <w:rPr>
          <w:szCs w:val="24"/>
        </w:rPr>
        <w:t xml:space="preserve"> года.</w:t>
      </w:r>
    </w:p>
    <w:p w:rsidR="00F0726D" w:rsidRPr="00132224" w:rsidRDefault="00F0726D" w:rsidP="00B17AD6">
      <w:pPr>
        <w:spacing w:after="0" w:line="200" w:lineRule="atLeast"/>
        <w:ind w:firstLine="840"/>
        <w:jc w:val="both"/>
        <w:rPr>
          <w:rFonts w:ascii="Times New Roman" w:hAnsi="Times New Roman"/>
          <w:sz w:val="24"/>
          <w:szCs w:val="24"/>
        </w:rPr>
      </w:pPr>
    </w:p>
    <w:p w:rsidR="00225FBF" w:rsidRDefault="001441C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.8pt;margin-top:8.75pt;width:507.75pt;height:72.75pt;z-index:251664384" stroked="f">
            <v:textbox>
              <w:txbxContent>
                <w:p w:rsidR="00BE73F0" w:rsidRDefault="005D415D" w:rsidP="005D415D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E73F0">
                    <w:rPr>
                      <w:rFonts w:ascii="Times New Roman" w:hAnsi="Times New Roman"/>
                      <w:sz w:val="28"/>
                      <w:szCs w:val="28"/>
                    </w:rPr>
                    <w:t>Глав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BE73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  <w:r w:rsidR="00BE73F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BE73F0" w:rsidRDefault="00BE73F0" w:rsidP="00B17AD6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«Глинковский район»</w:t>
                  </w:r>
                </w:p>
                <w:p w:rsidR="00BE73F0" w:rsidRDefault="00BE73F0" w:rsidP="00B17AD6">
                  <w:pPr>
                    <w:spacing w:after="0" w:line="2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Смоленской области                                                                        </w:t>
                  </w:r>
                  <w:r w:rsidR="005D415D">
                    <w:rPr>
                      <w:rFonts w:ascii="Times New Roman" w:hAnsi="Times New Roman"/>
                      <w:sz w:val="28"/>
                      <w:szCs w:val="28"/>
                    </w:rPr>
                    <w:t>М.З. Калмыков</w:t>
                  </w:r>
                </w:p>
                <w:p w:rsidR="00BE73F0" w:rsidRDefault="00BE73F0"/>
              </w:txbxContent>
            </v:textbox>
          </v:shape>
        </w:pict>
      </w:r>
    </w:p>
    <w:p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25FBF" w:rsidRDefault="00225FB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4585A" w:rsidRDefault="001441CF" w:rsidP="00132224">
      <w:p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  <w:sectPr w:rsidR="0034585A" w:rsidSect="00B27C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1441CF">
        <w:pict>
          <v:shape id="_x0000_s1028" type="#_x0000_t202" style="position:absolute;left:0;text-align:left;margin-left:295.8pt;margin-top:6.2pt;width:212.9pt;height:92.15pt;z-index:251662336;mso-wrap-distance-left:9.05pt;mso-wrap-distance-right:9.05pt" stroked="f">
            <v:fill color2="black"/>
            <v:textbox style="mso-next-textbox:#_x0000_s1028" inset="0,0,0,0">
              <w:txbxContent>
                <w:p w:rsidR="00BE73F0" w:rsidRDefault="00BE73F0" w:rsidP="00225FBF"/>
              </w:txbxContent>
            </v:textbox>
          </v:shape>
        </w:pict>
      </w:r>
      <w:bookmarkStart w:id="0" w:name="_GoBack"/>
      <w:bookmarkEnd w:id="0"/>
    </w:p>
    <w:p w:rsidR="0034585A" w:rsidRPr="00E26BA6" w:rsidRDefault="00E26BA6" w:rsidP="00E26BA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34585A" w:rsidRPr="00E26BA6">
        <w:rPr>
          <w:sz w:val="28"/>
          <w:szCs w:val="28"/>
        </w:rPr>
        <w:t>Приложение</w:t>
      </w:r>
    </w:p>
    <w:p w:rsidR="0034585A" w:rsidRPr="00E26BA6" w:rsidRDefault="0034585A" w:rsidP="00E26BA6">
      <w:pPr>
        <w:pStyle w:val="2"/>
        <w:jc w:val="right"/>
        <w:rPr>
          <w:sz w:val="28"/>
          <w:szCs w:val="28"/>
        </w:rPr>
      </w:pPr>
      <w:r w:rsidRPr="00E26BA6">
        <w:rPr>
          <w:sz w:val="28"/>
          <w:szCs w:val="28"/>
        </w:rPr>
        <w:t xml:space="preserve"> к постановлению Администрации                                                                 </w:t>
      </w:r>
    </w:p>
    <w:p w:rsidR="0034585A" w:rsidRPr="00E26BA6" w:rsidRDefault="00E26BA6" w:rsidP="00E26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4585A" w:rsidRPr="00E26B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585A" w:rsidRPr="00E26BA6" w:rsidRDefault="00E26BA6" w:rsidP="00E26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4585A" w:rsidRPr="00E26BA6">
        <w:rPr>
          <w:rFonts w:ascii="Times New Roman" w:hAnsi="Times New Roman" w:cs="Times New Roman"/>
          <w:sz w:val="28"/>
          <w:szCs w:val="28"/>
        </w:rPr>
        <w:t>«Глинковский район»</w:t>
      </w:r>
    </w:p>
    <w:p w:rsidR="0034585A" w:rsidRPr="00E26BA6" w:rsidRDefault="00840481" w:rsidP="00840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4585A" w:rsidRPr="00E26BA6">
        <w:rPr>
          <w:rFonts w:ascii="Times New Roman" w:hAnsi="Times New Roman" w:cs="Times New Roman"/>
          <w:sz w:val="28"/>
          <w:szCs w:val="28"/>
        </w:rPr>
        <w:t xml:space="preserve">от </w:t>
      </w:r>
      <w:r w:rsidR="005F6394">
        <w:rPr>
          <w:rFonts w:ascii="Times New Roman" w:hAnsi="Times New Roman" w:cs="Times New Roman"/>
          <w:sz w:val="28"/>
          <w:szCs w:val="28"/>
        </w:rPr>
        <w:t xml:space="preserve"> __</w:t>
      </w:r>
      <w:r w:rsidR="00EA2BF8">
        <w:rPr>
          <w:rFonts w:ascii="Times New Roman" w:hAnsi="Times New Roman" w:cs="Times New Roman"/>
          <w:sz w:val="28"/>
          <w:szCs w:val="28"/>
        </w:rPr>
        <w:t>_</w:t>
      </w:r>
      <w:r w:rsidR="00132224">
        <w:rPr>
          <w:rFonts w:ascii="Times New Roman" w:hAnsi="Times New Roman" w:cs="Times New Roman"/>
          <w:sz w:val="28"/>
          <w:szCs w:val="28"/>
        </w:rPr>
        <w:t>20.11.</w:t>
      </w:r>
      <w:r w:rsidR="00EA2BF8">
        <w:rPr>
          <w:rFonts w:ascii="Times New Roman" w:hAnsi="Times New Roman" w:cs="Times New Roman"/>
          <w:sz w:val="28"/>
          <w:szCs w:val="28"/>
        </w:rPr>
        <w:t>_</w:t>
      </w:r>
      <w:r w:rsidR="005F6394">
        <w:rPr>
          <w:rFonts w:ascii="Times New Roman" w:hAnsi="Times New Roman" w:cs="Times New Roman"/>
          <w:sz w:val="28"/>
          <w:szCs w:val="28"/>
        </w:rPr>
        <w:t>__</w:t>
      </w:r>
      <w:r w:rsidR="00E26BA6" w:rsidRPr="00E26BA6">
        <w:rPr>
          <w:rFonts w:ascii="Times New Roman" w:hAnsi="Times New Roman" w:cs="Times New Roman"/>
          <w:sz w:val="28"/>
          <w:szCs w:val="28"/>
        </w:rPr>
        <w:t xml:space="preserve"> 201</w:t>
      </w:r>
      <w:r w:rsidR="00EA2BF8">
        <w:rPr>
          <w:rFonts w:ascii="Times New Roman" w:hAnsi="Times New Roman" w:cs="Times New Roman"/>
          <w:sz w:val="28"/>
          <w:szCs w:val="28"/>
        </w:rPr>
        <w:t>5</w:t>
      </w:r>
      <w:r w:rsidR="00E26BA6" w:rsidRPr="00E26BA6">
        <w:rPr>
          <w:rFonts w:ascii="Times New Roman" w:hAnsi="Times New Roman" w:cs="Times New Roman"/>
          <w:sz w:val="28"/>
          <w:szCs w:val="28"/>
        </w:rPr>
        <w:t xml:space="preserve"> </w:t>
      </w:r>
      <w:r w:rsidR="005F6394">
        <w:rPr>
          <w:rFonts w:ascii="Times New Roman" w:hAnsi="Times New Roman" w:cs="Times New Roman"/>
          <w:sz w:val="28"/>
          <w:szCs w:val="28"/>
        </w:rPr>
        <w:t>г.</w:t>
      </w:r>
      <w:r w:rsidR="00E26BA6" w:rsidRPr="00E26BA6">
        <w:rPr>
          <w:rFonts w:ascii="Times New Roman" w:hAnsi="Times New Roman" w:cs="Times New Roman"/>
          <w:sz w:val="28"/>
          <w:szCs w:val="28"/>
        </w:rPr>
        <w:t xml:space="preserve"> № _</w:t>
      </w:r>
      <w:r w:rsidR="00EA2BF8">
        <w:rPr>
          <w:rFonts w:ascii="Times New Roman" w:hAnsi="Times New Roman" w:cs="Times New Roman"/>
          <w:sz w:val="28"/>
          <w:szCs w:val="28"/>
        </w:rPr>
        <w:t>_</w:t>
      </w:r>
      <w:r w:rsidR="00132224">
        <w:rPr>
          <w:rFonts w:ascii="Times New Roman" w:hAnsi="Times New Roman" w:cs="Times New Roman"/>
          <w:sz w:val="28"/>
          <w:szCs w:val="28"/>
        </w:rPr>
        <w:t>492</w:t>
      </w:r>
      <w:r w:rsidR="00EA2BF8">
        <w:rPr>
          <w:rFonts w:ascii="Times New Roman" w:hAnsi="Times New Roman" w:cs="Times New Roman"/>
          <w:sz w:val="28"/>
          <w:szCs w:val="28"/>
        </w:rPr>
        <w:t>__</w:t>
      </w:r>
    </w:p>
    <w:p w:rsidR="0034585A" w:rsidRPr="00E26BA6" w:rsidRDefault="0034585A" w:rsidP="00E26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85A" w:rsidRPr="00E26BA6" w:rsidRDefault="00583429" w:rsidP="00E26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Ведомственный п</w:t>
      </w:r>
      <w:r w:rsidR="0034585A" w:rsidRPr="00E26BA6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85A" w:rsidRPr="00E26BA6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DF5F68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34585A" w:rsidRPr="00E26BA6">
        <w:rPr>
          <w:rFonts w:ascii="Times New Roman" w:hAnsi="Times New Roman" w:cs="Times New Roman"/>
          <w:sz w:val="28"/>
          <w:szCs w:val="28"/>
        </w:rPr>
        <w:t>, оказываемых</w:t>
      </w:r>
      <w:r w:rsidR="00DF5F68">
        <w:rPr>
          <w:rFonts w:ascii="Times New Roman" w:hAnsi="Times New Roman" w:cs="Times New Roman"/>
          <w:sz w:val="28"/>
          <w:szCs w:val="28"/>
        </w:rPr>
        <w:t xml:space="preserve"> и выполняемых</w:t>
      </w:r>
      <w:r w:rsidR="0034585A" w:rsidRPr="00E26BA6">
        <w:rPr>
          <w:rFonts w:ascii="Times New Roman" w:hAnsi="Times New Roman" w:cs="Times New Roman"/>
          <w:sz w:val="28"/>
          <w:szCs w:val="28"/>
        </w:rPr>
        <w:t xml:space="preserve"> муниципальными   бюджетными и казенными учреждениями муниципального    образования «Глинковский  район» Смоленской области  </w:t>
      </w:r>
    </w:p>
    <w:p w:rsidR="0034585A" w:rsidRPr="0034585A" w:rsidRDefault="0034585A" w:rsidP="0034585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850"/>
        <w:gridCol w:w="1134"/>
        <w:gridCol w:w="1560"/>
        <w:gridCol w:w="1275"/>
        <w:gridCol w:w="1134"/>
        <w:gridCol w:w="1560"/>
        <w:gridCol w:w="1134"/>
        <w:gridCol w:w="1134"/>
        <w:gridCol w:w="1275"/>
        <w:gridCol w:w="993"/>
        <w:gridCol w:w="1559"/>
      </w:tblGrid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ind w:hanging="3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ind w:hanging="3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5A6C" w:rsidRDefault="00BE5A6C" w:rsidP="005F1ABF">
            <w:pPr>
              <w:spacing w:after="0" w:line="240" w:lineRule="auto"/>
              <w:ind w:left="318" w:hanging="3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E5A6C" w:rsidRDefault="00BE5A6C" w:rsidP="005F1ABF">
            <w:pPr>
              <w:spacing w:after="0" w:line="240" w:lineRule="auto"/>
              <w:ind w:left="318" w:hanging="3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BE5A6C" w:rsidRPr="0007555B" w:rsidRDefault="00BE5A6C" w:rsidP="005F1ABF">
            <w:pPr>
              <w:spacing w:after="0" w:line="240" w:lineRule="auto"/>
              <w:ind w:left="318" w:hanging="3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осуществляющего полномочия учредителя, код в соответствии с реестром участников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муниципальных учреждений(групп учреждений), оказывающих муниципальную услугу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деятельности муниципального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услуги (работы)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муниципальной услуги (работы)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объем муниципальной услуги (работы)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C244DD" w:rsidP="007F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 нормативно правовых актов, являющихся основанием для включения муниципальной услуги или работы в ведомственный перечень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E5A6C" w:rsidRPr="0034585A" w:rsidTr="00BE73F0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907E8D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07E8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сфере образования и науки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80.10.1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образованию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tabs>
                <w:tab w:val="left" w:pos="36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«Солнышко»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  <w:r w:rsidR="003A6636">
              <w:rPr>
                <w:rFonts w:ascii="Times New Roman" w:hAnsi="Times New Roman" w:cs="Times New Roman"/>
                <w:sz w:val="16"/>
                <w:szCs w:val="16"/>
              </w:rPr>
              <w:t xml:space="preserve"> «Глинковский район» Смоленской области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BE5A6C" w:rsidRPr="0007555B" w:rsidRDefault="00BE5A6C" w:rsidP="003A66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A6636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</w:t>
            </w:r>
            <w:r w:rsidR="003A6636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«</w:t>
            </w:r>
            <w:r w:rsidR="003A6636">
              <w:rPr>
                <w:rFonts w:ascii="Times New Roman" w:hAnsi="Times New Roman" w:cs="Times New Roman"/>
                <w:sz w:val="16"/>
                <w:szCs w:val="16"/>
              </w:rPr>
              <w:t>Чебурашка</w:t>
            </w:r>
            <w:r w:rsidR="003A6636" w:rsidRPr="000755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A663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«Глинковский </w:t>
            </w:r>
            <w:r w:rsidR="003A66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1.Доля родителей, удовлетворенных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2.Уровень заболеваемости и травматизма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C244DD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РФ от 29.12.2012г. № 273-ФЗ «Об образовании</w:t>
            </w:r>
            <w:r w:rsidR="00C54B1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муниципального образования «Глинковский район» Смоленской области №</w:t>
            </w:r>
            <w:r w:rsidR="00C54B1B">
              <w:rPr>
                <w:rFonts w:ascii="Times New Roman" w:hAnsi="Times New Roman" w:cs="Times New Roman"/>
                <w:sz w:val="16"/>
                <w:szCs w:val="16"/>
              </w:rPr>
              <w:t xml:space="preserve">416 от 03.04.2014г. «Об утверждении муниципальной программы «Развитие системы образования в муниципальном образовании «Глинковский район» Смоленской </w:t>
            </w:r>
            <w:r w:rsidR="00C54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на 2015-2020г.г.»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80.10.1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образованию 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DD" w:rsidRPr="0007555B" w:rsidRDefault="00C244DD" w:rsidP="00C244DD">
            <w:pPr>
              <w:tabs>
                <w:tab w:val="left" w:pos="36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«Солнышко»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«Глинковский район» Смоленской области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BE5A6C" w:rsidRPr="0007555B" w:rsidRDefault="00C244DD" w:rsidP="00C24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детский сад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Чебурашка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«Глинковский район» Смоленской области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1.Доля родителей, удовлетворенных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2.Уровень заболеваемости и травматизма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C54B1B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РФ от 29.12.2012г. № 273-ФЗ «Об образовании» Постановление Администрации муниципального образования «Глинковский район» Смоленской области №416 от 03.04.2014г. «Об утверждении муниципальной программы «Развитие системы образования в муниципальном образовании «Глинковский район» Смоленской области на 2015-2020г.г.»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80.21.2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образованию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82405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«Белохолмская </w:t>
            </w:r>
            <w:r w:rsidR="001D4466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  <w:r w:rsidR="00082405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общеобразовательная</w:t>
            </w:r>
            <w:r w:rsidR="001D4466">
              <w:rPr>
                <w:rFonts w:ascii="Times New Roman" w:hAnsi="Times New Roman" w:cs="Times New Roman"/>
                <w:sz w:val="16"/>
                <w:szCs w:val="16"/>
              </w:rPr>
              <w:t xml:space="preserve">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области;</w:t>
            </w:r>
          </w:p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D4466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="001D4466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 w:rsidR="001D4466">
              <w:rPr>
                <w:rFonts w:ascii="Times New Roman" w:hAnsi="Times New Roman" w:cs="Times New Roman"/>
                <w:sz w:val="16"/>
                <w:szCs w:val="16"/>
              </w:rPr>
              <w:t>Дубосищенская</w:t>
            </w:r>
            <w:r w:rsidR="001D4466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4466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общеобразовательная школа » </w:t>
            </w:r>
            <w:r w:rsidR="001D4466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="001D4466"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«Глинковский район» Смоленской области;</w:t>
            </w:r>
          </w:p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D4466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="001D4466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 w:rsidR="001D4466">
              <w:rPr>
                <w:rFonts w:ascii="Times New Roman" w:hAnsi="Times New Roman" w:cs="Times New Roman"/>
                <w:sz w:val="16"/>
                <w:szCs w:val="16"/>
              </w:rPr>
              <w:t xml:space="preserve">Болтутинская средняя общеобразовательная школа » </w:t>
            </w:r>
            <w:r w:rsidR="001D4466"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10B9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="00B810B9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 w:rsidR="00B810B9">
              <w:rPr>
                <w:rFonts w:ascii="Times New Roman" w:hAnsi="Times New Roman" w:cs="Times New Roman"/>
                <w:sz w:val="16"/>
                <w:szCs w:val="16"/>
              </w:rPr>
              <w:t>Доброминская</w:t>
            </w:r>
            <w:r w:rsidR="00B810B9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10B9">
              <w:rPr>
                <w:rFonts w:ascii="Times New Roman" w:hAnsi="Times New Roman" w:cs="Times New Roman"/>
                <w:sz w:val="16"/>
                <w:szCs w:val="16"/>
              </w:rPr>
              <w:t xml:space="preserve">средняя общеобразовательная школа » </w:t>
            </w:r>
            <w:r w:rsidR="00B810B9"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E5A6C" w:rsidRPr="0007555B" w:rsidRDefault="00BE5A6C" w:rsidP="005C7D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810B9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="00B810B9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 w:rsidR="00B810B9">
              <w:rPr>
                <w:rFonts w:ascii="Times New Roman" w:hAnsi="Times New Roman" w:cs="Times New Roman"/>
                <w:sz w:val="16"/>
                <w:szCs w:val="16"/>
              </w:rPr>
              <w:t xml:space="preserve">Глинковская средняя общеобразовательная школа » </w:t>
            </w:r>
            <w:r w:rsidR="00B810B9"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Начальное общее, основное общее, среднее общее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5C7DC5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>тельные программы общего образования- Образовательная программа начального общего образования Стандарты и требования- Федеральный государственный образовательный стандарт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Дети от 6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1.Доля выпускников, сдавших ЕГЭ (ГИА);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2.Доля родителей, удовлетворенных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3.Количество правонарушений, совершенных обучающимися;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4.Доля родителей, удовлетворенных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5.Уровень заболеваемости, травматизма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5C7DC5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РФ от 29.12.2012г. № 273-ФЗ «Об образовании» Постановление Администрации муниципального образования «Глинковский район» Смоленской области №416 от 03.04.2014г. «Об утверждении муниципальной программы «Развитие системы образования в муниципальном образовании «Глинковский район» Смоленской области на 2015-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  <w:p w:rsidR="00BE5A6C" w:rsidRPr="0007555B" w:rsidRDefault="00BE5A6C" w:rsidP="00AF4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80.21.2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по образованию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5" w:rsidRPr="0007555B" w:rsidRDefault="005C7DC5" w:rsidP="005C7D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«Белохолмская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основная общеобразовательн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области;</w:t>
            </w:r>
          </w:p>
          <w:p w:rsidR="005C7DC5" w:rsidRPr="0007555B" w:rsidRDefault="005C7DC5" w:rsidP="005C7D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Дубосищенская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основная общеобразовательная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области;</w:t>
            </w:r>
          </w:p>
          <w:p w:rsidR="005C7DC5" w:rsidRPr="0007555B" w:rsidRDefault="005C7DC5" w:rsidP="005C7D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Болтутинская средняя общеобразовательная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«Глинковский район» Смоленской области; </w:t>
            </w:r>
          </w:p>
          <w:p w:rsidR="005C7DC5" w:rsidRPr="0007555B" w:rsidRDefault="005C7DC5" w:rsidP="005C7D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Доброминская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средняя общеобразовательная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области;</w:t>
            </w:r>
          </w:p>
          <w:p w:rsidR="00BE5A6C" w:rsidRPr="0007555B" w:rsidRDefault="005C7DC5" w:rsidP="005C7D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Глинковская средняя общеобразовательная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Начальное общее, основное общее, среднее общее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5C7DC5" w:rsidP="00BE73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 xml:space="preserve">бразовательные программы общего образования- Образовательная 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программа </w:t>
            </w:r>
            <w:r w:rsidR="00BE73F0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Стандарты и требования- Федеральный государственный образовательный стандарт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Дети от 6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1.Доля выпускников, сдавших ЕГЭ (ГИА);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2.Доля родителей, удовлетворенн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3.Количество правонарушений, совершенных обучающимися;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4.Доля родителей, удовлетворенных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5.Уровень заболеваемости, травматизма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Число обучающихся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BE73F0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 РФ от 29.12.2012 г. № 273-ФЗ «Об образовании» Постановление Администрации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«Глинковский район» Смоленской области №416 от 03.04.2014г. «Об утверждении муниципальной программы «Развитие системы образования в муниципальном образовании «Глинковский район» Смоленской области на 2015-2020г.г.»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  <w:p w:rsidR="00BE5A6C" w:rsidRPr="0007555B" w:rsidRDefault="00BE5A6C" w:rsidP="00AF4A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80.21.2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образованию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F0" w:rsidRPr="0007555B" w:rsidRDefault="00BE73F0" w:rsidP="00BE73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Болтутинская средняя общеобразовательная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«Глинковский район» Смоленской области; </w:t>
            </w:r>
          </w:p>
          <w:p w:rsidR="00BE73F0" w:rsidRPr="0007555B" w:rsidRDefault="00BE73F0" w:rsidP="00BE73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Доброминская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средняя общеобразовательная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области;</w:t>
            </w:r>
          </w:p>
          <w:p w:rsidR="00BE5A6C" w:rsidRPr="0007555B" w:rsidRDefault="00BE73F0" w:rsidP="00BE73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образовательное учреждение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Глинковская средняя общеобразовательная школа »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 общее, основное общее, среднее общее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3910C6" w:rsidP="00391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 xml:space="preserve">бразовательные программы общего образования- Образовательная 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среднего о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>бщего образования Стандарты и требования- Федеральный государственный образовательный стандарт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Дети от 6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1.Доля выпускников, сдавших ЕГЭ (ГИА);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2.Доля родителей, удовлетворенных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3.Количество правонарушений, совершенных обучающимися;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4.Доля родителей, удовлетворенных качеством услуги;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5.Уровень заболеваемости, травматизма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3910C6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 в год</w:t>
            </w:r>
            <w:r w:rsidR="00BE5A6C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3910C6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РФ от 29.12.2012 г. № 273-ФЗ «Об образовании» Постановление Администрации муниципального образования «Глинковский район» Смоленской области №416 от 03.04.2014г. «Об утверждении муниципальной программы «Развитие системы образования в муниципальном образовании «Глинковский район» Смоленской области на 2015-2020г.г.»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3910C6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7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дополнительных общеобразовательных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80.10.3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образованию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C7250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C725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бюджетное образовательное учреждение дополнительного образования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Дом детского творчества муниципального образования «Глинковский район» Смоленской области</w:t>
            </w:r>
          </w:p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дополнительных общеобразовательных общеразвивающих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Дети от 6 до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1.Удовлетворе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нность предоставляемой услугой;</w:t>
            </w:r>
          </w:p>
          <w:p w:rsidR="00BE5A6C" w:rsidRPr="0007555B" w:rsidRDefault="00BE5A6C" w:rsidP="00690C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90CEB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осваивающих дополнительные образовательные </w:t>
            </w:r>
            <w:r w:rsidR="00725021">
              <w:rPr>
                <w:rFonts w:ascii="Times New Roman" w:hAnsi="Times New Roman" w:cs="Times New Roman"/>
                <w:sz w:val="16"/>
                <w:szCs w:val="16"/>
              </w:rPr>
              <w:t>программы в образовательном учреждении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образовательных программ; количество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725021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РФ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29.12.2012 г. № 273-ФЗ «Об образовании» Постановление Администрации муниципального образования «Глинковский район» Смоленской области №416 от 03.04.2014г. «Об утверждении муниципальной программы «Развитие системы образования в муниципальном образовании «Глинковский район» Смоленской области на 2015-2020г.г.»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725021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92.62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образованию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725021" w:rsidP="00725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-муниципальное бюджетное образовательное учреждение дополнительного образования </w:t>
            </w:r>
            <w:r w:rsidR="00BE5A6C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детей Детско-юношеская спортивная школа 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Дети от 6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1.Удовлетворенность предоставляемой услугой;</w:t>
            </w:r>
          </w:p>
          <w:p w:rsidR="00BE5A6C" w:rsidRPr="0007555B" w:rsidRDefault="00BE5A6C" w:rsidP="00725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2.Количество </w:t>
            </w:r>
            <w:r w:rsidR="00725021">
              <w:rPr>
                <w:rFonts w:ascii="Times New Roman" w:hAnsi="Times New Roman" w:cs="Times New Roman"/>
                <w:sz w:val="16"/>
                <w:szCs w:val="16"/>
              </w:rPr>
              <w:t>спортивно- массовых и физкультурно-оздоровительных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392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образовательных программ; 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725021" w:rsidP="00392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РФ от 29.12.2012 г. № 273-ФЗ «Об образовании» Постановление Администрации муниципального образования «Глинковский район» Смоленской области №416 от 03.04.2014г. «Об утверждении муниципальной программы «Развитие системы образования в муниципальном образовании «Глинковский район» Смоленской области на 2015-2020г.г.»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725021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занятий физкультурно-спортивной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направленности по месту проживания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92.62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по образованию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="0072502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</w:t>
            </w:r>
            <w:r w:rsidR="007250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дополнительного образования </w:t>
            </w:r>
            <w:r w:rsidR="00725021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детей Детско-юношеская спортивная школа 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Проведение занятий физкультурно-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спортивной направленности по месту проживания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Дети от 6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1.Удовлетворенность предоставляемой услугой;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725021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</w:t>
            </w:r>
            <w:r w:rsidR="00725021">
              <w:rPr>
                <w:rFonts w:ascii="Times New Roman" w:hAnsi="Times New Roman" w:cs="Times New Roman"/>
                <w:sz w:val="16"/>
                <w:szCs w:val="16"/>
              </w:rPr>
              <w:t>спортивно- массовых и физкультурно-оздоровительных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программ; проведение занятий физкультурно-спортивной  направленности по месту проживания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725021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РФ от 29.12.2012 г. № 273-ФЗ «Об образовании»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муниципального образования «Глинковский район» Смоленской области №416 от 03.04.2014г. «Об утверждении муниципальной программы «Развитие системы образования в муниципальном образовании «Глинковский район» Смоленской области на 2015-2020г.г.»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725021" w:rsidP="00A8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69.20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образованию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«Централизованная бухгалтерия образовательных учреждений» 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государственными (муниципальными) финансами, ведение бухгалтерского</w:t>
            </w:r>
            <w:r w:rsidR="0047143F">
              <w:rPr>
                <w:rFonts w:ascii="Times New Roman" w:hAnsi="Times New Roman" w:cs="Times New Roman"/>
                <w:sz w:val="16"/>
                <w:szCs w:val="16"/>
              </w:rPr>
              <w:t xml:space="preserve"> (бюджетного)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учета, составление</w:t>
            </w:r>
            <w:r w:rsidR="00AD2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представление бухгалтерской (финансовой)</w:t>
            </w:r>
            <w:r w:rsidR="00AD2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отчетности, налоговое консультирование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Электронные носители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47143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1.Соблюдение требований утвержденных Бюджетным и Налоговым кодексами Р</w:t>
            </w:r>
            <w:r w:rsidR="0047143F"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47143F">
              <w:rPr>
                <w:rFonts w:ascii="Times New Roman" w:hAnsi="Times New Roman" w:cs="Times New Roman"/>
                <w:sz w:val="16"/>
                <w:szCs w:val="16"/>
              </w:rPr>
              <w:t>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нструкцией по бюджетному учету Р</w:t>
            </w:r>
            <w:r w:rsidR="0047143F">
              <w:rPr>
                <w:rFonts w:ascii="Times New Roman" w:hAnsi="Times New Roman" w:cs="Times New Roman"/>
                <w:sz w:val="16"/>
                <w:szCs w:val="16"/>
              </w:rPr>
              <w:t>оссийской Федерации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E5A6C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Уровень обеспеченности информационно-коммуникационными технологиями (ИКТ)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Укомплектованность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отчетов подлежащих своду;</w:t>
            </w:r>
          </w:p>
          <w:p w:rsidR="00BE5A6C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пользователей отчетов;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47143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от28.12.2010 191н 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Инструкции  </w:t>
            </w:r>
            <w:r w:rsidR="00AD27B2">
              <w:rPr>
                <w:rFonts w:ascii="Times New Roman" w:hAnsi="Times New Roman" w:cs="Times New Roman"/>
                <w:sz w:val="16"/>
                <w:szCs w:val="16"/>
              </w:rPr>
              <w:t>о порядке составления и представления годовой, квартальной и месячной отчетности об использовании бюджетов бюджетной системы Российский Федерации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D27B2">
              <w:rPr>
                <w:rFonts w:ascii="Times New Roman" w:hAnsi="Times New Roman" w:cs="Times New Roman"/>
                <w:sz w:val="16"/>
                <w:szCs w:val="16"/>
              </w:rPr>
              <w:t xml:space="preserve"> Приказ от 16.12.2010 174н 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D27B2">
              <w:rPr>
                <w:rFonts w:ascii="Times New Roman" w:hAnsi="Times New Roman" w:cs="Times New Roman"/>
                <w:sz w:val="16"/>
                <w:szCs w:val="16"/>
              </w:rPr>
              <w:t>Об утверждении плана счетов бухгалтерского учета бюджетных учреждений и Инструкции по его применению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AE16B4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бюджетной отчетности для главного распорядителя,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распорядителя,   получателя бюджетных средств, главного администратора</w:t>
            </w:r>
            <w:r w:rsidR="00AD27B2">
              <w:rPr>
                <w:rFonts w:ascii="Times New Roman" w:hAnsi="Times New Roman" w:cs="Times New Roman"/>
                <w:sz w:val="16"/>
                <w:szCs w:val="16"/>
              </w:rPr>
              <w:t>, администратора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образованию Администрации 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казенное учреждение «Централизованная бухгалтерия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учреждений» муниципального образования «Глинковский район» Смоленской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государственными (муниципальными)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финансами, ведение бухгалтерского учета, составление и представление бухгалтерской (финансовой) отчетности, налоговое консультирование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бюджетной отчетности для главного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распорядителя, распорядителя,   получателя бюджетных средств, главного администратора</w:t>
            </w:r>
            <w:r w:rsidR="00AD27B2">
              <w:rPr>
                <w:rFonts w:ascii="Times New Roman" w:hAnsi="Times New Roman" w:cs="Times New Roman"/>
                <w:sz w:val="16"/>
                <w:szCs w:val="16"/>
              </w:rPr>
              <w:t>, администратора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Электронные носители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AD27B2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Казенные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A" w:rsidRPr="0007555B" w:rsidRDefault="006A5B8A" w:rsidP="006A5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1.Соблюдение требований утвержденных Бюджетным и Налоговым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кодексами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едерации, 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нструкцией по бюджетному учету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оссийской Федерации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A5B8A" w:rsidRDefault="006A5B8A" w:rsidP="006A5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Уровень обеспеченности информационно-коммуникационными технологиями (ИКТ)</w:t>
            </w:r>
          </w:p>
          <w:p w:rsidR="00BE5A6C" w:rsidRPr="0007555B" w:rsidRDefault="006A5B8A" w:rsidP="006A5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3.Укомплектованность кадрами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BE5A6C" w:rsidP="00CE7E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отчетов подлежащих своду;</w:t>
            </w:r>
          </w:p>
          <w:p w:rsidR="00BE5A6C" w:rsidRDefault="00BE5A6C" w:rsidP="00CE7E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пользователей отчетов;</w:t>
            </w:r>
          </w:p>
          <w:p w:rsidR="00BE5A6C" w:rsidRPr="0007555B" w:rsidRDefault="00BE5A6C" w:rsidP="00CE7E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AD27B2" w:rsidP="00CE7E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Приказ от28.12.2010 191н 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Инструкции  о порядке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составления и представления годовой, квартальной и месячной отчетности об использовании бюджетов бюджетной системы Российский Федерации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Приказ от 16.12.2010 174н 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плана счетов бухгалтерского учета бюджетных учреждений и Инструкции по его применению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5172B4" w:rsidRPr="0034585A" w:rsidTr="00860F87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B4" w:rsidRPr="00907E8D" w:rsidRDefault="005172B4" w:rsidP="0090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07E8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В сфере культуры, кинематографии и архивного дела</w:t>
            </w:r>
          </w:p>
        </w:tc>
      </w:tr>
      <w:tr w:rsidR="00BE5A6C" w:rsidRPr="0034585A" w:rsidTr="005F1ABF">
        <w:trPr>
          <w:trHeight w:val="2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E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16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80.10.3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6A5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A5B8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детей «Детская музыкальная школа» 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6A5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 w:rsidR="006A5B8A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 дополнительного образования детей музыкально-эстетической направленности, оказание платных дополнительных услуг, осуществление концертной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Доля родителей, качеством услуги удовлетворенных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6A5B8A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29.12.2012г. № 273-ФЗ «Об образ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овании в Российской Федерации»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изменениями и дополнениями)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E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16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6A5B8A" w:rsidP="003943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клубных формирований</w:t>
            </w:r>
            <w:r w:rsidR="0039433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</w:t>
            </w:r>
            <w:r w:rsidR="0039433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мирований самодеятельно</w:t>
            </w:r>
            <w:r w:rsidR="0039433E">
              <w:rPr>
                <w:rFonts w:ascii="Times New Roman" w:hAnsi="Times New Roman" w:cs="Times New Roman"/>
                <w:sz w:val="16"/>
                <w:szCs w:val="16"/>
              </w:rPr>
              <w:t>го народного творчества</w:t>
            </w:r>
            <w:r w:rsidR="00BE5A6C"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по культуре Администрации муниципального образования «Глинковский район» Смоленской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3943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="0039433E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культуры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«Глинковский районный культурно-просветительный  центр» муниципального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39433E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учреждений клубного типа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3943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традиц</w:t>
            </w:r>
            <w:r w:rsidR="0039433E">
              <w:rPr>
                <w:rFonts w:ascii="Times New Roman" w:hAnsi="Times New Roman" w:cs="Times New Roman"/>
                <w:sz w:val="16"/>
                <w:szCs w:val="16"/>
              </w:rPr>
              <w:t xml:space="preserve">ионной культуры русского народа,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самодеятельного народного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творчеств; организация досуговой деятельности всех групп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39433E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39433E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39433E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1.Удовлетворенность населения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39433E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;</w:t>
            </w:r>
          </w:p>
          <w:p w:rsidR="0039433E" w:rsidRPr="0007555B" w:rsidRDefault="0039433E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клубных формирований и формирований самодеятельного народного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AE16B4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закон РФ от 09.10.1992г. №3612-1 «Основы законодательства Российской Федерации о культуре» (с изменениями и дополнениями)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90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904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904558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культуры </w:t>
            </w:r>
            <w:r w:rsidR="00BE5A6C">
              <w:rPr>
                <w:rFonts w:ascii="Times New Roman" w:hAnsi="Times New Roman" w:cs="Times New Roman"/>
                <w:sz w:val="16"/>
                <w:szCs w:val="16"/>
              </w:rPr>
              <w:t>«Глинковская межпоселенче</w:t>
            </w:r>
            <w:r w:rsidR="00BE5A6C" w:rsidRPr="0007555B">
              <w:rPr>
                <w:rFonts w:ascii="Times New Roman" w:hAnsi="Times New Roman" w:cs="Times New Roman"/>
                <w:sz w:val="16"/>
                <w:szCs w:val="16"/>
              </w:rPr>
              <w:t>ская центральная  библиотека» муниципального образования «Глинковский район» Смоленская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904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9045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свободного доступа пользователям к библиотечному фонду учреждения через абонемент, систе</w:t>
            </w:r>
            <w:r w:rsidR="00904558">
              <w:rPr>
                <w:rFonts w:ascii="Times New Roman" w:hAnsi="Times New Roman" w:cs="Times New Roman"/>
                <w:sz w:val="16"/>
                <w:szCs w:val="16"/>
              </w:rPr>
              <w:t>му читальных залов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внутрисистемный обмен и межбиблиотечный обмен; осуществление справочно-библиографического и информационного обслуживания пользователей в соответствии с законодательством РФ и правилами пользования библиотекой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Осуществление книговыдачи, удовлетворение информационных</w:t>
            </w:r>
            <w:r w:rsidR="00904558">
              <w:rPr>
                <w:rFonts w:ascii="Times New Roman" w:hAnsi="Times New Roman" w:cs="Times New Roman"/>
                <w:sz w:val="16"/>
                <w:szCs w:val="16"/>
              </w:rPr>
              <w:t xml:space="preserve"> потребностей населения; проведение библиотечных праздников, культурных мероприятий, посвященных</w:t>
            </w:r>
            <w:r w:rsidR="00FB72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 знаменательным датам и событиям района, области, страны и мира;</w:t>
            </w:r>
          </w:p>
          <w:p w:rsidR="00BE5A6C" w:rsidRPr="0007555B" w:rsidRDefault="00FB7237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E5A6C" w:rsidRPr="0007555B">
              <w:rPr>
                <w:rFonts w:ascii="Times New Roman" w:hAnsi="Times New Roman" w:cs="Times New Roman"/>
                <w:sz w:val="16"/>
                <w:szCs w:val="16"/>
              </w:rPr>
              <w:t>рганизация работы клубов по интересам всех групп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Физически,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B7237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зарегистрированных пользователей</w:t>
            </w:r>
            <w:r w:rsidR="00FB723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B7237" w:rsidRPr="0007555B" w:rsidRDefault="00FB7237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экземпляров библиотечного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FB7237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29.12.1994 г. №78-ФЗ «О библиотечном деле»</w:t>
            </w:r>
          </w:p>
        </w:tc>
      </w:tr>
      <w:tr w:rsidR="00BE5A6C" w:rsidRPr="0034585A" w:rsidTr="005F1ABF">
        <w:trPr>
          <w:trHeight w:val="26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51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5172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5172B4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92.52</w:t>
            </w:r>
          </w:p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5172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172B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 бюджетное учреждение культуры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«Глинковский районный краеведческий музей»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B4" w:rsidRPr="0007555B" w:rsidRDefault="00BE5A6C" w:rsidP="005172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музеев и охрана исторических мест и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Изучение, сохранение и пропаганда историко-культурного наследия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Проведение экскурсий по выставкам и экспозициям, лекций, бесед, тематических вечеров, музейных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5172B4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5172B4" w:rsidP="00E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5172B4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экспозиций (выставленных музейных предметов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8E60DA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26.05.1996 г. № 54-ФЗ «О музейном фонде Российской Федерации и музеях в Российской Федерации»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8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60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8E60DA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бухгалтерского обслуживания и материально-технической поддержки учреждений сферы культуры 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FB6F91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полной и достоверной бухгалтерской, бюджетной, статистической отчетности муниципальных учреждений, находящихся в ведении Отдела по культуре Администрации муниципального образования  «Глинковский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FB6F91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FB6F91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Электронные носители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FB6F91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BE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91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963FB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требований, утвержденных Бюджетным и Налоговым кодексом Российской Федерации, Инструкцией по бюджетному учету Российской Федерации;</w:t>
            </w:r>
          </w:p>
          <w:p w:rsidR="00BE5A6C" w:rsidRPr="0007555B" w:rsidRDefault="00C963FB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BE5A6C" w:rsidRPr="0007555B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контролирующих органов;</w:t>
            </w:r>
          </w:p>
          <w:p w:rsidR="00BE5A6C" w:rsidRPr="0007555B" w:rsidRDefault="0078116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E5A6C" w:rsidRPr="0007555B">
              <w:rPr>
                <w:rFonts w:ascii="Times New Roman" w:hAnsi="Times New Roman" w:cs="Times New Roman"/>
                <w:sz w:val="16"/>
                <w:szCs w:val="16"/>
              </w:rPr>
              <w:t>.Удовлетворенность потребителей услугой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Default="00BE5A6C" w:rsidP="00C96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C963FB">
              <w:rPr>
                <w:rFonts w:ascii="Times New Roman" w:hAnsi="Times New Roman" w:cs="Times New Roman"/>
                <w:sz w:val="16"/>
                <w:szCs w:val="16"/>
              </w:rPr>
              <w:t>отчетов, подлежащих своду</w:t>
            </w:r>
          </w:p>
          <w:p w:rsidR="00C963FB" w:rsidRPr="0007555B" w:rsidRDefault="00C963FB" w:rsidP="00C963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C963FB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от 28.12.2010г. №191н «Об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</w:t>
            </w:r>
            <w:r w:rsidR="0078116F">
              <w:rPr>
                <w:rFonts w:ascii="Times New Roman" w:hAnsi="Times New Roman" w:cs="Times New Roman"/>
                <w:sz w:val="16"/>
                <w:szCs w:val="16"/>
              </w:rPr>
              <w:t>Федерации»</w:t>
            </w:r>
          </w:p>
          <w:p w:rsidR="00BE5A6C" w:rsidRPr="0007555B" w:rsidRDefault="0078116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от16.12.2010г. № 174н «Об утверждении плана счетов бухгалтерского учета бюджетных учреждений и Инструкции по его примечанию» </w:t>
            </w:r>
          </w:p>
        </w:tc>
      </w:tr>
      <w:tr w:rsidR="008E60DA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Pr="0007555B" w:rsidRDefault="0078116F" w:rsidP="008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Pr="0007555B" w:rsidRDefault="0078116F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бюджетной  отчетности для главного распорядителя, распорядителя, получателя бюджетных средств, главного администратора,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администратора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Pr="0007555B" w:rsidRDefault="0078116F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Default="0078116F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Pr="0007555B" w:rsidRDefault="0078116F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«Центр бухгалтерского обслуживания и материально-технической поддержки учреждений сферы культуры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Default="0078116F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Предоставление полной и достоверной бухгалтерской, бюджетной, статистической отчетности муниципальных учреждений, находящихся в ведении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Отдела по культуре Администрации муниципального образования  «Глинковский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Default="0078116F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бюджетной  отчетности для главного распорядителя, распорядителя, получателя бюджетных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средств, главного администратора, администратора доходов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Pr="0007555B" w:rsidRDefault="0078116F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Электронные носители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Pr="0007555B" w:rsidRDefault="0078116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A" w:rsidRPr="0007555B" w:rsidRDefault="0078116F" w:rsidP="00BE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78116F" w:rsidP="00781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требований, утвержденных Бюджетным и Налоговым кодексом Российской Федерации, Инструкцией по бюджетному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учету Российской Федерации;</w:t>
            </w:r>
          </w:p>
          <w:p w:rsidR="0078116F" w:rsidRPr="0007555B" w:rsidRDefault="0078116F" w:rsidP="00781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контролирующих органов;</w:t>
            </w:r>
          </w:p>
          <w:p w:rsidR="008E60DA" w:rsidRPr="0007555B" w:rsidRDefault="0078116F" w:rsidP="00781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.Удовлетворенность потребителей услугой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78116F" w:rsidP="00781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отчетов, подлежащих своду</w:t>
            </w:r>
          </w:p>
          <w:p w:rsidR="008E60DA" w:rsidRPr="0007555B" w:rsidRDefault="0078116F" w:rsidP="00781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78116F" w:rsidP="00781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от 28.12.2010г. №191н «Об утверждении инструкции о порядке составления и представления годовой квартальной и месячной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отчетности об исполнении бюджетов бюджетной системы Российской Федерации»</w:t>
            </w:r>
          </w:p>
          <w:p w:rsidR="008E60DA" w:rsidRPr="0007555B" w:rsidRDefault="0078116F" w:rsidP="00781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от16.12.2010г. № 174н «Об утверждении плана счетов бухгалтерского учета бюджетных учреждений и Инструкции по его примечанию»</w:t>
            </w:r>
          </w:p>
        </w:tc>
      </w:tr>
      <w:tr w:rsidR="0078116F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78116F" w:rsidP="008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07555B" w:rsidRDefault="0078116F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(эксплуатация) имущества, находящегося в государственной (муниципальной)</w:t>
            </w:r>
            <w:r w:rsidR="00D73CFC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07555B" w:rsidRDefault="00D73CF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D73CF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Администрации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07555B" w:rsidRDefault="00D73CF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бухгалтерского обслуживания и материально-технической поддержки учреждений сферы культуры 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D73CFC" w:rsidP="00D73C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эксплуатационно- технического обслуживания объектов и помещений, находящихся в ведении Отдела по культуре Администрации муниципального образования «Глинковский район» Смоленской области, а также содержание указанных объектов и помещений и принадлежащей территории в надлежащем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Default="00D73CF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07555B" w:rsidRDefault="00D73CFC" w:rsidP="00FB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(эксплуатация) имущества, находящегося в государственной (муниципальной) собственности. Обеспечение эксплуатационно-технического обслуживания объектов и помещений</w:t>
            </w:r>
            <w:r w:rsidR="00F81D7F">
              <w:rPr>
                <w:rFonts w:ascii="Times New Roman" w:hAnsi="Times New Roman" w:cs="Times New Roman"/>
                <w:sz w:val="16"/>
                <w:szCs w:val="16"/>
              </w:rPr>
              <w:t>, а также содержание указанных объектов и помещений к принадлежащей территории в надлежащем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07555B" w:rsidRDefault="00F81D7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07555B" w:rsidRDefault="00F81D7F" w:rsidP="00BE7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F81D7F" w:rsidP="00F81D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контролирующих органов;</w:t>
            </w:r>
          </w:p>
          <w:p w:rsidR="0078116F" w:rsidRPr="0007555B" w:rsidRDefault="00F81D7F" w:rsidP="00F81D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.Удовлетворенность потребителей услугой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07555B" w:rsidRDefault="00F81D7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Default="00F81D7F" w:rsidP="00F81D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от 28.12.2010г. №191н «Об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Федерации»</w:t>
            </w:r>
          </w:p>
          <w:p w:rsidR="0078116F" w:rsidRPr="0007555B" w:rsidRDefault="00F81D7F" w:rsidP="00F81D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от16.12.2010г. № 174н «Об утверждении плана счетов бухгалтерского учета бюджетных учреждений и Инструкции по его примечанию»</w:t>
            </w:r>
          </w:p>
        </w:tc>
      </w:tr>
      <w:tr w:rsidR="00F81D7F" w:rsidRPr="0034585A" w:rsidTr="00362542">
        <w:trPr>
          <w:trHeight w:val="229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Default="00F81D7F" w:rsidP="0090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В сфере транспорта и дорожного хозяйства</w:t>
            </w:r>
          </w:p>
        </w:tc>
      </w:tr>
      <w:tr w:rsidR="00BE5A6C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F81D7F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транспортного обслуживания должностных лиц в случаях, установленных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нормативными актами Р</w:t>
            </w:r>
            <w:r w:rsidR="00F81D7F"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F81D7F">
              <w:rPr>
                <w:rFonts w:ascii="Times New Roman" w:hAnsi="Times New Roman" w:cs="Times New Roman"/>
                <w:sz w:val="16"/>
                <w:szCs w:val="16"/>
              </w:rPr>
              <w:t>едерации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, субъектов Р</w:t>
            </w:r>
            <w:r w:rsidR="00F81D7F">
              <w:rPr>
                <w:rFonts w:ascii="Times New Roman" w:hAnsi="Times New Roman" w:cs="Times New Roman"/>
                <w:sz w:val="16"/>
                <w:szCs w:val="16"/>
              </w:rPr>
              <w:t xml:space="preserve">оссийской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F81D7F">
              <w:rPr>
                <w:rFonts w:ascii="Times New Roman" w:hAnsi="Times New Roman" w:cs="Times New Roman"/>
                <w:sz w:val="16"/>
                <w:szCs w:val="16"/>
              </w:rPr>
              <w:t>едерации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,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60.23</w:t>
            </w:r>
          </w:p>
          <w:p w:rsidR="00BE5A6C" w:rsidRPr="0007555B" w:rsidRDefault="00A76FDB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«Глинковский район»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бюджетное транспортно-хозяйственное учреждение Администрации муниципального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543318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Организация транспортного обслуживания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«Глинковский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и осуществление транспортного обслуживани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органов местного самоуправления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54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Подготовка и проведение транспортного обслуживания органов местного самоуправления муниципального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6D55A4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E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1.Удовлетворенность потребителей услугой;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 xml:space="preserve">2.Отсутствие аварий и нарушение 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ПДД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1.О</w:t>
            </w:r>
            <w:r w:rsidR="005F1ABF">
              <w:rPr>
                <w:rFonts w:ascii="Times New Roman" w:hAnsi="Times New Roman" w:cs="Times New Roman"/>
                <w:sz w:val="16"/>
                <w:szCs w:val="16"/>
              </w:rPr>
              <w:t>бщий пробег транспортных средст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BE5A6C" w:rsidRPr="0007555B" w:rsidRDefault="00BE5A6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C" w:rsidRPr="0007555B" w:rsidRDefault="00A065C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06.10.1999 184-ФЗ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 общих принципах организации законодательных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(представительных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) и исполнительных органов государственной власти субъектов Российской Федерации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81D7F" w:rsidRPr="0034585A" w:rsidTr="005F1A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Default="00F81D7F" w:rsidP="00E2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A065CC" w:rsidP="00A065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(эксплуатация)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имуществ, находящегося в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A065CC" w:rsidP="00AF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Default="00A065C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«Глинковский район»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A065CC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транспортно-хозяйственное учреждение Администрации муниципального образования «Глинковский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Default="00543318" w:rsidP="00AF4A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Уборка здания Администрации муниципального образования «Глинковский район» Смоленской области, обеспечение надлежащего состояния в соответствии с правилами и нормами производственной санитарии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Default="00A065CC" w:rsidP="006D55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(эксплуатация) имущества, находящегося в государственной (муниципальной) собственности. Обеспечение эксплуатационно- технического</w:t>
            </w:r>
            <w:r w:rsidR="006D55A4">
              <w:rPr>
                <w:rFonts w:ascii="Times New Roman" w:hAnsi="Times New Roman" w:cs="Times New Roman"/>
                <w:sz w:val="16"/>
                <w:szCs w:val="16"/>
              </w:rPr>
              <w:t xml:space="preserve"> обслуживания объектов и помещений, а также содержание указанных объектов и помещений и принадлежащей территории в надлежащем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6D55A4" w:rsidP="00E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(эксплуатация) имущества, находящегося в государственной (муниципальной) собственности. Обеспечение эксплуатационно- технического обслуживания объектов и помещений, а также содержание указанных объектов и помещений и принадлежащей территории в надлежащем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6D55A4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6D55A4" w:rsidP="00E26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4" w:rsidRPr="0007555B" w:rsidRDefault="005F1AB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D55A4">
              <w:rPr>
                <w:rFonts w:ascii="Times New Roman" w:hAnsi="Times New Roman" w:cs="Times New Roman"/>
                <w:sz w:val="16"/>
                <w:szCs w:val="16"/>
              </w:rPr>
              <w:t>.Площадь здания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5F1ABF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7555B">
              <w:rPr>
                <w:rFonts w:ascii="Times New Roman" w:hAnsi="Times New Roman" w:cs="Times New Roman"/>
                <w:sz w:val="16"/>
                <w:szCs w:val="16"/>
              </w:rPr>
              <w:t>.Площадь здания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F" w:rsidRPr="0007555B" w:rsidRDefault="00A065CC" w:rsidP="00C31E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06.10.1999 184-ФЗ 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5D415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34585A" w:rsidRPr="0034585A" w:rsidRDefault="0034585A" w:rsidP="00E26B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85A" w:rsidRPr="0034585A" w:rsidRDefault="0034585A" w:rsidP="00E26BA6">
      <w:pPr>
        <w:pStyle w:val="2"/>
        <w:rPr>
          <w:b/>
          <w:szCs w:val="24"/>
        </w:rPr>
      </w:pPr>
    </w:p>
    <w:p w:rsidR="0034585A" w:rsidRPr="0034585A" w:rsidRDefault="0034585A" w:rsidP="0034585A">
      <w:pPr>
        <w:pStyle w:val="2"/>
        <w:spacing w:after="120"/>
        <w:ind w:hanging="134"/>
        <w:jc w:val="left"/>
        <w:rPr>
          <w:szCs w:val="24"/>
        </w:rPr>
      </w:pPr>
    </w:p>
    <w:p w:rsidR="008A520E" w:rsidRPr="0034585A" w:rsidRDefault="008A520E" w:rsidP="0034585A">
      <w:pPr>
        <w:tabs>
          <w:tab w:val="left" w:pos="277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520E" w:rsidRPr="0034585A" w:rsidSect="00E37EE4">
      <w:pgSz w:w="16838" w:h="11906" w:orient="landscape"/>
      <w:pgMar w:top="3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9A" w:rsidRDefault="0080219A" w:rsidP="004762D8">
      <w:pPr>
        <w:spacing w:after="0" w:line="240" w:lineRule="auto"/>
      </w:pPr>
      <w:r>
        <w:separator/>
      </w:r>
    </w:p>
  </w:endnote>
  <w:endnote w:type="continuationSeparator" w:id="1">
    <w:p w:rsidR="0080219A" w:rsidRDefault="0080219A" w:rsidP="0047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F0" w:rsidRDefault="00BE73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F0" w:rsidRDefault="00BE73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F0" w:rsidRDefault="00BE73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9A" w:rsidRDefault="0080219A" w:rsidP="004762D8">
      <w:pPr>
        <w:spacing w:after="0" w:line="240" w:lineRule="auto"/>
      </w:pPr>
      <w:r>
        <w:separator/>
      </w:r>
    </w:p>
  </w:footnote>
  <w:footnote w:type="continuationSeparator" w:id="1">
    <w:p w:rsidR="0080219A" w:rsidRDefault="0080219A" w:rsidP="0047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F0" w:rsidRDefault="00BE73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F0" w:rsidRDefault="00BE73F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F0" w:rsidRDefault="00BE73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855AA"/>
    <w:multiLevelType w:val="hybridMultilevel"/>
    <w:tmpl w:val="6958B1A6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F21E2"/>
    <w:multiLevelType w:val="hybridMultilevel"/>
    <w:tmpl w:val="4674383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76610"/>
    <w:multiLevelType w:val="hybridMultilevel"/>
    <w:tmpl w:val="602AB1B0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A8A"/>
    <w:rsid w:val="00020F90"/>
    <w:rsid w:val="0003006F"/>
    <w:rsid w:val="0003208F"/>
    <w:rsid w:val="00057845"/>
    <w:rsid w:val="000653B8"/>
    <w:rsid w:val="000735B6"/>
    <w:rsid w:val="0007555B"/>
    <w:rsid w:val="00082405"/>
    <w:rsid w:val="000C5A45"/>
    <w:rsid w:val="000E20E0"/>
    <w:rsid w:val="000E47E5"/>
    <w:rsid w:val="000E75F7"/>
    <w:rsid w:val="00102668"/>
    <w:rsid w:val="00113F12"/>
    <w:rsid w:val="00127680"/>
    <w:rsid w:val="0013000A"/>
    <w:rsid w:val="00132224"/>
    <w:rsid w:val="001441CF"/>
    <w:rsid w:val="00146BAA"/>
    <w:rsid w:val="00147E93"/>
    <w:rsid w:val="00153575"/>
    <w:rsid w:val="00155175"/>
    <w:rsid w:val="00170201"/>
    <w:rsid w:val="00196FBC"/>
    <w:rsid w:val="001A0661"/>
    <w:rsid w:val="001D4466"/>
    <w:rsid w:val="001E1074"/>
    <w:rsid w:val="001E2B82"/>
    <w:rsid w:val="002206A2"/>
    <w:rsid w:val="00225FBF"/>
    <w:rsid w:val="00243F3D"/>
    <w:rsid w:val="00255D42"/>
    <w:rsid w:val="002623DE"/>
    <w:rsid w:val="002654EF"/>
    <w:rsid w:val="0029073F"/>
    <w:rsid w:val="00293AED"/>
    <w:rsid w:val="002A59B9"/>
    <w:rsid w:val="002A5F26"/>
    <w:rsid w:val="002D0AEF"/>
    <w:rsid w:val="002F4F96"/>
    <w:rsid w:val="00311443"/>
    <w:rsid w:val="00321F6E"/>
    <w:rsid w:val="0034585A"/>
    <w:rsid w:val="00364044"/>
    <w:rsid w:val="00371546"/>
    <w:rsid w:val="003910C6"/>
    <w:rsid w:val="00392456"/>
    <w:rsid w:val="00392519"/>
    <w:rsid w:val="0039433E"/>
    <w:rsid w:val="003A11AA"/>
    <w:rsid w:val="003A6636"/>
    <w:rsid w:val="003A6960"/>
    <w:rsid w:val="003A70C0"/>
    <w:rsid w:val="003C5064"/>
    <w:rsid w:val="003C6D59"/>
    <w:rsid w:val="003E04F5"/>
    <w:rsid w:val="00427D24"/>
    <w:rsid w:val="00440247"/>
    <w:rsid w:val="00440AA8"/>
    <w:rsid w:val="00441C48"/>
    <w:rsid w:val="00441EC2"/>
    <w:rsid w:val="004423F2"/>
    <w:rsid w:val="00450466"/>
    <w:rsid w:val="0047143F"/>
    <w:rsid w:val="004762D8"/>
    <w:rsid w:val="00487CDD"/>
    <w:rsid w:val="004918AF"/>
    <w:rsid w:val="004B27F7"/>
    <w:rsid w:val="004B333D"/>
    <w:rsid w:val="004C3341"/>
    <w:rsid w:val="004C774A"/>
    <w:rsid w:val="00502A35"/>
    <w:rsid w:val="005172B4"/>
    <w:rsid w:val="00543318"/>
    <w:rsid w:val="00547AA9"/>
    <w:rsid w:val="00583429"/>
    <w:rsid w:val="00586838"/>
    <w:rsid w:val="005969C8"/>
    <w:rsid w:val="005C7DC5"/>
    <w:rsid w:val="005D415D"/>
    <w:rsid w:val="005D7672"/>
    <w:rsid w:val="005F1ABF"/>
    <w:rsid w:val="005F6394"/>
    <w:rsid w:val="00601747"/>
    <w:rsid w:val="00604EB9"/>
    <w:rsid w:val="0060539C"/>
    <w:rsid w:val="00614E73"/>
    <w:rsid w:val="006422CF"/>
    <w:rsid w:val="006746DC"/>
    <w:rsid w:val="00690CEB"/>
    <w:rsid w:val="006A0A8A"/>
    <w:rsid w:val="006A5B8A"/>
    <w:rsid w:val="006C5E76"/>
    <w:rsid w:val="006D55A4"/>
    <w:rsid w:val="006D7F1C"/>
    <w:rsid w:val="006E4165"/>
    <w:rsid w:val="006F222F"/>
    <w:rsid w:val="006F4A19"/>
    <w:rsid w:val="00722E40"/>
    <w:rsid w:val="00725021"/>
    <w:rsid w:val="0073419A"/>
    <w:rsid w:val="0074446B"/>
    <w:rsid w:val="0075148B"/>
    <w:rsid w:val="00753F30"/>
    <w:rsid w:val="007643CF"/>
    <w:rsid w:val="00776A30"/>
    <w:rsid w:val="007800EF"/>
    <w:rsid w:val="0078116F"/>
    <w:rsid w:val="00791050"/>
    <w:rsid w:val="007C6520"/>
    <w:rsid w:val="007F6AAE"/>
    <w:rsid w:val="0080219A"/>
    <w:rsid w:val="00836E35"/>
    <w:rsid w:val="00840481"/>
    <w:rsid w:val="00864A67"/>
    <w:rsid w:val="00893AC9"/>
    <w:rsid w:val="008A520E"/>
    <w:rsid w:val="008E5F13"/>
    <w:rsid w:val="008E60DA"/>
    <w:rsid w:val="008F235D"/>
    <w:rsid w:val="00904277"/>
    <w:rsid w:val="00904558"/>
    <w:rsid w:val="00907E8D"/>
    <w:rsid w:val="00922F47"/>
    <w:rsid w:val="00923277"/>
    <w:rsid w:val="00965E30"/>
    <w:rsid w:val="009730A0"/>
    <w:rsid w:val="00983F67"/>
    <w:rsid w:val="00991E2F"/>
    <w:rsid w:val="009B114F"/>
    <w:rsid w:val="009B22C0"/>
    <w:rsid w:val="009B3223"/>
    <w:rsid w:val="009B55A3"/>
    <w:rsid w:val="009C4AB3"/>
    <w:rsid w:val="009D6BAC"/>
    <w:rsid w:val="009F792E"/>
    <w:rsid w:val="00A065CC"/>
    <w:rsid w:val="00A46CA8"/>
    <w:rsid w:val="00A57D59"/>
    <w:rsid w:val="00A67D03"/>
    <w:rsid w:val="00A76FDB"/>
    <w:rsid w:val="00A81D9E"/>
    <w:rsid w:val="00AA2695"/>
    <w:rsid w:val="00AD27B2"/>
    <w:rsid w:val="00AD44A8"/>
    <w:rsid w:val="00AE16B4"/>
    <w:rsid w:val="00AF4A44"/>
    <w:rsid w:val="00B02D4D"/>
    <w:rsid w:val="00B17AD6"/>
    <w:rsid w:val="00B22618"/>
    <w:rsid w:val="00B27C65"/>
    <w:rsid w:val="00B517E8"/>
    <w:rsid w:val="00B810B9"/>
    <w:rsid w:val="00BB1EC6"/>
    <w:rsid w:val="00BD552B"/>
    <w:rsid w:val="00BE5A6C"/>
    <w:rsid w:val="00BE73F0"/>
    <w:rsid w:val="00C02A84"/>
    <w:rsid w:val="00C16D90"/>
    <w:rsid w:val="00C244DD"/>
    <w:rsid w:val="00C31E63"/>
    <w:rsid w:val="00C54B1B"/>
    <w:rsid w:val="00C62EED"/>
    <w:rsid w:val="00C72501"/>
    <w:rsid w:val="00C736B6"/>
    <w:rsid w:val="00C74DEC"/>
    <w:rsid w:val="00C963FB"/>
    <w:rsid w:val="00CD2CC5"/>
    <w:rsid w:val="00CD718F"/>
    <w:rsid w:val="00CE7E3C"/>
    <w:rsid w:val="00D057EA"/>
    <w:rsid w:val="00D33553"/>
    <w:rsid w:val="00D35FC5"/>
    <w:rsid w:val="00D56A6A"/>
    <w:rsid w:val="00D73CFC"/>
    <w:rsid w:val="00D92055"/>
    <w:rsid w:val="00DD66C0"/>
    <w:rsid w:val="00DF5F09"/>
    <w:rsid w:val="00DF5F68"/>
    <w:rsid w:val="00E12D16"/>
    <w:rsid w:val="00E23758"/>
    <w:rsid w:val="00E26BA6"/>
    <w:rsid w:val="00E32B7C"/>
    <w:rsid w:val="00E37CE2"/>
    <w:rsid w:val="00E37EE4"/>
    <w:rsid w:val="00E45CE5"/>
    <w:rsid w:val="00E630E3"/>
    <w:rsid w:val="00E73BE1"/>
    <w:rsid w:val="00E82AF9"/>
    <w:rsid w:val="00E90F9C"/>
    <w:rsid w:val="00EA2BF8"/>
    <w:rsid w:val="00EB2ADF"/>
    <w:rsid w:val="00EC11B5"/>
    <w:rsid w:val="00ED1C4D"/>
    <w:rsid w:val="00ED6D53"/>
    <w:rsid w:val="00ED7581"/>
    <w:rsid w:val="00EE0EE1"/>
    <w:rsid w:val="00EE69D8"/>
    <w:rsid w:val="00F0726D"/>
    <w:rsid w:val="00F113D7"/>
    <w:rsid w:val="00F22603"/>
    <w:rsid w:val="00F436F1"/>
    <w:rsid w:val="00F81D7F"/>
    <w:rsid w:val="00F90CB3"/>
    <w:rsid w:val="00F91CA0"/>
    <w:rsid w:val="00FA0303"/>
    <w:rsid w:val="00FB3755"/>
    <w:rsid w:val="00FB61A0"/>
    <w:rsid w:val="00FB6F91"/>
    <w:rsid w:val="00FB71BB"/>
    <w:rsid w:val="00FB7237"/>
    <w:rsid w:val="00FC220C"/>
    <w:rsid w:val="00FE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BF"/>
    <w:pPr>
      <w:suppressAutoHyphens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225FBF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5F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25FBF"/>
    <w:pPr>
      <w:ind w:left="720"/>
      <w:contextualSpacing/>
    </w:pPr>
  </w:style>
  <w:style w:type="paragraph" w:styleId="2">
    <w:name w:val="Body Text 2"/>
    <w:basedOn w:val="a"/>
    <w:link w:val="20"/>
    <w:rsid w:val="0034585A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5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nhideWhenUsed/>
    <w:rsid w:val="0034585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4585A"/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7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2D8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7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2D8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3D52-B805-4B64-A433-5B82853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13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2015-11-24T14:18:00Z</cp:lastPrinted>
  <dcterms:created xsi:type="dcterms:W3CDTF">2012-01-18T07:46:00Z</dcterms:created>
  <dcterms:modified xsi:type="dcterms:W3CDTF">2015-11-30T06:57:00Z</dcterms:modified>
</cp:coreProperties>
</file>