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-339090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C4" w:rsidRDefault="005632C4" w:rsidP="0056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C4" w:rsidRDefault="005632C4" w:rsidP="005632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5632C4" w:rsidRDefault="005632C4" w:rsidP="005632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«ГЛИНКОВСКИЙ район» Смоленской области</w:t>
      </w:r>
    </w:p>
    <w:p w:rsidR="005632C4" w:rsidRDefault="005632C4" w:rsidP="0056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632C4" w:rsidRDefault="005632C4" w:rsidP="0056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О С Т А Н О В Л Е Н и е</w:t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BE24D9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E2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201</w:t>
      </w:r>
      <w:r w:rsidR="00B77DB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№ </w:t>
      </w:r>
      <w:r w:rsidR="00BE24D9">
        <w:rPr>
          <w:rFonts w:ascii="Times New Roman" w:eastAsia="Times New Roman" w:hAnsi="Times New Roman" w:cs="Times New Roman"/>
          <w:sz w:val="28"/>
          <w:szCs w:val="24"/>
          <w:lang w:eastAsia="ru-RU"/>
        </w:rPr>
        <w:t>235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 в муниципальном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«Глинковский район» 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201</w:t>
      </w:r>
      <w:r w:rsidR="00B77D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77D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BB" w:rsidRDefault="00B77DBB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Default="005632C4" w:rsidP="00334ACD">
      <w:pPr>
        <w:pStyle w:val="a3"/>
        <w:ind w:firstLine="0"/>
        <w:rPr>
          <w:szCs w:val="28"/>
        </w:rPr>
      </w:pPr>
      <w:r>
        <w:rPr>
          <w:szCs w:val="28"/>
        </w:rPr>
        <w:t xml:space="preserve">Руководствуясь постановлением Администрации  муниципального образования «Глинковский район» Смоленской области «Об утверждении Порядка разработки  и  реализации муниципальных программ муниципального образования «Глинковский район» Смоленской области» от 8 августа 2013 г. года №189 </w:t>
      </w:r>
    </w:p>
    <w:p w:rsidR="005632C4" w:rsidRDefault="005632C4" w:rsidP="005632C4">
      <w:pP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Default="005632C4" w:rsidP="005632C4">
      <w:pP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«Глинковский район» Смоленской области п о с т а н о в л я е т:</w:t>
      </w:r>
    </w:p>
    <w:p w:rsidR="005632C4" w:rsidRDefault="005632C4" w:rsidP="005632C4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342" w:rsidRPr="00885810" w:rsidRDefault="005632C4" w:rsidP="008858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культуры  в муниципальном  образовании «Глинковский район» Смоленской области  на 201</w:t>
      </w:r>
      <w:r w:rsidR="00B77DBB">
        <w:rPr>
          <w:rFonts w:ascii="Times New Roman" w:eastAsia="Times New Roman" w:hAnsi="Times New Roman" w:cs="Times New Roman"/>
          <w:sz w:val="28"/>
          <w:szCs w:val="28"/>
          <w:lang w:eastAsia="ru-RU"/>
        </w:rPr>
        <w:t>5-2020</w:t>
      </w: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следующие изменения:</w:t>
      </w:r>
    </w:p>
    <w:p w:rsidR="00287342" w:rsidRPr="00885810" w:rsidRDefault="00287342" w:rsidP="008858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28" w:rsidRDefault="00FE1098" w:rsidP="00885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632C4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п.2</w:t>
      </w:r>
      <w:r w:rsidR="009E33D2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6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открытого музыкального фестиваля «Волшебный рояль», </w:t>
      </w:r>
      <w:r w:rsidR="00A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сновное мероприятие 2</w:t>
      </w:r>
      <w:r w:rsidR="00F80A56" w:rsidRPr="00885810">
        <w:rPr>
          <w:rFonts w:ascii="Times New Roman" w:hAnsi="Times New Roman" w:cs="Times New Roman"/>
          <w:sz w:val="28"/>
          <w:szCs w:val="28"/>
        </w:rPr>
        <w:t>п</w:t>
      </w:r>
      <w:r w:rsidR="009E33D2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муниципальной подпрограммы </w:t>
      </w:r>
      <w:r w:rsidR="009E33D2" w:rsidRPr="007C65F5">
        <w:rPr>
          <w:rFonts w:ascii="Times New Roman" w:eastAsia="Times New Roman" w:hAnsi="Times New Roman" w:cs="Times New Roman"/>
          <w:sz w:val="28"/>
          <w:szCs w:val="28"/>
        </w:rPr>
        <w:t>1.«Развитие  образования в сфере культуры»</w:t>
      </w:r>
      <w:r w:rsidR="00391528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 </w:t>
      </w:r>
      <w:r w:rsidR="00391528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391528" w:rsidRPr="00885810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 xml:space="preserve">всего на </w:t>
      </w:r>
      <w:r w:rsidR="00206E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E0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B676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>; о</w:t>
      </w:r>
      <w:r w:rsidR="00481100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282BAA">
        <w:rPr>
          <w:rFonts w:ascii="Times New Roman" w:hAnsi="Times New Roman" w:cs="Times New Roman"/>
          <w:sz w:val="28"/>
          <w:szCs w:val="28"/>
        </w:rPr>
        <w:t xml:space="preserve">- </w:t>
      </w:r>
      <w:r w:rsidR="00481100" w:rsidRPr="00885810">
        <w:rPr>
          <w:rFonts w:ascii="Times New Roman" w:hAnsi="Times New Roman" w:cs="Times New Roman"/>
          <w:sz w:val="28"/>
          <w:szCs w:val="28"/>
        </w:rPr>
        <w:t xml:space="preserve">на </w:t>
      </w:r>
      <w:r w:rsidR="00206E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E0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B676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39152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AD7A28" w:rsidRPr="007C65F5" w:rsidRDefault="00FE1098" w:rsidP="00AD7A2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A28" w:rsidRPr="008A62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D7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AD7A28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 </w:t>
      </w:r>
      <w:r w:rsidR="00AD7A28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AD7A28" w:rsidRPr="00885810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AD7A28">
        <w:rPr>
          <w:rFonts w:ascii="Times New Roman" w:hAnsi="Times New Roman" w:cs="Times New Roman"/>
          <w:sz w:val="28"/>
          <w:szCs w:val="28"/>
        </w:rPr>
        <w:t>:</w:t>
      </w:r>
      <w:r w:rsidR="00AD7A28">
        <w:rPr>
          <w:rFonts w:ascii="Times New Roman" w:eastAsia="Times New Roman" w:hAnsi="Times New Roman" w:cs="Times New Roman"/>
          <w:sz w:val="28"/>
          <w:szCs w:val="28"/>
        </w:rPr>
        <w:t>ИТОГО по мероприятию 2 подпрограммы</w:t>
      </w:r>
      <w:r w:rsidR="00AD7A28" w:rsidRPr="007C65F5">
        <w:rPr>
          <w:rFonts w:ascii="Times New Roman" w:eastAsia="Times New Roman" w:hAnsi="Times New Roman" w:cs="Times New Roman"/>
          <w:sz w:val="28"/>
          <w:szCs w:val="28"/>
        </w:rPr>
        <w:t>1.«Развитие  образования в сфере культуры»</w:t>
      </w:r>
      <w:r w:rsidR="00AD7A28" w:rsidRPr="0088581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06E0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7A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6E0F">
        <w:rPr>
          <w:rFonts w:ascii="Times New Roman" w:eastAsia="Times New Roman" w:hAnsi="Times New Roman" w:cs="Times New Roman"/>
          <w:sz w:val="28"/>
          <w:szCs w:val="28"/>
        </w:rPr>
        <w:t>80</w:t>
      </w:r>
      <w:r w:rsidR="00AD7A28">
        <w:rPr>
          <w:rFonts w:ascii="Times New Roman" w:eastAsia="Times New Roman" w:hAnsi="Times New Roman" w:cs="Times New Roman"/>
          <w:sz w:val="28"/>
          <w:szCs w:val="28"/>
        </w:rPr>
        <w:t>4</w:t>
      </w:r>
      <w:r w:rsidR="00AD7A28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0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7A28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AD7A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A28" w:rsidRPr="0088581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AD7A28" w:rsidRPr="00885810">
        <w:rPr>
          <w:rFonts w:ascii="Times New Roman" w:hAnsi="Times New Roman" w:cs="Times New Roman"/>
          <w:sz w:val="28"/>
          <w:szCs w:val="28"/>
        </w:rPr>
        <w:t>чередной финансовый год</w:t>
      </w:r>
      <w:r w:rsidR="00AD7A28">
        <w:rPr>
          <w:rFonts w:ascii="Times New Roman" w:hAnsi="Times New Roman" w:cs="Times New Roman"/>
          <w:sz w:val="28"/>
          <w:szCs w:val="28"/>
        </w:rPr>
        <w:t xml:space="preserve"> -</w:t>
      </w:r>
      <w:r w:rsidR="00AD7A28" w:rsidRPr="00885810">
        <w:rPr>
          <w:rFonts w:ascii="Times New Roman" w:hAnsi="Times New Roman" w:cs="Times New Roman"/>
          <w:sz w:val="28"/>
          <w:szCs w:val="28"/>
        </w:rPr>
        <w:t xml:space="preserve">  на </w:t>
      </w:r>
      <w:r w:rsidR="00206E0F">
        <w:rPr>
          <w:rFonts w:ascii="Times New Roman" w:hAnsi="Times New Roman" w:cs="Times New Roman"/>
          <w:sz w:val="28"/>
          <w:szCs w:val="28"/>
        </w:rPr>
        <w:t>1</w:t>
      </w:r>
      <w:r w:rsidR="00AD7A28">
        <w:rPr>
          <w:rFonts w:ascii="Times New Roman" w:hAnsi="Times New Roman" w:cs="Times New Roman"/>
          <w:sz w:val="28"/>
          <w:szCs w:val="28"/>
        </w:rPr>
        <w:t>,</w:t>
      </w:r>
      <w:r w:rsidR="00206E0F">
        <w:rPr>
          <w:rFonts w:ascii="Times New Roman" w:hAnsi="Times New Roman" w:cs="Times New Roman"/>
          <w:sz w:val="28"/>
          <w:szCs w:val="28"/>
        </w:rPr>
        <w:t>80</w:t>
      </w:r>
      <w:r w:rsidR="00AD7A28">
        <w:rPr>
          <w:rFonts w:ascii="Times New Roman" w:hAnsi="Times New Roman" w:cs="Times New Roman"/>
          <w:sz w:val="28"/>
          <w:szCs w:val="28"/>
        </w:rPr>
        <w:t>4</w:t>
      </w:r>
      <w:r w:rsidR="00AD7A28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F87F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31B1" w:rsidRPr="00206E0F" w:rsidRDefault="00FE1098" w:rsidP="00206E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0A56" w:rsidRPr="008A62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342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8A627F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 </w:t>
      </w:r>
      <w:r w:rsidR="008A627F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FF0580">
        <w:rPr>
          <w:rFonts w:ascii="Times New Roman" w:hAnsi="Times New Roman" w:cs="Times New Roman"/>
          <w:sz w:val="28"/>
          <w:szCs w:val="28"/>
        </w:rPr>
        <w:t>:</w:t>
      </w:r>
      <w:r w:rsidR="00F80A56" w:rsidRPr="00F80A56">
        <w:rPr>
          <w:rFonts w:ascii="Times New Roman" w:eastAsia="Times New Roman" w:hAnsi="Times New Roman" w:cs="Times New Roman"/>
          <w:sz w:val="28"/>
          <w:szCs w:val="28"/>
        </w:rPr>
        <w:t>ВСЕГО по подпрограмме</w:t>
      </w:r>
      <w:r w:rsidR="00F80A56" w:rsidRPr="007C65F5">
        <w:rPr>
          <w:rFonts w:ascii="Times New Roman" w:eastAsia="Times New Roman" w:hAnsi="Times New Roman" w:cs="Times New Roman"/>
          <w:sz w:val="28"/>
          <w:szCs w:val="28"/>
        </w:rPr>
        <w:t>1.«Развитие  образования в сфере культуры»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91A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76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1AC5">
        <w:rPr>
          <w:rFonts w:ascii="Times New Roman" w:eastAsia="Times New Roman" w:hAnsi="Times New Roman" w:cs="Times New Roman"/>
          <w:sz w:val="28"/>
          <w:szCs w:val="28"/>
        </w:rPr>
        <w:t>80</w:t>
      </w:r>
      <w:r w:rsidR="00B676E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  <w:r w:rsidR="00FF05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81100" w:rsidRPr="00885810">
        <w:rPr>
          <w:rFonts w:ascii="Times New Roman" w:hAnsi="Times New Roman" w:cs="Times New Roman"/>
          <w:sz w:val="28"/>
          <w:szCs w:val="28"/>
        </w:rPr>
        <w:t>чередной финансовый год</w:t>
      </w:r>
      <w:r w:rsidR="00FF0580">
        <w:rPr>
          <w:rFonts w:ascii="Times New Roman" w:hAnsi="Times New Roman" w:cs="Times New Roman"/>
          <w:sz w:val="28"/>
          <w:szCs w:val="28"/>
        </w:rPr>
        <w:t xml:space="preserve"> </w:t>
      </w:r>
      <w:r w:rsidR="00FF05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81100" w:rsidRPr="00885810">
        <w:rPr>
          <w:rFonts w:ascii="Times New Roman" w:hAnsi="Times New Roman" w:cs="Times New Roman"/>
          <w:sz w:val="28"/>
          <w:szCs w:val="28"/>
        </w:rPr>
        <w:t xml:space="preserve">  на </w:t>
      </w:r>
      <w:r w:rsidR="00206E0F">
        <w:rPr>
          <w:rFonts w:ascii="Times New Roman" w:hAnsi="Times New Roman" w:cs="Times New Roman"/>
          <w:sz w:val="28"/>
          <w:szCs w:val="28"/>
        </w:rPr>
        <w:t>1</w:t>
      </w:r>
      <w:r w:rsidR="00B676E4">
        <w:rPr>
          <w:rFonts w:ascii="Times New Roman" w:hAnsi="Times New Roman" w:cs="Times New Roman"/>
          <w:sz w:val="28"/>
          <w:szCs w:val="28"/>
        </w:rPr>
        <w:t>,</w:t>
      </w:r>
      <w:r w:rsidR="00206E0F">
        <w:rPr>
          <w:rFonts w:ascii="Times New Roman" w:hAnsi="Times New Roman" w:cs="Times New Roman"/>
          <w:sz w:val="28"/>
          <w:szCs w:val="28"/>
        </w:rPr>
        <w:t>80</w:t>
      </w:r>
      <w:r w:rsidR="00B676E4">
        <w:rPr>
          <w:rFonts w:ascii="Times New Roman" w:hAnsi="Times New Roman" w:cs="Times New Roman"/>
          <w:sz w:val="28"/>
          <w:szCs w:val="28"/>
        </w:rPr>
        <w:t>4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FF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>в том числе: средства местного бюджета</w:t>
      </w:r>
      <w:r w:rsidR="0073421D">
        <w:rPr>
          <w:rFonts w:ascii="Times New Roman" w:eastAsia="Times New Roman" w:hAnsi="Times New Roman" w:cs="Times New Roman"/>
          <w:sz w:val="28"/>
          <w:szCs w:val="28"/>
        </w:rPr>
        <w:t xml:space="preserve"> увеличить</w:t>
      </w:r>
      <w:r w:rsidR="00FF05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 xml:space="preserve"> всего на </w:t>
      </w:r>
      <w:r w:rsidR="00206E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E0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AD7A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  <w:r w:rsidR="00FF0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BAA" w:rsidRPr="008858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2BAA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206E0F">
        <w:rPr>
          <w:rFonts w:ascii="Times New Roman" w:hAnsi="Times New Roman" w:cs="Times New Roman"/>
          <w:sz w:val="28"/>
          <w:szCs w:val="28"/>
        </w:rPr>
        <w:t>– на 1</w:t>
      </w:r>
      <w:r w:rsidR="00AD7A28">
        <w:rPr>
          <w:rFonts w:ascii="Times New Roman" w:hAnsi="Times New Roman" w:cs="Times New Roman"/>
          <w:sz w:val="28"/>
          <w:szCs w:val="28"/>
        </w:rPr>
        <w:t>,</w:t>
      </w:r>
      <w:r w:rsidR="00206E0F">
        <w:rPr>
          <w:rFonts w:ascii="Times New Roman" w:hAnsi="Times New Roman" w:cs="Times New Roman"/>
          <w:sz w:val="28"/>
          <w:szCs w:val="28"/>
        </w:rPr>
        <w:t>80</w:t>
      </w:r>
      <w:r w:rsidR="00AD7A28">
        <w:rPr>
          <w:rFonts w:ascii="Times New Roman" w:hAnsi="Times New Roman" w:cs="Times New Roman"/>
          <w:sz w:val="28"/>
          <w:szCs w:val="28"/>
        </w:rPr>
        <w:t>4 тыс. руб.</w:t>
      </w:r>
      <w:r w:rsidR="00F87F5F">
        <w:rPr>
          <w:rFonts w:ascii="Times New Roman" w:hAnsi="Times New Roman" w:cs="Times New Roman"/>
          <w:sz w:val="28"/>
          <w:szCs w:val="28"/>
        </w:rPr>
        <w:t>;</w:t>
      </w:r>
    </w:p>
    <w:p w:rsidR="00206E0F" w:rsidRDefault="000025B1" w:rsidP="00BD414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80A56" w:rsidRPr="008A62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481100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AD7A28">
        <w:rPr>
          <w:rFonts w:ascii="Times New Roman" w:eastAsia="Times New Roman" w:hAnsi="Times New Roman" w:cs="Times New Roman"/>
          <w:sz w:val="28"/>
          <w:szCs w:val="28"/>
        </w:rPr>
        <w:t>п.2.5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7A28">
        <w:rPr>
          <w:rFonts w:ascii="Times New Roman" w:eastAsia="Times New Roman" w:hAnsi="Times New Roman" w:cs="Times New Roman"/>
          <w:sz w:val="28"/>
          <w:szCs w:val="28"/>
        </w:rPr>
        <w:t xml:space="preserve">Театральный фестиваль, посвященный творчеству А.А. Шаховского, </w:t>
      </w:r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</w:t>
      </w:r>
      <w:r w:rsidR="00AD7A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71EB" w:rsidRPr="00885810">
        <w:rPr>
          <w:rFonts w:ascii="Times New Roman" w:hAnsi="Times New Roman" w:cs="Times New Roman"/>
          <w:sz w:val="28"/>
          <w:szCs w:val="28"/>
        </w:rPr>
        <w:t>п</w:t>
      </w:r>
      <w:r w:rsidR="007D71EB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2.«Развитие сети муниципальных культурно-досуговых учреждений» всего </w:t>
      </w:r>
      <w:r w:rsidR="00FF0580">
        <w:rPr>
          <w:rFonts w:ascii="Times New Roman" w:eastAsia="Times New Roman" w:hAnsi="Times New Roman" w:cs="Times New Roman"/>
          <w:sz w:val="28"/>
          <w:szCs w:val="28"/>
        </w:rPr>
        <w:t xml:space="preserve">местный бюджет </w:t>
      </w:r>
      <w:r w:rsidR="00A9212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06E0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6E0F">
        <w:rPr>
          <w:rFonts w:ascii="Times New Roman" w:eastAsia="Times New Roman" w:hAnsi="Times New Roman" w:cs="Times New Roman"/>
          <w:sz w:val="28"/>
          <w:szCs w:val="28"/>
        </w:rPr>
        <w:t xml:space="preserve">804 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тыс.руб.</w:t>
      </w:r>
      <w:r w:rsidR="00FF05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41DE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DF098A">
        <w:rPr>
          <w:rFonts w:ascii="Times New Roman" w:eastAsia="Times New Roman" w:hAnsi="Times New Roman" w:cs="Times New Roman"/>
          <w:sz w:val="28"/>
          <w:szCs w:val="28"/>
        </w:rPr>
        <w:t>местный бюджет</w:t>
      </w:r>
      <w:r w:rsidR="00DF098A">
        <w:rPr>
          <w:rFonts w:ascii="Times New Roman" w:hAnsi="Times New Roman" w:cs="Times New Roman"/>
          <w:sz w:val="28"/>
          <w:szCs w:val="28"/>
        </w:rPr>
        <w:t xml:space="preserve"> - </w:t>
      </w:r>
      <w:r w:rsidR="00206E0F">
        <w:rPr>
          <w:rFonts w:ascii="Times New Roman" w:hAnsi="Times New Roman" w:cs="Times New Roman"/>
          <w:sz w:val="28"/>
          <w:szCs w:val="28"/>
        </w:rPr>
        <w:t>на 1,804</w:t>
      </w:r>
      <w:r w:rsidR="008741DE" w:rsidRPr="00885810">
        <w:rPr>
          <w:rFonts w:ascii="Times New Roman" w:hAnsi="Times New Roman" w:cs="Times New Roman"/>
          <w:sz w:val="28"/>
          <w:szCs w:val="28"/>
        </w:rPr>
        <w:t>тыс.</w:t>
      </w:r>
      <w:r w:rsidR="00206E0F">
        <w:rPr>
          <w:rFonts w:ascii="Times New Roman" w:hAnsi="Times New Roman" w:cs="Times New Roman"/>
          <w:sz w:val="28"/>
          <w:szCs w:val="28"/>
        </w:rPr>
        <w:t>руб.;</w:t>
      </w:r>
    </w:p>
    <w:p w:rsidR="008741DE" w:rsidRPr="00885810" w:rsidRDefault="000025B1" w:rsidP="00BD414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741DE" w:rsidRPr="008A62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481100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290C6E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 xml:space="preserve">ИТОГО по </w:t>
      </w:r>
      <w:r w:rsidR="00AD7A28">
        <w:rPr>
          <w:rFonts w:ascii="Times New Roman" w:eastAsia="Times New Roman" w:hAnsi="Times New Roman" w:cs="Times New Roman"/>
          <w:sz w:val="28"/>
          <w:szCs w:val="28"/>
        </w:rPr>
        <w:t>Основному мероприятию 2</w:t>
      </w:r>
      <w:r w:rsidR="007D71EB" w:rsidRPr="00885810">
        <w:rPr>
          <w:rFonts w:ascii="Times New Roman" w:hAnsi="Times New Roman" w:cs="Times New Roman"/>
          <w:sz w:val="28"/>
          <w:szCs w:val="28"/>
        </w:rPr>
        <w:t>п</w:t>
      </w:r>
      <w:r w:rsidR="007D71EB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2.«Развитие сети муниципальных культурно-досуго</w:t>
      </w:r>
      <w:r w:rsidR="00206E0F">
        <w:rPr>
          <w:rFonts w:ascii="Times New Roman" w:eastAsia="Times New Roman" w:hAnsi="Times New Roman" w:cs="Times New Roman"/>
          <w:sz w:val="28"/>
          <w:szCs w:val="28"/>
        </w:rPr>
        <w:t>вых учреждений»   всего на 1</w:t>
      </w:r>
      <w:r w:rsidR="00F87F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6E0F">
        <w:rPr>
          <w:rFonts w:ascii="Times New Roman" w:eastAsia="Times New Roman" w:hAnsi="Times New Roman" w:cs="Times New Roman"/>
          <w:sz w:val="28"/>
          <w:szCs w:val="28"/>
        </w:rPr>
        <w:t>80</w:t>
      </w:r>
      <w:r w:rsidR="00F87F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тыс.руб.</w:t>
      </w:r>
      <w:r w:rsidR="00491A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098A" w:rsidRPr="008858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F098A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 на </w:t>
      </w:r>
      <w:r w:rsidR="00206E0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09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6E0F">
        <w:rPr>
          <w:rFonts w:ascii="Times New Roman" w:eastAsia="Times New Roman" w:hAnsi="Times New Roman" w:cs="Times New Roman"/>
          <w:sz w:val="28"/>
          <w:szCs w:val="28"/>
        </w:rPr>
        <w:t>80</w:t>
      </w:r>
      <w:r w:rsidR="00F87F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098A" w:rsidRPr="00885810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DF098A">
        <w:rPr>
          <w:rFonts w:ascii="Times New Roman" w:hAnsi="Times New Roman" w:cs="Times New Roman"/>
          <w:sz w:val="28"/>
          <w:szCs w:val="28"/>
        </w:rPr>
        <w:t>.</w:t>
      </w:r>
      <w:r w:rsidR="00F87F5F">
        <w:rPr>
          <w:rFonts w:ascii="Times New Roman" w:hAnsi="Times New Roman" w:cs="Times New Roman"/>
          <w:sz w:val="28"/>
          <w:szCs w:val="28"/>
        </w:rPr>
        <w:t>;</w:t>
      </w:r>
    </w:p>
    <w:p w:rsidR="008741DE" w:rsidRPr="00F87F5F" w:rsidRDefault="000025B1" w:rsidP="00F87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8741DE" w:rsidRPr="0088581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481100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8741DE" w:rsidRPr="00F80A56">
        <w:rPr>
          <w:rFonts w:ascii="Times New Roman" w:eastAsia="Times New Roman" w:hAnsi="Times New Roman" w:cs="Times New Roman"/>
          <w:sz w:val="28"/>
          <w:szCs w:val="28"/>
        </w:rPr>
        <w:t>ВСЕГО по подпрограмме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 xml:space="preserve">2.«Развитие сети муниципальных культурно-досуговых учреждений» всего на </w:t>
      </w:r>
      <w:r w:rsidR="00206E0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7F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6E0F">
        <w:rPr>
          <w:rFonts w:ascii="Times New Roman" w:eastAsia="Times New Roman" w:hAnsi="Times New Roman" w:cs="Times New Roman"/>
          <w:sz w:val="28"/>
          <w:szCs w:val="28"/>
        </w:rPr>
        <w:t>80</w:t>
      </w:r>
      <w:r w:rsidR="00F87F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тыс.руб.; о</w:t>
      </w:r>
      <w:r w:rsidR="008741DE" w:rsidRPr="00885810">
        <w:rPr>
          <w:rFonts w:ascii="Times New Roman" w:hAnsi="Times New Roman" w:cs="Times New Roman"/>
          <w:sz w:val="28"/>
          <w:szCs w:val="28"/>
        </w:rPr>
        <w:t>чередной финансовый год</w:t>
      </w:r>
      <w:r w:rsidR="00206E0F">
        <w:rPr>
          <w:rFonts w:ascii="Times New Roman" w:hAnsi="Times New Roman" w:cs="Times New Roman"/>
          <w:sz w:val="28"/>
          <w:szCs w:val="28"/>
        </w:rPr>
        <w:t xml:space="preserve">  на 1</w:t>
      </w:r>
      <w:r w:rsidR="00F87F5F">
        <w:rPr>
          <w:rFonts w:ascii="Times New Roman" w:hAnsi="Times New Roman" w:cs="Times New Roman"/>
          <w:sz w:val="28"/>
          <w:szCs w:val="28"/>
        </w:rPr>
        <w:t>,</w:t>
      </w:r>
      <w:r w:rsidR="00206E0F">
        <w:rPr>
          <w:rFonts w:ascii="Times New Roman" w:hAnsi="Times New Roman" w:cs="Times New Roman"/>
          <w:sz w:val="28"/>
          <w:szCs w:val="28"/>
        </w:rPr>
        <w:t>80</w:t>
      </w:r>
      <w:r w:rsidR="00F87F5F">
        <w:rPr>
          <w:rFonts w:ascii="Times New Roman" w:hAnsi="Times New Roman" w:cs="Times New Roman"/>
          <w:sz w:val="28"/>
          <w:szCs w:val="28"/>
        </w:rPr>
        <w:t>4</w:t>
      </w:r>
      <w:r w:rsidR="008741DE" w:rsidRPr="00885810">
        <w:rPr>
          <w:rFonts w:ascii="Times New Roman" w:hAnsi="Times New Roman" w:cs="Times New Roman"/>
          <w:sz w:val="28"/>
          <w:szCs w:val="28"/>
        </w:rPr>
        <w:t>тыс.руб.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в том числе: средс</w:t>
      </w:r>
      <w:r w:rsidR="00EE63FA">
        <w:rPr>
          <w:rFonts w:ascii="Times New Roman" w:eastAsia="Times New Roman" w:hAnsi="Times New Roman" w:cs="Times New Roman"/>
          <w:sz w:val="28"/>
          <w:szCs w:val="28"/>
        </w:rPr>
        <w:t>тва местного бюджета</w:t>
      </w:r>
      <w:r w:rsidR="00283D83">
        <w:rPr>
          <w:rFonts w:ascii="Times New Roman" w:eastAsia="Times New Roman" w:hAnsi="Times New Roman" w:cs="Times New Roman"/>
          <w:sz w:val="28"/>
          <w:szCs w:val="28"/>
        </w:rPr>
        <w:t>:</w:t>
      </w:r>
      <w:r w:rsidR="00EE63FA">
        <w:rPr>
          <w:rFonts w:ascii="Times New Roman" w:eastAsia="Times New Roman" w:hAnsi="Times New Roman" w:cs="Times New Roman"/>
          <w:sz w:val="28"/>
          <w:szCs w:val="28"/>
        </w:rPr>
        <w:t xml:space="preserve"> всего</w:t>
      </w:r>
      <w:r w:rsidR="00283D8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06E0F">
        <w:rPr>
          <w:rFonts w:ascii="Times New Roman" w:eastAsia="Times New Roman" w:hAnsi="Times New Roman" w:cs="Times New Roman"/>
          <w:sz w:val="28"/>
          <w:szCs w:val="28"/>
        </w:rPr>
        <w:t xml:space="preserve"> на 1</w:t>
      </w:r>
      <w:r w:rsidR="00F87F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6E0F">
        <w:rPr>
          <w:rFonts w:ascii="Times New Roman" w:eastAsia="Times New Roman" w:hAnsi="Times New Roman" w:cs="Times New Roman"/>
          <w:sz w:val="28"/>
          <w:szCs w:val="28"/>
        </w:rPr>
        <w:t>80</w:t>
      </w:r>
      <w:r w:rsidR="00F87F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EE63FA">
        <w:rPr>
          <w:rFonts w:ascii="Times New Roman" w:eastAsia="Times New Roman" w:hAnsi="Times New Roman" w:cs="Times New Roman"/>
          <w:sz w:val="28"/>
          <w:szCs w:val="28"/>
        </w:rPr>
        <w:t>тыс.руб.,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8741DE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206E0F">
        <w:rPr>
          <w:rFonts w:ascii="Times New Roman" w:hAnsi="Times New Roman" w:cs="Times New Roman"/>
          <w:sz w:val="28"/>
          <w:szCs w:val="28"/>
        </w:rPr>
        <w:t>- на 1</w:t>
      </w:r>
      <w:r w:rsidR="00F87F5F">
        <w:rPr>
          <w:rFonts w:ascii="Times New Roman" w:hAnsi="Times New Roman" w:cs="Times New Roman"/>
          <w:sz w:val="28"/>
          <w:szCs w:val="28"/>
        </w:rPr>
        <w:t>,</w:t>
      </w:r>
      <w:r w:rsidR="00206E0F">
        <w:rPr>
          <w:rFonts w:ascii="Times New Roman" w:hAnsi="Times New Roman" w:cs="Times New Roman"/>
          <w:sz w:val="28"/>
          <w:szCs w:val="28"/>
        </w:rPr>
        <w:t>80</w:t>
      </w:r>
      <w:r w:rsidR="00F87F5F">
        <w:rPr>
          <w:rFonts w:ascii="Times New Roman" w:hAnsi="Times New Roman" w:cs="Times New Roman"/>
          <w:sz w:val="28"/>
          <w:szCs w:val="28"/>
        </w:rPr>
        <w:t>4тыс. руб.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«Глинковский район» 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Н.А. Шарабуров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Default="005632C4" w:rsidP="005632C4"/>
    <w:p w:rsidR="0085096E" w:rsidRDefault="0085096E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96E" w:rsidRDefault="0085096E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96E" w:rsidRDefault="0085096E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C30" w:rsidRDefault="00D64C30"/>
    <w:sectPr w:rsidR="00D64C30" w:rsidSect="00D6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40B"/>
    <w:multiLevelType w:val="hybridMultilevel"/>
    <w:tmpl w:val="DB70E9C2"/>
    <w:lvl w:ilvl="0" w:tplc="3078E9B8">
      <w:start w:val="1"/>
      <w:numFmt w:val="decimal"/>
      <w:lvlText w:val="%1)"/>
      <w:lvlJc w:val="left"/>
      <w:pPr>
        <w:ind w:left="945" w:hanging="58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6E01"/>
    <w:multiLevelType w:val="hybridMultilevel"/>
    <w:tmpl w:val="2E584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364CE"/>
    <w:multiLevelType w:val="hybridMultilevel"/>
    <w:tmpl w:val="92347738"/>
    <w:lvl w:ilvl="0" w:tplc="0A42DF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2C4"/>
    <w:rsid w:val="000025B1"/>
    <w:rsid w:val="00055CDB"/>
    <w:rsid w:val="000B02D0"/>
    <w:rsid w:val="000D3D4B"/>
    <w:rsid w:val="00206E0F"/>
    <w:rsid w:val="00282BAA"/>
    <w:rsid w:val="00283D83"/>
    <w:rsid w:val="00287342"/>
    <w:rsid w:val="00290C6E"/>
    <w:rsid w:val="00304B1C"/>
    <w:rsid w:val="00334ACD"/>
    <w:rsid w:val="00367367"/>
    <w:rsid w:val="00391528"/>
    <w:rsid w:val="00395D24"/>
    <w:rsid w:val="003A5341"/>
    <w:rsid w:val="003D3A50"/>
    <w:rsid w:val="00481100"/>
    <w:rsid w:val="00491AC5"/>
    <w:rsid w:val="0052015E"/>
    <w:rsid w:val="005632C4"/>
    <w:rsid w:val="0073280D"/>
    <w:rsid w:val="0073421D"/>
    <w:rsid w:val="007C65F5"/>
    <w:rsid w:val="007D71EB"/>
    <w:rsid w:val="007E31B1"/>
    <w:rsid w:val="007E3FC0"/>
    <w:rsid w:val="0085096E"/>
    <w:rsid w:val="008741DE"/>
    <w:rsid w:val="00885810"/>
    <w:rsid w:val="008A627F"/>
    <w:rsid w:val="00900726"/>
    <w:rsid w:val="009A0741"/>
    <w:rsid w:val="009E33D2"/>
    <w:rsid w:val="00A37020"/>
    <w:rsid w:val="00A92121"/>
    <w:rsid w:val="00AD7A28"/>
    <w:rsid w:val="00B37B6A"/>
    <w:rsid w:val="00B676E4"/>
    <w:rsid w:val="00B77DBB"/>
    <w:rsid w:val="00BD414B"/>
    <w:rsid w:val="00BE24D9"/>
    <w:rsid w:val="00D64C30"/>
    <w:rsid w:val="00D95064"/>
    <w:rsid w:val="00DE1FF1"/>
    <w:rsid w:val="00DF098A"/>
    <w:rsid w:val="00DF0F0A"/>
    <w:rsid w:val="00EE63FA"/>
    <w:rsid w:val="00F80A56"/>
    <w:rsid w:val="00F87F5F"/>
    <w:rsid w:val="00FD2D0E"/>
    <w:rsid w:val="00FE1098"/>
    <w:rsid w:val="00FF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4"/>
  </w:style>
  <w:style w:type="paragraph" w:styleId="1">
    <w:name w:val="heading 1"/>
    <w:basedOn w:val="a"/>
    <w:next w:val="a"/>
    <w:link w:val="10"/>
    <w:qFormat/>
    <w:rsid w:val="00334A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334ACD"/>
    <w:pPr>
      <w:spacing w:after="0" w:line="240" w:lineRule="auto"/>
      <w:ind w:firstLine="7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4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E1FF1"/>
    <w:pPr>
      <w:ind w:left="720"/>
      <w:contextualSpacing/>
    </w:pPr>
  </w:style>
  <w:style w:type="paragraph" w:customStyle="1" w:styleId="ConsPlusCell">
    <w:name w:val="ConsPlusCell"/>
    <w:uiPriority w:val="99"/>
    <w:rsid w:val="00DF0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25</cp:revision>
  <cp:lastPrinted>2015-06-11T09:03:00Z</cp:lastPrinted>
  <dcterms:created xsi:type="dcterms:W3CDTF">2015-01-16T09:48:00Z</dcterms:created>
  <dcterms:modified xsi:type="dcterms:W3CDTF">2015-06-17T12:07:00Z</dcterms:modified>
</cp:coreProperties>
</file>