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7B" w:rsidRPr="00F629F5" w:rsidRDefault="003E467B" w:rsidP="00F629F5">
      <w:pPr>
        <w:pStyle w:val="BodyText"/>
        <w:spacing w:before="89"/>
        <w:ind w:left="2865" w:right="2834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3.5pt;margin-top:0;width:55.1pt;height:62.25pt;z-index:251658752;visibility:visible" wrapcoords="8820 0 5880 1561 1176 6766 -588 16655 588 21340 1764 21340 19405 21340 20581 21340 21757 19258 21757 16655 21169 7287 15289 1041 12348 0 8820 0">
            <v:imagedata r:id="rId5" r:href="rId6"/>
            <w10:wrap type="tight"/>
          </v:shape>
        </w:pict>
      </w:r>
    </w:p>
    <w:p w:rsidR="003E467B" w:rsidRDefault="003E467B" w:rsidP="00ED4321">
      <w:pPr>
        <w:pStyle w:val="BodyText"/>
        <w:ind w:left="4768"/>
        <w:rPr>
          <w:noProof/>
          <w:sz w:val="20"/>
        </w:rPr>
      </w:pPr>
    </w:p>
    <w:p w:rsidR="003E467B" w:rsidRDefault="003E467B" w:rsidP="00ED4321">
      <w:pPr>
        <w:pStyle w:val="Heading1"/>
        <w:jc w:val="center"/>
        <w:rPr>
          <w:b/>
          <w:sz w:val="28"/>
          <w:szCs w:val="28"/>
        </w:rPr>
      </w:pPr>
    </w:p>
    <w:p w:rsidR="003E467B" w:rsidRDefault="003E467B" w:rsidP="00ED4321">
      <w:pPr>
        <w:pStyle w:val="Heading1"/>
        <w:jc w:val="center"/>
        <w:rPr>
          <w:b/>
          <w:sz w:val="28"/>
          <w:szCs w:val="28"/>
        </w:rPr>
      </w:pPr>
    </w:p>
    <w:p w:rsidR="003E467B" w:rsidRDefault="003E467B" w:rsidP="00ED4321">
      <w:pPr>
        <w:pStyle w:val="Heading1"/>
        <w:jc w:val="center"/>
        <w:rPr>
          <w:b/>
          <w:sz w:val="28"/>
          <w:szCs w:val="28"/>
        </w:rPr>
      </w:pPr>
    </w:p>
    <w:p w:rsidR="003E467B" w:rsidRPr="008F509B" w:rsidRDefault="003E467B" w:rsidP="00ED4321">
      <w:pPr>
        <w:pStyle w:val="Heading1"/>
        <w:jc w:val="center"/>
        <w:rPr>
          <w:b/>
          <w:sz w:val="28"/>
          <w:szCs w:val="28"/>
        </w:rPr>
      </w:pPr>
      <w:r w:rsidRPr="008F509B">
        <w:rPr>
          <w:b/>
          <w:sz w:val="28"/>
          <w:szCs w:val="28"/>
        </w:rPr>
        <w:t>АДМИНИСТРАЦИЯ МУНИЦИПАЛЬНОГО ОБРАЗОВАНИЯ</w:t>
      </w:r>
    </w:p>
    <w:p w:rsidR="003E467B" w:rsidRPr="008F509B" w:rsidRDefault="003E467B" w:rsidP="00ED4321">
      <w:pPr>
        <w:pStyle w:val="Heading2"/>
        <w:rPr>
          <w:b/>
          <w:caps/>
          <w:sz w:val="28"/>
          <w:szCs w:val="28"/>
        </w:rPr>
      </w:pPr>
      <w:r w:rsidRPr="008F509B">
        <w:rPr>
          <w:b/>
          <w:caps/>
          <w:sz w:val="28"/>
          <w:szCs w:val="28"/>
        </w:rPr>
        <w:t>«ГЛИНКОВСКИЙ район» Смоленской области</w:t>
      </w:r>
    </w:p>
    <w:p w:rsidR="003E467B" w:rsidRPr="008F509B" w:rsidRDefault="003E467B" w:rsidP="00ED4321">
      <w:pPr>
        <w:rPr>
          <w:sz w:val="28"/>
          <w:szCs w:val="28"/>
        </w:rPr>
      </w:pPr>
    </w:p>
    <w:p w:rsidR="003E467B" w:rsidRPr="008F509B" w:rsidRDefault="003E467B" w:rsidP="00ED4321">
      <w:pPr>
        <w:jc w:val="center"/>
        <w:rPr>
          <w:b/>
          <w:sz w:val="28"/>
          <w:szCs w:val="28"/>
        </w:rPr>
      </w:pPr>
      <w:r w:rsidRPr="008F509B">
        <w:rPr>
          <w:b/>
          <w:sz w:val="28"/>
          <w:szCs w:val="28"/>
        </w:rPr>
        <w:t>П О С Т А Н О В Л Е Н И Е</w:t>
      </w:r>
    </w:p>
    <w:p w:rsidR="003E467B" w:rsidRDefault="003E467B" w:rsidP="00ED4321">
      <w:pPr>
        <w:rPr>
          <w:b/>
        </w:rPr>
      </w:pPr>
    </w:p>
    <w:p w:rsidR="003E467B" w:rsidRPr="00D54E09" w:rsidRDefault="003E467B" w:rsidP="00ED4321">
      <w:pPr>
        <w:rPr>
          <w:sz w:val="28"/>
          <w:szCs w:val="28"/>
        </w:rPr>
      </w:pPr>
      <w:r w:rsidRPr="00D54E0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5 июня </w:t>
      </w:r>
      <w:r w:rsidRPr="00D54E09">
        <w:rPr>
          <w:sz w:val="28"/>
          <w:szCs w:val="28"/>
        </w:rPr>
        <w:t>2019  г. №</w:t>
      </w:r>
      <w:r>
        <w:rPr>
          <w:sz w:val="28"/>
          <w:szCs w:val="28"/>
        </w:rPr>
        <w:t xml:space="preserve">  188</w:t>
      </w:r>
      <w:r w:rsidRPr="00D54E09">
        <w:rPr>
          <w:sz w:val="28"/>
          <w:szCs w:val="28"/>
        </w:rPr>
        <w:t xml:space="preserve"> </w:t>
      </w:r>
    </w:p>
    <w:p w:rsidR="003E467B" w:rsidRPr="00317450" w:rsidRDefault="003E467B" w:rsidP="00ED4321">
      <w:pPr>
        <w:jc w:val="both"/>
        <w:rPr>
          <w:b/>
        </w:rPr>
      </w:pPr>
    </w:p>
    <w:p w:rsidR="003E467B" w:rsidRDefault="003E467B" w:rsidP="00293226">
      <w:pPr>
        <w:pStyle w:val="BodyText"/>
        <w:tabs>
          <w:tab w:val="left" w:pos="765"/>
          <w:tab w:val="left" w:pos="998"/>
          <w:tab w:val="left" w:pos="1262"/>
          <w:tab w:val="left" w:pos="1879"/>
          <w:tab w:val="left" w:pos="2042"/>
          <w:tab w:val="left" w:pos="2090"/>
          <w:tab w:val="left" w:pos="2182"/>
          <w:tab w:val="left" w:pos="2330"/>
          <w:tab w:val="left" w:pos="2553"/>
          <w:tab w:val="left" w:pos="2589"/>
          <w:tab w:val="left" w:pos="2889"/>
          <w:tab w:val="left" w:pos="3012"/>
          <w:tab w:val="left" w:pos="3504"/>
          <w:tab w:val="left" w:pos="3585"/>
          <w:tab w:val="left" w:pos="4084"/>
          <w:tab w:val="left" w:pos="4305"/>
        </w:tabs>
        <w:spacing w:before="234"/>
        <w:ind w:left="139" w:right="5522"/>
      </w:pPr>
      <w:r>
        <w:t>Об</w:t>
      </w:r>
      <w:r>
        <w:tab/>
        <w:t xml:space="preserve">  </w:t>
      </w:r>
      <w:r>
        <w:rPr>
          <w:spacing w:val="-1"/>
        </w:rPr>
        <w:t>утверждении</w:t>
      </w:r>
      <w:r>
        <w:rPr>
          <w:spacing w:val="-1"/>
        </w:rPr>
        <w:tab/>
      </w:r>
      <w:r>
        <w:rPr>
          <w:spacing w:val="-1"/>
        </w:rPr>
        <w:tab/>
        <w:t xml:space="preserve"> </w:t>
      </w:r>
      <w:r>
        <w:t xml:space="preserve">Положения   о порядке </w:t>
      </w:r>
      <w:r>
        <w:rPr>
          <w:spacing w:val="-3"/>
        </w:rPr>
        <w:t xml:space="preserve"> </w:t>
      </w:r>
      <w:r>
        <w:t>выдачи</w:t>
      </w:r>
      <w:r>
        <w:tab/>
      </w:r>
      <w:r>
        <w:tab/>
      </w:r>
      <w:r>
        <w:tab/>
        <w:t>разрешения</w:t>
      </w:r>
      <w:r>
        <w:tab/>
        <w:t>на приём     детей   в образовательные организации</w:t>
      </w:r>
      <w:r>
        <w:tab/>
      </w:r>
      <w:r>
        <w:tab/>
      </w:r>
      <w:r>
        <w:tab/>
      </w:r>
      <w:r>
        <w:tab/>
      </w:r>
      <w:r>
        <w:tab/>
        <w:t>муниципального образования  «Глинковский район»  Смоленской  области</w:t>
      </w:r>
      <w:r>
        <w:tab/>
        <w:t>на обучение по  образовательным  программам начального</w:t>
      </w:r>
      <w:r>
        <w:tab/>
        <w:t>общего образования в      более     раннем     или     более позднем    возрасте</w:t>
      </w:r>
    </w:p>
    <w:p w:rsidR="003E467B" w:rsidRDefault="003E467B">
      <w:pPr>
        <w:pStyle w:val="BodyText"/>
        <w:rPr>
          <w:sz w:val="30"/>
        </w:rPr>
      </w:pPr>
    </w:p>
    <w:p w:rsidR="003E467B" w:rsidRDefault="003E467B" w:rsidP="008F509B">
      <w:pPr>
        <w:pStyle w:val="BodyText"/>
        <w:spacing w:before="206"/>
        <w:ind w:right="104" w:firstLine="550"/>
        <w:jc w:val="both"/>
      </w:pPr>
      <w:r>
        <w:t>В соответствии с пунктом 1 статьи 67 Федерального закона от 29.12.2012 г.  № 273-ФЗ «Об образовании в Российской Федерации», в целях обеспечения прав граждан на получение общедоступного и бесплатного общего образования</w:t>
      </w:r>
    </w:p>
    <w:p w:rsidR="003E467B" w:rsidRDefault="003E467B" w:rsidP="008F509B">
      <w:pPr>
        <w:pStyle w:val="BodyText"/>
        <w:spacing w:before="206"/>
        <w:ind w:right="104" w:firstLine="550"/>
        <w:jc w:val="both"/>
      </w:pPr>
      <w:r>
        <w:t>Администрация муниципального образования «Глинковский район» Смоленской области  п о с т а н о в л я е т:</w:t>
      </w:r>
    </w:p>
    <w:p w:rsidR="003E467B" w:rsidRDefault="003E467B" w:rsidP="008F509B">
      <w:pPr>
        <w:pStyle w:val="BodyText"/>
        <w:spacing w:line="321" w:lineRule="exact"/>
        <w:ind w:firstLine="550"/>
      </w:pPr>
    </w:p>
    <w:p w:rsidR="003E467B" w:rsidRDefault="003E467B" w:rsidP="008F509B">
      <w:pPr>
        <w:pStyle w:val="ListParagraph"/>
        <w:numPr>
          <w:ilvl w:val="0"/>
          <w:numId w:val="5"/>
        </w:numPr>
        <w:tabs>
          <w:tab w:val="left" w:pos="1100"/>
        </w:tabs>
        <w:ind w:left="0" w:right="103" w:firstLine="550"/>
        <w:rPr>
          <w:sz w:val="28"/>
        </w:rPr>
      </w:pPr>
      <w:r>
        <w:rPr>
          <w:sz w:val="28"/>
        </w:rPr>
        <w:t>Утвердить прилагаемое Положение о порядке выдачи разрешения на приём детей в образовательные организации муниципального образования «Глинковский район» Смоленской области на обучение по образовательным программам начального общего образования в более раннем или более позднем возрасте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 Положение).</w:t>
      </w:r>
    </w:p>
    <w:p w:rsidR="003E467B" w:rsidRDefault="003E467B" w:rsidP="008F509B">
      <w:pPr>
        <w:pStyle w:val="ListParagraph"/>
        <w:numPr>
          <w:ilvl w:val="0"/>
          <w:numId w:val="5"/>
        </w:numPr>
        <w:tabs>
          <w:tab w:val="left" w:pos="1198"/>
        </w:tabs>
        <w:ind w:left="0" w:right="103" w:firstLine="550"/>
        <w:rPr>
          <w:sz w:val="28"/>
        </w:rPr>
      </w:pPr>
      <w:r>
        <w:rPr>
          <w:sz w:val="28"/>
        </w:rPr>
        <w:t>Руководителям общеобразовательных организаций муниципального образования «Глинковский район» Смоленской области при приёме  детей на обучение по образовательным программам начального общего образования, не достигших  к  1 сентября учебного года возраста 6 лет и 6 месяцев или в возрасте старше 8 лет, руководствоваться данным Положением о порядке выдачи разрешения на приём детей в образовательные организации муниципального образования «Глинковский район» Смоленской области на обучение по образовательным программам начального общего образования в более раннем или более позднем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возрасте.</w:t>
      </w:r>
    </w:p>
    <w:p w:rsidR="003E467B" w:rsidRDefault="003E467B" w:rsidP="008F509B">
      <w:pPr>
        <w:pStyle w:val="ListParagraph"/>
        <w:numPr>
          <w:ilvl w:val="0"/>
          <w:numId w:val="5"/>
        </w:numPr>
        <w:tabs>
          <w:tab w:val="left" w:pos="1198"/>
        </w:tabs>
        <w:ind w:left="0" w:right="103" w:firstLine="550"/>
        <w:rPr>
          <w:sz w:val="28"/>
        </w:rPr>
      </w:pPr>
      <w:r>
        <w:rPr>
          <w:sz w:val="28"/>
        </w:rPr>
        <w:t>Признать утратившим силу постановление Администрации муниципального образования «Глинковский район» Смоленской области № 77 от 24.02.2015 г. «Об утверждении Порядка выдачи разрешения на приём детей в образовательную  организацию на обучение по образовательным программам начального общего образования в более раннем или более позднем возрасте».</w:t>
      </w:r>
    </w:p>
    <w:p w:rsidR="003E467B" w:rsidRDefault="003E467B" w:rsidP="008F509B">
      <w:pPr>
        <w:pStyle w:val="ListParagraph"/>
        <w:numPr>
          <w:ilvl w:val="0"/>
          <w:numId w:val="5"/>
        </w:numPr>
        <w:tabs>
          <w:tab w:val="left" w:pos="1198"/>
        </w:tabs>
        <w:ind w:left="0" w:right="103" w:firstLine="550"/>
        <w:rPr>
          <w:sz w:val="28"/>
        </w:rPr>
      </w:pPr>
      <w:r>
        <w:rPr>
          <w:sz w:val="28"/>
        </w:rPr>
        <w:t xml:space="preserve">Настоящее постановление подлежит официальному обнародованию на официальном сайте Администрации муниципального образования «Глинковский район» Смоленской области. </w:t>
      </w:r>
    </w:p>
    <w:p w:rsidR="003E467B" w:rsidRPr="00F629F5" w:rsidRDefault="003E467B" w:rsidP="008F509B">
      <w:pPr>
        <w:pStyle w:val="ListParagraph"/>
        <w:numPr>
          <w:ilvl w:val="0"/>
          <w:numId w:val="5"/>
        </w:numPr>
        <w:tabs>
          <w:tab w:val="left" w:pos="900"/>
        </w:tabs>
        <w:spacing w:before="2" w:line="321" w:lineRule="exact"/>
        <w:ind w:left="0" w:firstLine="550"/>
      </w:pPr>
      <w:r>
        <w:rPr>
          <w:sz w:val="28"/>
        </w:rPr>
        <w:t xml:space="preserve"> Контроль   за   исполнением   настоящего  постановления возложить на</w:t>
      </w:r>
    </w:p>
    <w:p w:rsidR="003E467B" w:rsidRDefault="003E467B" w:rsidP="008F509B">
      <w:pPr>
        <w:tabs>
          <w:tab w:val="left" w:pos="900"/>
        </w:tabs>
        <w:spacing w:before="2" w:line="321" w:lineRule="exact"/>
        <w:rPr>
          <w:sz w:val="28"/>
        </w:rPr>
      </w:pPr>
      <w:r w:rsidRPr="00F629F5">
        <w:rPr>
          <w:sz w:val="28"/>
        </w:rPr>
        <w:t xml:space="preserve">начальника отдела по образованию </w:t>
      </w:r>
      <w:r>
        <w:rPr>
          <w:sz w:val="28"/>
        </w:rPr>
        <w:t xml:space="preserve"> Администрации </w:t>
      </w:r>
      <w:r w:rsidRPr="00F629F5">
        <w:rPr>
          <w:sz w:val="28"/>
        </w:rPr>
        <w:t>(Бетремеева Л.А.).</w:t>
      </w:r>
    </w:p>
    <w:p w:rsidR="003E467B" w:rsidRDefault="003E467B" w:rsidP="00F629F5">
      <w:pPr>
        <w:tabs>
          <w:tab w:val="left" w:pos="900"/>
        </w:tabs>
        <w:spacing w:before="2" w:line="321" w:lineRule="exact"/>
        <w:rPr>
          <w:sz w:val="28"/>
        </w:rPr>
      </w:pPr>
    </w:p>
    <w:p w:rsidR="003E467B" w:rsidRDefault="003E467B" w:rsidP="00F629F5">
      <w:pPr>
        <w:tabs>
          <w:tab w:val="left" w:pos="900"/>
        </w:tabs>
        <w:spacing w:before="2" w:line="321" w:lineRule="exact"/>
      </w:pPr>
    </w:p>
    <w:p w:rsidR="003E467B" w:rsidRDefault="003E467B" w:rsidP="008F509B">
      <w:pPr>
        <w:pStyle w:val="BodyText"/>
      </w:pPr>
      <w:r>
        <w:t>Глава муниципального</w:t>
      </w:r>
    </w:p>
    <w:p w:rsidR="003E467B" w:rsidRDefault="003E467B" w:rsidP="008F509B">
      <w:pPr>
        <w:pStyle w:val="BodyText"/>
      </w:pPr>
      <w:r>
        <w:t>образования «Глинковский район»</w:t>
      </w:r>
    </w:p>
    <w:p w:rsidR="003E467B" w:rsidRDefault="003E467B" w:rsidP="008F509B">
      <w:pPr>
        <w:pStyle w:val="BodyText"/>
      </w:pPr>
      <w:r>
        <w:t xml:space="preserve"> Смоленской области                                                                   М.З. Калмыков</w:t>
      </w:r>
    </w:p>
    <w:p w:rsidR="003E467B" w:rsidRDefault="003E467B">
      <w:pPr>
        <w:rPr>
          <w:sz w:val="28"/>
        </w:rPr>
        <w:sectPr w:rsidR="003E467B" w:rsidSect="008F509B">
          <w:type w:val="continuous"/>
          <w:pgSz w:w="11910" w:h="16840"/>
          <w:pgMar w:top="1134" w:right="567" w:bottom="1134" w:left="1418" w:header="720" w:footer="720" w:gutter="0"/>
          <w:cols w:space="720"/>
        </w:sectPr>
      </w:pPr>
      <w:r>
        <w:rPr>
          <w:sz w:val="28"/>
        </w:rPr>
        <w:t xml:space="preserve">  </w:t>
      </w:r>
    </w:p>
    <w:tbl>
      <w:tblPr>
        <w:tblW w:w="0" w:type="auto"/>
        <w:tblLook w:val="0000"/>
      </w:tblPr>
      <w:tblGrid>
        <w:gridCol w:w="5659"/>
        <w:gridCol w:w="4482"/>
      </w:tblGrid>
      <w:tr w:rsidR="003E467B" w:rsidRPr="00AA14C6" w:rsidTr="008E0E43">
        <w:tc>
          <w:tcPr>
            <w:tcW w:w="5659" w:type="dxa"/>
          </w:tcPr>
          <w:p w:rsidR="003E467B" w:rsidRPr="00AA14C6" w:rsidRDefault="003E467B" w:rsidP="005C6EA6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</w:t>
            </w:r>
          </w:p>
        </w:tc>
        <w:tc>
          <w:tcPr>
            <w:tcW w:w="4482" w:type="dxa"/>
          </w:tcPr>
          <w:p w:rsidR="003E467B" w:rsidRPr="00AA14C6" w:rsidRDefault="003E467B" w:rsidP="005C6EA6">
            <w:pPr>
              <w:ind w:firstLine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 к </w:t>
            </w:r>
            <w:r w:rsidRPr="00AA14C6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ю</w:t>
            </w:r>
            <w:r w:rsidRPr="00AA14C6">
              <w:rPr>
                <w:sz w:val="28"/>
                <w:szCs w:val="28"/>
              </w:rPr>
              <w:t xml:space="preserve"> Администрации</w:t>
            </w:r>
          </w:p>
          <w:p w:rsidR="003E467B" w:rsidRPr="00AA14C6" w:rsidRDefault="003E467B" w:rsidP="005C6EA6">
            <w:pPr>
              <w:ind w:firstLine="57"/>
              <w:rPr>
                <w:sz w:val="28"/>
                <w:szCs w:val="28"/>
              </w:rPr>
            </w:pPr>
            <w:r w:rsidRPr="00AA14C6">
              <w:rPr>
                <w:sz w:val="28"/>
                <w:szCs w:val="28"/>
              </w:rPr>
              <w:t>муниципального образования</w:t>
            </w:r>
          </w:p>
          <w:p w:rsidR="003E467B" w:rsidRPr="00AA14C6" w:rsidRDefault="003E467B" w:rsidP="005C6EA6">
            <w:pPr>
              <w:ind w:firstLine="57"/>
              <w:rPr>
                <w:sz w:val="28"/>
                <w:szCs w:val="28"/>
              </w:rPr>
            </w:pPr>
            <w:r w:rsidRPr="00AA14C6">
              <w:rPr>
                <w:sz w:val="28"/>
                <w:szCs w:val="28"/>
              </w:rPr>
              <w:t>«Глинковский  район»</w:t>
            </w:r>
          </w:p>
          <w:p w:rsidR="003E467B" w:rsidRPr="00AA14C6" w:rsidRDefault="003E467B" w:rsidP="005C6EA6">
            <w:pPr>
              <w:ind w:firstLine="57"/>
              <w:rPr>
                <w:sz w:val="28"/>
                <w:szCs w:val="28"/>
              </w:rPr>
            </w:pPr>
            <w:r w:rsidRPr="00AA14C6">
              <w:rPr>
                <w:sz w:val="28"/>
                <w:szCs w:val="28"/>
              </w:rPr>
              <w:t>Смоленской области</w:t>
            </w:r>
          </w:p>
          <w:p w:rsidR="003E467B" w:rsidRDefault="003E467B" w:rsidP="005C6EA6">
            <w:pPr>
              <w:rPr>
                <w:sz w:val="28"/>
                <w:szCs w:val="28"/>
              </w:rPr>
            </w:pPr>
            <w:r w:rsidRPr="00AA14C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05.06.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A14C6">
                <w:rPr>
                  <w:sz w:val="28"/>
                  <w:szCs w:val="28"/>
                </w:rPr>
                <w:t>2019 г</w:t>
              </w:r>
            </w:smartTag>
            <w:r w:rsidRPr="00AA14C6">
              <w:rPr>
                <w:sz w:val="28"/>
                <w:szCs w:val="28"/>
              </w:rPr>
              <w:t xml:space="preserve">. № </w:t>
            </w:r>
            <w:r>
              <w:rPr>
                <w:sz w:val="28"/>
                <w:szCs w:val="28"/>
              </w:rPr>
              <w:t>188</w:t>
            </w:r>
          </w:p>
          <w:p w:rsidR="003E467B" w:rsidRPr="00AA14C6" w:rsidRDefault="003E467B" w:rsidP="005C6EA6">
            <w:pPr>
              <w:rPr>
                <w:sz w:val="28"/>
                <w:szCs w:val="28"/>
              </w:rPr>
            </w:pPr>
          </w:p>
        </w:tc>
      </w:tr>
    </w:tbl>
    <w:p w:rsidR="003E467B" w:rsidRDefault="003E467B">
      <w:pPr>
        <w:pStyle w:val="BodyText"/>
        <w:rPr>
          <w:sz w:val="30"/>
        </w:rPr>
      </w:pPr>
    </w:p>
    <w:p w:rsidR="003E467B" w:rsidRPr="00FA6056" w:rsidRDefault="003E467B">
      <w:pPr>
        <w:pStyle w:val="Heading11"/>
        <w:spacing w:line="322" w:lineRule="exact"/>
        <w:ind w:left="2865" w:right="2855"/>
        <w:rPr>
          <w:b w:val="0"/>
        </w:rPr>
      </w:pPr>
      <w:r w:rsidRPr="00FA6056">
        <w:rPr>
          <w:b w:val="0"/>
        </w:rPr>
        <w:t>ПОЛОЖЕНИЕ</w:t>
      </w:r>
    </w:p>
    <w:p w:rsidR="003E467B" w:rsidRDefault="003E467B" w:rsidP="00FA6056">
      <w:pPr>
        <w:pStyle w:val="ListParagraph"/>
        <w:tabs>
          <w:tab w:val="left" w:pos="432"/>
        </w:tabs>
        <w:ind w:right="104" w:firstLine="0"/>
        <w:jc w:val="center"/>
        <w:rPr>
          <w:sz w:val="28"/>
        </w:rPr>
      </w:pPr>
      <w:r>
        <w:rPr>
          <w:sz w:val="28"/>
        </w:rPr>
        <w:t xml:space="preserve">о </w:t>
      </w:r>
      <w:r w:rsidRPr="00FA6056">
        <w:rPr>
          <w:sz w:val="28"/>
        </w:rPr>
        <w:t>п</w:t>
      </w:r>
      <w:r>
        <w:rPr>
          <w:sz w:val="28"/>
        </w:rPr>
        <w:t xml:space="preserve">орядке выдачи разрешения на приём детей в </w:t>
      </w:r>
      <w:r w:rsidRPr="00FA6056">
        <w:rPr>
          <w:sz w:val="28"/>
        </w:rPr>
        <w:t>образовательные организации муни</w:t>
      </w:r>
      <w:r>
        <w:rPr>
          <w:sz w:val="28"/>
        </w:rPr>
        <w:t>ципального образования «Глин</w:t>
      </w:r>
      <w:r w:rsidRPr="00FA6056">
        <w:rPr>
          <w:sz w:val="28"/>
        </w:rPr>
        <w:t xml:space="preserve">ковский район» Смоленской области </w:t>
      </w:r>
    </w:p>
    <w:p w:rsidR="003E467B" w:rsidRDefault="003E467B" w:rsidP="00FA6056">
      <w:pPr>
        <w:pStyle w:val="ListParagraph"/>
        <w:tabs>
          <w:tab w:val="left" w:pos="432"/>
        </w:tabs>
        <w:ind w:right="104" w:firstLine="0"/>
        <w:jc w:val="center"/>
        <w:rPr>
          <w:sz w:val="28"/>
        </w:rPr>
      </w:pPr>
      <w:r w:rsidRPr="00FA6056">
        <w:rPr>
          <w:sz w:val="28"/>
        </w:rPr>
        <w:t xml:space="preserve">на обучение по образовательным программам начального общего </w:t>
      </w:r>
    </w:p>
    <w:p w:rsidR="003E467B" w:rsidRPr="00FA6056" w:rsidRDefault="003E467B" w:rsidP="00FA6056">
      <w:pPr>
        <w:pStyle w:val="ListParagraph"/>
        <w:tabs>
          <w:tab w:val="left" w:pos="432"/>
        </w:tabs>
        <w:ind w:right="104" w:firstLine="0"/>
        <w:jc w:val="center"/>
        <w:rPr>
          <w:sz w:val="28"/>
        </w:rPr>
      </w:pPr>
      <w:r w:rsidRPr="00FA6056">
        <w:rPr>
          <w:sz w:val="28"/>
        </w:rPr>
        <w:t>образования в более раннем или более позднем</w:t>
      </w:r>
      <w:r w:rsidRPr="00FA6056">
        <w:rPr>
          <w:spacing w:val="-19"/>
          <w:sz w:val="28"/>
        </w:rPr>
        <w:t xml:space="preserve"> </w:t>
      </w:r>
      <w:r w:rsidRPr="00FA6056">
        <w:rPr>
          <w:sz w:val="28"/>
        </w:rPr>
        <w:t>возрасте</w:t>
      </w:r>
    </w:p>
    <w:p w:rsidR="003E467B" w:rsidRPr="00FA6056" w:rsidRDefault="003E467B">
      <w:pPr>
        <w:pStyle w:val="BodyText"/>
        <w:spacing w:before="7"/>
        <w:rPr>
          <w:sz w:val="27"/>
        </w:rPr>
      </w:pPr>
    </w:p>
    <w:p w:rsidR="003E467B" w:rsidRPr="008E0E43" w:rsidRDefault="003E467B" w:rsidP="008E0E43">
      <w:pPr>
        <w:pStyle w:val="ListParagraph"/>
        <w:tabs>
          <w:tab w:val="left" w:pos="4106"/>
        </w:tabs>
        <w:ind w:left="0" w:firstLine="0"/>
        <w:jc w:val="center"/>
        <w:rPr>
          <w:b/>
          <w:sz w:val="28"/>
          <w:szCs w:val="28"/>
        </w:rPr>
      </w:pPr>
      <w:r w:rsidRPr="008E0E43">
        <w:rPr>
          <w:b/>
          <w:sz w:val="28"/>
          <w:szCs w:val="28"/>
        </w:rPr>
        <w:t>1. Общие</w:t>
      </w:r>
      <w:r w:rsidRPr="008E0E43">
        <w:rPr>
          <w:b/>
          <w:spacing w:val="-1"/>
          <w:sz w:val="28"/>
          <w:szCs w:val="28"/>
        </w:rPr>
        <w:t xml:space="preserve"> </w:t>
      </w:r>
      <w:r w:rsidRPr="008E0E43">
        <w:rPr>
          <w:b/>
          <w:sz w:val="28"/>
          <w:szCs w:val="28"/>
        </w:rPr>
        <w:t>положения.</w:t>
      </w:r>
    </w:p>
    <w:p w:rsidR="003E467B" w:rsidRDefault="003E467B" w:rsidP="008E0E43">
      <w:pPr>
        <w:pStyle w:val="ListParagraph"/>
        <w:numPr>
          <w:ilvl w:val="1"/>
          <w:numId w:val="3"/>
        </w:numPr>
        <w:tabs>
          <w:tab w:val="left" w:pos="1198"/>
        </w:tabs>
        <w:ind w:left="0" w:firstLine="440"/>
        <w:rPr>
          <w:sz w:val="28"/>
        </w:rPr>
      </w:pPr>
      <w:r>
        <w:rPr>
          <w:sz w:val="28"/>
        </w:rPr>
        <w:t>Настоящее Положение регулирует порядок выдачи разрешения на приём детей в образовательные организации муниципального образования «Глинковский район» Смоленской области на обучение по образовательным программам начального общего образования в более раннем или более позднем возрасте.</w:t>
      </w:r>
    </w:p>
    <w:p w:rsidR="003E467B" w:rsidRDefault="003E467B" w:rsidP="008E0E43">
      <w:pPr>
        <w:pStyle w:val="ListParagraph"/>
        <w:numPr>
          <w:ilvl w:val="1"/>
          <w:numId w:val="3"/>
        </w:numPr>
        <w:tabs>
          <w:tab w:val="left" w:pos="1356"/>
        </w:tabs>
        <w:ind w:left="0" w:firstLine="440"/>
        <w:rPr>
          <w:sz w:val="28"/>
        </w:rPr>
      </w:pPr>
      <w:r>
        <w:rPr>
          <w:sz w:val="28"/>
        </w:rPr>
        <w:t>Настоящий Порядок разработан в соответствии со следующими нормативными 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документами:</w:t>
      </w:r>
    </w:p>
    <w:p w:rsidR="003E467B" w:rsidRDefault="003E467B" w:rsidP="008E0E43">
      <w:pPr>
        <w:pStyle w:val="ListParagraph"/>
        <w:numPr>
          <w:ilvl w:val="1"/>
          <w:numId w:val="4"/>
        </w:numPr>
        <w:tabs>
          <w:tab w:val="left" w:pos="1018"/>
        </w:tabs>
        <w:ind w:left="0" w:firstLine="440"/>
        <w:rPr>
          <w:sz w:val="28"/>
        </w:rPr>
      </w:pPr>
      <w:r>
        <w:rPr>
          <w:sz w:val="28"/>
        </w:rPr>
        <w:t>Федеральным законом от 29.12.2012г. №273-Ф3 «Об образовании в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3E467B" w:rsidRPr="00974EAF" w:rsidRDefault="003E467B" w:rsidP="008E0E43">
      <w:pPr>
        <w:pStyle w:val="ListParagraph"/>
        <w:numPr>
          <w:ilvl w:val="2"/>
          <w:numId w:val="6"/>
        </w:numPr>
        <w:tabs>
          <w:tab w:val="left" w:pos="1221"/>
          <w:tab w:val="left" w:pos="10065"/>
        </w:tabs>
        <w:ind w:left="0" w:firstLine="440"/>
        <w:rPr>
          <w:sz w:val="28"/>
        </w:rPr>
      </w:pPr>
      <w:r>
        <w:rPr>
          <w:sz w:val="28"/>
        </w:rPr>
        <w:t>Приказами Министерства образования и 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РФ;</w:t>
      </w:r>
    </w:p>
    <w:p w:rsidR="003E467B" w:rsidRDefault="003E467B" w:rsidP="008E0E43">
      <w:pPr>
        <w:pStyle w:val="ListParagraph"/>
        <w:numPr>
          <w:ilvl w:val="2"/>
          <w:numId w:val="6"/>
        </w:numPr>
        <w:tabs>
          <w:tab w:val="left" w:pos="1221"/>
          <w:tab w:val="left" w:pos="10065"/>
        </w:tabs>
        <w:ind w:left="0" w:firstLine="440"/>
        <w:rPr>
          <w:sz w:val="28"/>
        </w:rPr>
      </w:pPr>
      <w:r>
        <w:rPr>
          <w:sz w:val="28"/>
        </w:rPr>
        <w:t>Постановлением  Главного    государственного санитарного врача РФ от 29.12.2010 г. № 189 «Об утверждении СанПиН 2.4.2.2821-10 «Санитарно- эпидемиологические требования к условиям и организации обучения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учреждениях» (с изменениями и дополнениями);</w:t>
      </w:r>
    </w:p>
    <w:p w:rsidR="003E467B" w:rsidRPr="0040622B" w:rsidRDefault="003E467B" w:rsidP="008E0E43">
      <w:pPr>
        <w:pStyle w:val="ListParagraph"/>
        <w:numPr>
          <w:ilvl w:val="2"/>
          <w:numId w:val="6"/>
        </w:numPr>
        <w:tabs>
          <w:tab w:val="left" w:pos="1221"/>
          <w:tab w:val="left" w:pos="10065"/>
        </w:tabs>
        <w:ind w:left="0" w:right="4" w:firstLine="440"/>
        <w:rPr>
          <w:sz w:val="28"/>
        </w:rPr>
      </w:pPr>
      <w:r>
        <w:rPr>
          <w:sz w:val="28"/>
        </w:rPr>
        <w:t>иными нормативными правовыми актами, регламентирующими организацию предоставления начального общего образования граждан;</w:t>
      </w:r>
    </w:p>
    <w:p w:rsidR="003E467B" w:rsidRPr="00974EAF" w:rsidRDefault="003E467B" w:rsidP="008E0E43">
      <w:pPr>
        <w:pStyle w:val="ListParagraph"/>
        <w:numPr>
          <w:ilvl w:val="2"/>
          <w:numId w:val="6"/>
        </w:numPr>
        <w:tabs>
          <w:tab w:val="left" w:pos="1221"/>
          <w:tab w:val="left" w:pos="10065"/>
        </w:tabs>
        <w:ind w:left="0" w:right="4" w:firstLine="440"/>
        <w:rPr>
          <w:sz w:val="28"/>
        </w:rPr>
      </w:pPr>
      <w:r w:rsidRPr="0040622B">
        <w:rPr>
          <w:sz w:val="28"/>
          <w:szCs w:val="28"/>
        </w:rPr>
        <w:t>Положением об Отделе по образованию Администрации муниципального образования «Глинковский район» Смоленской области.</w:t>
      </w:r>
    </w:p>
    <w:p w:rsidR="003E467B" w:rsidRPr="0040622B" w:rsidRDefault="003E467B" w:rsidP="008E0E43">
      <w:pPr>
        <w:pStyle w:val="ListParagraph"/>
        <w:numPr>
          <w:ilvl w:val="1"/>
          <w:numId w:val="3"/>
        </w:numPr>
        <w:tabs>
          <w:tab w:val="left" w:pos="1221"/>
          <w:tab w:val="left" w:pos="10065"/>
        </w:tabs>
        <w:ind w:left="0" w:right="103" w:firstLine="440"/>
        <w:rPr>
          <w:sz w:val="28"/>
        </w:rPr>
      </w:pPr>
      <w:r w:rsidRPr="0040622B">
        <w:rPr>
          <w:sz w:val="28"/>
        </w:rPr>
        <w:t>В</w:t>
      </w:r>
      <w:r>
        <w:rPr>
          <w:sz w:val="28"/>
        </w:rPr>
        <w:t xml:space="preserve">опрос о выдаче разрешения на приём детей в </w:t>
      </w:r>
      <w:r w:rsidRPr="0040622B">
        <w:rPr>
          <w:sz w:val="28"/>
        </w:rPr>
        <w:t>образовательные организации, реализующие образовательные программы начального общего образования, в более раннем (ранее шести лет и шести месяцев) или более  позднем возрасте (позже восьми лет) рассматривается Отделом по образованию Администрации муни</w:t>
      </w:r>
      <w:r>
        <w:rPr>
          <w:sz w:val="28"/>
        </w:rPr>
        <w:t>ципального образования «Глин</w:t>
      </w:r>
      <w:r w:rsidRPr="0040622B">
        <w:rPr>
          <w:sz w:val="28"/>
        </w:rPr>
        <w:t>ковский район» Смоленской области (далее –</w:t>
      </w:r>
      <w:r w:rsidRPr="0040622B">
        <w:rPr>
          <w:spacing w:val="-3"/>
          <w:sz w:val="28"/>
        </w:rPr>
        <w:t xml:space="preserve"> </w:t>
      </w:r>
      <w:r w:rsidRPr="0040622B">
        <w:rPr>
          <w:sz w:val="28"/>
        </w:rPr>
        <w:t>Отдел).</w:t>
      </w:r>
    </w:p>
    <w:p w:rsidR="003E467B" w:rsidRDefault="003E467B">
      <w:pPr>
        <w:jc w:val="both"/>
        <w:rPr>
          <w:sz w:val="28"/>
        </w:rPr>
      </w:pPr>
    </w:p>
    <w:p w:rsidR="003E467B" w:rsidRPr="00974EAF" w:rsidRDefault="003E467B" w:rsidP="008E0E43">
      <w:pPr>
        <w:pStyle w:val="ListParagraph"/>
        <w:tabs>
          <w:tab w:val="left" w:pos="4262"/>
        </w:tabs>
        <w:ind w:left="0" w:firstLine="0"/>
        <w:jc w:val="center"/>
        <w:rPr>
          <w:sz w:val="28"/>
        </w:rPr>
      </w:pPr>
      <w:r>
        <w:rPr>
          <w:b/>
          <w:sz w:val="28"/>
        </w:rPr>
        <w:t xml:space="preserve">2. </w:t>
      </w:r>
      <w:r w:rsidRPr="00974EAF">
        <w:rPr>
          <w:b/>
          <w:sz w:val="28"/>
        </w:rPr>
        <w:t>Организация</w:t>
      </w:r>
      <w:r w:rsidRPr="00974EAF">
        <w:rPr>
          <w:b/>
          <w:spacing w:val="-1"/>
          <w:sz w:val="28"/>
        </w:rPr>
        <w:t xml:space="preserve"> </w:t>
      </w:r>
      <w:r w:rsidRPr="00974EAF">
        <w:rPr>
          <w:b/>
          <w:sz w:val="28"/>
        </w:rPr>
        <w:t>работы.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388"/>
        </w:tabs>
        <w:ind w:left="0" w:firstLine="550"/>
        <w:rPr>
          <w:sz w:val="28"/>
        </w:rPr>
      </w:pPr>
      <w:r>
        <w:rPr>
          <w:sz w:val="28"/>
        </w:rPr>
        <w:t>Для получения разрешения на приём детей на обучение по образовательным программам начального общего образования в более раннем или более позднем возрасте родителям (законным представителям) ребёнка необходимо обратиться в Отдел и написать заявление (Приложение 1, 2) с приложением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3E467B" w:rsidRDefault="003E467B" w:rsidP="008E0E43">
      <w:pPr>
        <w:pStyle w:val="ListParagraph"/>
        <w:tabs>
          <w:tab w:val="left" w:pos="850"/>
        </w:tabs>
        <w:spacing w:line="322" w:lineRule="exact"/>
        <w:ind w:left="0" w:firstLine="550"/>
        <w:rPr>
          <w:sz w:val="28"/>
        </w:rPr>
      </w:pPr>
      <w:r>
        <w:rPr>
          <w:sz w:val="28"/>
        </w:rPr>
        <w:t>- документ, удостоверяющий личность родителя (законного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представителя);</w:t>
      </w:r>
    </w:p>
    <w:p w:rsidR="003E467B" w:rsidRDefault="003E467B" w:rsidP="008E0E43">
      <w:pPr>
        <w:pStyle w:val="ListParagraph"/>
        <w:tabs>
          <w:tab w:val="left" w:pos="850"/>
        </w:tabs>
        <w:spacing w:line="322" w:lineRule="exact"/>
        <w:ind w:left="0" w:firstLine="550"/>
        <w:rPr>
          <w:sz w:val="28"/>
        </w:rPr>
      </w:pPr>
      <w:r>
        <w:rPr>
          <w:sz w:val="28"/>
        </w:rPr>
        <w:t>- копия свидетельства о рождении ребенка;</w:t>
      </w:r>
    </w:p>
    <w:p w:rsidR="003E467B" w:rsidRPr="00974EAF" w:rsidRDefault="003E467B" w:rsidP="008E0E43">
      <w:pPr>
        <w:pStyle w:val="ListParagraph"/>
        <w:tabs>
          <w:tab w:val="left" w:pos="879"/>
        </w:tabs>
        <w:ind w:left="0" w:right="108" w:firstLine="550"/>
        <w:rPr>
          <w:sz w:val="28"/>
        </w:rPr>
      </w:pPr>
      <w:r>
        <w:rPr>
          <w:sz w:val="28"/>
        </w:rPr>
        <w:t>- справка о состоянии здоровья ребенка, подтверждающая отсутствие у него противопоказаний для обучения 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496"/>
        </w:tabs>
        <w:ind w:left="0" w:right="102" w:firstLine="550"/>
        <w:rPr>
          <w:sz w:val="28"/>
        </w:rPr>
      </w:pPr>
      <w:r>
        <w:rPr>
          <w:sz w:val="28"/>
        </w:rPr>
        <w:t>В целях своевременного решения вопроса о приёме в образовательную организацию детей в более раннем возрасте или более позднем возрасте заявление рекомендуется предоставлять в Отдел не позднее, чем за 10 дней до начала 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544"/>
        </w:tabs>
        <w:ind w:left="0" w:right="108" w:firstLine="550"/>
        <w:rPr>
          <w:sz w:val="28"/>
        </w:rPr>
      </w:pPr>
      <w:r>
        <w:rPr>
          <w:sz w:val="28"/>
        </w:rPr>
        <w:t>Принимаемые от заявителя заявления регистрируются в соответствующем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журнале.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268"/>
        </w:tabs>
        <w:ind w:left="0" w:right="103" w:firstLine="550"/>
        <w:rPr>
          <w:sz w:val="28"/>
        </w:rPr>
      </w:pPr>
      <w:r>
        <w:rPr>
          <w:sz w:val="28"/>
        </w:rPr>
        <w:t>Для рассмотрения заявлений родителей (законных представителей) в Отделе  создаётся комиссия, состав которой утверждается приказом Отдела</w:t>
      </w:r>
      <w:r>
        <w:rPr>
          <w:spacing w:val="-3"/>
          <w:sz w:val="28"/>
        </w:rPr>
        <w:t xml:space="preserve"> по </w:t>
      </w:r>
      <w:r>
        <w:rPr>
          <w:sz w:val="28"/>
        </w:rPr>
        <w:t>образованию.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551"/>
        </w:tabs>
        <w:spacing w:before="1"/>
        <w:ind w:left="0" w:right="105" w:firstLine="550"/>
        <w:rPr>
          <w:sz w:val="28"/>
        </w:rPr>
      </w:pPr>
      <w:r>
        <w:rPr>
          <w:sz w:val="28"/>
        </w:rPr>
        <w:t>Результатом рассмотрения заявления родителей (законных представителей) является принятие одного из двух обоснованных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решений:</w:t>
      </w:r>
    </w:p>
    <w:p w:rsidR="003E467B" w:rsidRDefault="003E467B" w:rsidP="008E0E43">
      <w:pPr>
        <w:pStyle w:val="BodyText"/>
        <w:spacing w:line="321" w:lineRule="exact"/>
        <w:ind w:firstLine="550"/>
        <w:jc w:val="both"/>
      </w:pPr>
      <w:r>
        <w:t>- разрешения на приём в образовательную организацию;</w:t>
      </w:r>
    </w:p>
    <w:p w:rsidR="003E467B" w:rsidRDefault="003E467B" w:rsidP="008E0E43">
      <w:pPr>
        <w:pStyle w:val="ListParagraph"/>
        <w:numPr>
          <w:ilvl w:val="0"/>
          <w:numId w:val="1"/>
        </w:numPr>
        <w:tabs>
          <w:tab w:val="left" w:pos="850"/>
        </w:tabs>
        <w:spacing w:line="322" w:lineRule="exact"/>
        <w:ind w:left="0" w:firstLine="550"/>
        <w:rPr>
          <w:sz w:val="28"/>
        </w:rPr>
      </w:pPr>
      <w:r>
        <w:rPr>
          <w:sz w:val="28"/>
        </w:rPr>
        <w:t xml:space="preserve"> отказ в разрешении на приём в образовательную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организацию.</w:t>
      </w:r>
    </w:p>
    <w:p w:rsidR="003E467B" w:rsidRPr="00572B63" w:rsidRDefault="003E467B" w:rsidP="008E0E43">
      <w:pPr>
        <w:pStyle w:val="ListParagraph"/>
        <w:numPr>
          <w:ilvl w:val="1"/>
          <w:numId w:val="2"/>
        </w:numPr>
        <w:tabs>
          <w:tab w:val="left" w:pos="1210"/>
          <w:tab w:val="left" w:pos="1436"/>
        </w:tabs>
        <w:spacing w:before="1"/>
        <w:ind w:left="0" w:right="104" w:firstLine="550"/>
        <w:rPr>
          <w:sz w:val="28"/>
        </w:rPr>
      </w:pPr>
      <w:r w:rsidRPr="00572B63">
        <w:rPr>
          <w:sz w:val="28"/>
        </w:rPr>
        <w:t>Разрешение на приём детей на обучение по образовательным программам начального общего образования в более раннем или более позднем возрасте оформляется приказом</w:t>
      </w:r>
      <w:r w:rsidRPr="00572B63">
        <w:rPr>
          <w:spacing w:val="-1"/>
          <w:sz w:val="28"/>
        </w:rPr>
        <w:t xml:space="preserve"> </w:t>
      </w:r>
      <w:r w:rsidRPr="00572B63">
        <w:rPr>
          <w:sz w:val="28"/>
        </w:rPr>
        <w:t>Отдела</w:t>
      </w:r>
      <w:r>
        <w:rPr>
          <w:sz w:val="28"/>
        </w:rPr>
        <w:t>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210"/>
        </w:tabs>
        <w:spacing w:before="1"/>
        <w:ind w:left="0" w:right="104" w:firstLine="550"/>
        <w:rPr>
          <w:sz w:val="28"/>
        </w:rPr>
      </w:pPr>
      <w:r w:rsidRPr="00572B63">
        <w:rPr>
          <w:sz w:val="28"/>
        </w:rPr>
        <w:t>Копия приказа Отдела о приёме детей на обучение по образовательным программам начального общего образования в более раннем или более позднем возрасте направ</w:t>
      </w:r>
      <w:r>
        <w:rPr>
          <w:sz w:val="28"/>
        </w:rPr>
        <w:t xml:space="preserve">ляется на электронный адрес </w:t>
      </w:r>
      <w:r w:rsidRPr="00572B63">
        <w:rPr>
          <w:sz w:val="28"/>
        </w:rPr>
        <w:t>образовательно</w:t>
      </w:r>
      <w:r w:rsidRPr="00572B63">
        <w:rPr>
          <w:spacing w:val="-17"/>
          <w:sz w:val="28"/>
        </w:rPr>
        <w:t xml:space="preserve">й </w:t>
      </w:r>
      <w:r w:rsidRPr="00572B63">
        <w:rPr>
          <w:sz w:val="28"/>
        </w:rPr>
        <w:t>организации.</w:t>
      </w:r>
    </w:p>
    <w:p w:rsidR="003E467B" w:rsidRDefault="003E467B" w:rsidP="008E0E43">
      <w:pPr>
        <w:pStyle w:val="BodyText"/>
        <w:ind w:right="105" w:firstLine="550"/>
        <w:jc w:val="both"/>
      </w:pPr>
      <w:r>
        <w:t>Образовательная организация осуществляет приём вышеуказанных детей в первый класс в соответствии с законодательством Российской Федерации и утвержденными Правилами приёма соответствующей образовательной организации.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263"/>
        </w:tabs>
        <w:ind w:left="0" w:right="106" w:firstLine="550"/>
        <w:rPr>
          <w:sz w:val="28"/>
        </w:rPr>
      </w:pPr>
      <w:r>
        <w:rPr>
          <w:sz w:val="28"/>
        </w:rPr>
        <w:t>При отказе в разрешении на приём в образовательную организацию заявителю направляется мотивированное уведомление об отказе (Приложение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3).</w:t>
      </w:r>
    </w:p>
    <w:p w:rsidR="003E467B" w:rsidRDefault="003E467B" w:rsidP="008E0E43">
      <w:pPr>
        <w:pStyle w:val="ListParagraph"/>
        <w:numPr>
          <w:ilvl w:val="1"/>
          <w:numId w:val="2"/>
        </w:numPr>
        <w:tabs>
          <w:tab w:val="left" w:pos="1414"/>
        </w:tabs>
        <w:ind w:left="0" w:right="106" w:firstLine="550"/>
        <w:rPr>
          <w:sz w:val="28"/>
        </w:rPr>
      </w:pPr>
      <w:r>
        <w:rPr>
          <w:sz w:val="28"/>
        </w:rPr>
        <w:t>В получении разрешения на приём детей на обучение по образовательным программам начального общего образования в более раннем или более позднем возрасте может быть отказано в следующих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случаях:</w:t>
      </w:r>
    </w:p>
    <w:p w:rsidR="003E467B" w:rsidRDefault="003E467B" w:rsidP="008E0E43">
      <w:pPr>
        <w:pStyle w:val="ListParagraph"/>
        <w:numPr>
          <w:ilvl w:val="0"/>
          <w:numId w:val="1"/>
        </w:numPr>
        <w:tabs>
          <w:tab w:val="left" w:pos="922"/>
        </w:tabs>
        <w:ind w:left="0" w:right="105" w:firstLine="550"/>
        <w:rPr>
          <w:sz w:val="28"/>
        </w:rPr>
      </w:pPr>
      <w:r>
        <w:rPr>
          <w:sz w:val="28"/>
        </w:rPr>
        <w:t>обращение лица, не являющегося родителем (законным представителем) ребенка;</w:t>
      </w:r>
    </w:p>
    <w:p w:rsidR="003E467B" w:rsidRDefault="003E467B" w:rsidP="008E0E43">
      <w:pPr>
        <w:pStyle w:val="ListParagraph"/>
        <w:numPr>
          <w:ilvl w:val="0"/>
          <w:numId w:val="1"/>
        </w:numPr>
        <w:tabs>
          <w:tab w:val="left" w:pos="963"/>
        </w:tabs>
        <w:ind w:left="0" w:right="103" w:firstLine="550"/>
        <w:rPr>
          <w:sz w:val="28"/>
        </w:rPr>
      </w:pPr>
      <w:r>
        <w:rPr>
          <w:sz w:val="28"/>
        </w:rPr>
        <w:t>наличие медицинских показаний, препятствующих раннему или более позднему обучению в образовательной организации, реализующей программы начального общего образования, указанных в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справке;</w:t>
      </w:r>
    </w:p>
    <w:p w:rsidR="003E467B" w:rsidRDefault="003E467B" w:rsidP="008E0E43">
      <w:pPr>
        <w:pStyle w:val="ListParagraph"/>
        <w:numPr>
          <w:ilvl w:val="0"/>
          <w:numId w:val="1"/>
        </w:numPr>
        <w:tabs>
          <w:tab w:val="left" w:pos="944"/>
        </w:tabs>
        <w:spacing w:line="242" w:lineRule="auto"/>
        <w:ind w:left="0" w:right="104" w:firstLine="550"/>
        <w:rPr>
          <w:sz w:val="28"/>
        </w:rPr>
      </w:pPr>
      <w:r>
        <w:rPr>
          <w:sz w:val="28"/>
        </w:rPr>
        <w:t>отсутствие полного пакета документов, указанного в п.2.1, настоящего Положения;</w:t>
      </w:r>
    </w:p>
    <w:p w:rsidR="003E467B" w:rsidRDefault="003E467B" w:rsidP="008E0E43">
      <w:pPr>
        <w:pStyle w:val="ListParagraph"/>
        <w:numPr>
          <w:ilvl w:val="0"/>
          <w:numId w:val="1"/>
        </w:numPr>
        <w:tabs>
          <w:tab w:val="left" w:pos="850"/>
        </w:tabs>
        <w:spacing w:line="317" w:lineRule="exact"/>
        <w:ind w:left="0" w:firstLine="550"/>
        <w:rPr>
          <w:sz w:val="28"/>
        </w:rPr>
      </w:pPr>
      <w:r>
        <w:rPr>
          <w:sz w:val="28"/>
        </w:rPr>
        <w:t>предоставление заявителем недостоверных сведений,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документов.</w:t>
      </w:r>
    </w:p>
    <w:p w:rsidR="003E467B" w:rsidRPr="00121E23" w:rsidRDefault="003E467B" w:rsidP="008E0E43">
      <w:pPr>
        <w:tabs>
          <w:tab w:val="left" w:pos="1534"/>
        </w:tabs>
        <w:spacing w:before="75"/>
        <w:ind w:right="104" w:firstLine="550"/>
        <w:jc w:val="both"/>
        <w:rPr>
          <w:sz w:val="28"/>
        </w:rPr>
      </w:pPr>
      <w:r>
        <w:rPr>
          <w:sz w:val="28"/>
        </w:rPr>
        <w:t xml:space="preserve">          2.10. </w:t>
      </w:r>
      <w:r w:rsidRPr="00121E23">
        <w:rPr>
          <w:sz w:val="28"/>
        </w:rPr>
        <w:t xml:space="preserve">В </w:t>
      </w:r>
      <w:r>
        <w:rPr>
          <w:sz w:val="28"/>
        </w:rPr>
        <w:t>случае выдачи разрешения на приё</w:t>
      </w:r>
      <w:r w:rsidRPr="00121E23">
        <w:rPr>
          <w:sz w:val="28"/>
        </w:rPr>
        <w:t>м детей на обучение по образовательным программам начального общего образования в более позднем возрасте Отдел имеет право информировать об этом комиссию по делам несовершеннолетних и защите их</w:t>
      </w:r>
      <w:r w:rsidRPr="00121E23">
        <w:rPr>
          <w:spacing w:val="1"/>
          <w:sz w:val="28"/>
        </w:rPr>
        <w:t xml:space="preserve"> </w:t>
      </w:r>
      <w:r w:rsidRPr="00121E23">
        <w:rPr>
          <w:sz w:val="28"/>
        </w:rPr>
        <w:t>прав.</w:t>
      </w:r>
    </w:p>
    <w:p w:rsidR="003E467B" w:rsidRDefault="003E467B" w:rsidP="000327EF">
      <w:pPr>
        <w:pStyle w:val="BodyText"/>
        <w:spacing w:before="75"/>
        <w:ind w:right="103"/>
        <w:jc w:val="right"/>
      </w:pPr>
      <w:r>
        <w:t>Приложение 1.</w:t>
      </w:r>
    </w:p>
    <w:p w:rsidR="003E467B" w:rsidRDefault="003E467B" w:rsidP="000327EF">
      <w:pPr>
        <w:pStyle w:val="BodyText"/>
        <w:spacing w:before="10"/>
        <w:rPr>
          <w:sz w:val="27"/>
        </w:rPr>
      </w:pPr>
    </w:p>
    <w:p w:rsidR="003E467B" w:rsidRDefault="003E467B" w:rsidP="000327EF">
      <w:pPr>
        <w:pStyle w:val="BodyText"/>
        <w:spacing w:before="1" w:line="322" w:lineRule="exact"/>
        <w:ind w:left="4360"/>
        <w:jc w:val="both"/>
      </w:pPr>
      <w:r>
        <w:t>Форма заявления</w:t>
      </w:r>
    </w:p>
    <w:p w:rsidR="003E467B" w:rsidRDefault="003E467B" w:rsidP="000327EF">
      <w:pPr>
        <w:pStyle w:val="BodyText"/>
        <w:ind w:left="119" w:right="104"/>
        <w:jc w:val="both"/>
      </w:pPr>
      <w:r>
        <w:t>на получение разрешения на приём детей в образовательные организации муниципального образования «Глинковский район» Смоленской области на обучение по образовательным программам начального общего образования в более раннем</w:t>
      </w:r>
      <w:r>
        <w:rPr>
          <w:spacing w:val="-1"/>
        </w:rPr>
        <w:t xml:space="preserve"> </w:t>
      </w:r>
      <w:r>
        <w:t>возрасте.</w:t>
      </w:r>
    </w:p>
    <w:p w:rsidR="003E467B" w:rsidRDefault="003E467B" w:rsidP="000327EF">
      <w:pPr>
        <w:pStyle w:val="BodyText"/>
        <w:rPr>
          <w:sz w:val="30"/>
        </w:rPr>
      </w:pPr>
    </w:p>
    <w:p w:rsidR="003E467B" w:rsidRDefault="003E467B" w:rsidP="000327EF">
      <w:pPr>
        <w:pStyle w:val="BodyText"/>
        <w:rPr>
          <w:sz w:val="26"/>
        </w:rPr>
      </w:pP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 w:firstLine="213"/>
      </w:pPr>
      <w:r>
        <w:t>Начальнику</w:t>
      </w:r>
      <w:r>
        <w:tab/>
        <w:t xml:space="preserve">Отдела по образованию  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 w:firstLine="213"/>
      </w:pPr>
      <w:r>
        <w:t>Администрации</w:t>
      </w:r>
      <w:r>
        <w:tab/>
        <w:t xml:space="preserve">    муниципального  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 образования      «Глинковский    район»  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 Смоленской</w:t>
      </w:r>
      <w:r>
        <w:rPr>
          <w:spacing w:val="-2"/>
        </w:rPr>
        <w:t xml:space="preserve"> </w:t>
      </w:r>
      <w:r>
        <w:t>области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__________________________________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                    Ф.И.О. заявителя, адрес проживания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_______________________________________________</w:t>
      </w: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</w:p>
    <w:p w:rsidR="003E467B" w:rsidRDefault="003E467B" w:rsidP="000327EF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</w:t>
      </w:r>
    </w:p>
    <w:p w:rsidR="003E467B" w:rsidRPr="000327EF" w:rsidRDefault="003E467B" w:rsidP="000327EF">
      <w:pPr>
        <w:pStyle w:val="BodyText"/>
        <w:tabs>
          <w:tab w:val="left" w:pos="6734"/>
          <w:tab w:val="left" w:pos="7368"/>
        </w:tabs>
        <w:ind w:right="52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контактный телефон</w:t>
      </w:r>
    </w:p>
    <w:p w:rsidR="003E467B" w:rsidRDefault="003E467B" w:rsidP="000327EF">
      <w:pPr>
        <w:pStyle w:val="BodyText"/>
        <w:tabs>
          <w:tab w:val="left" w:pos="9799"/>
        </w:tabs>
        <w:spacing w:before="90"/>
        <w:ind w:left="983"/>
      </w:pPr>
    </w:p>
    <w:p w:rsidR="003E467B" w:rsidRDefault="003E467B" w:rsidP="000327EF">
      <w:pPr>
        <w:pStyle w:val="BodyText"/>
        <w:tabs>
          <w:tab w:val="left" w:pos="9799"/>
        </w:tabs>
        <w:spacing w:before="90"/>
        <w:ind w:left="983"/>
      </w:pPr>
      <w:r>
        <w:t>Прошу разрешить приём моего</w:t>
      </w:r>
      <w:r>
        <w:rPr>
          <w:spacing w:val="-13"/>
        </w:rPr>
        <w:t xml:space="preserve"> </w:t>
      </w:r>
      <w:r>
        <w:t>ребенка_______________________________</w:t>
      </w:r>
    </w:p>
    <w:p w:rsidR="003E467B" w:rsidRDefault="003E467B" w:rsidP="000327EF">
      <w:pPr>
        <w:pStyle w:val="BodyText"/>
        <w:spacing w:before="6"/>
        <w:rPr>
          <w:sz w:val="23"/>
        </w:rPr>
      </w:pPr>
      <w:r>
        <w:rPr>
          <w:noProof/>
        </w:rPr>
        <w:pict>
          <v:line id="_x0000_s1027" style="position:absolute;z-index:-251659776;mso-wrap-distance-left:0;mso-wrap-distance-right:0;mso-position-horizontal-relative:page" from="54.85pt,15.8pt" to="552.15pt,15.8pt" strokeweight=".19811mm">
            <w10:wrap type="topAndBottom" anchorx="page"/>
          </v:line>
        </w:pict>
      </w:r>
    </w:p>
    <w:p w:rsidR="003E467B" w:rsidRDefault="003E467B" w:rsidP="000327EF">
      <w:pPr>
        <w:spacing w:line="200" w:lineRule="exact"/>
        <w:ind w:left="2865" w:right="2857"/>
        <w:jc w:val="center"/>
        <w:rPr>
          <w:sz w:val="20"/>
        </w:rPr>
      </w:pPr>
      <w:r>
        <w:rPr>
          <w:sz w:val="20"/>
        </w:rPr>
        <w:t>(Ф.И.О., дата рождения),</w:t>
      </w:r>
    </w:p>
    <w:p w:rsidR="003E467B" w:rsidRDefault="003E467B" w:rsidP="000327EF">
      <w:pPr>
        <w:pStyle w:val="BodyText"/>
        <w:ind w:right="4"/>
        <w:jc w:val="both"/>
      </w:pPr>
      <w:r>
        <w:t>на   обучение    по    образовательным программам  начального общего образования в более раннем возрасте</w:t>
      </w:r>
    </w:p>
    <w:p w:rsidR="003E467B" w:rsidRDefault="003E467B" w:rsidP="000327EF">
      <w:pPr>
        <w:pStyle w:val="BodyText"/>
        <w:tabs>
          <w:tab w:val="left" w:pos="10075"/>
        </w:tabs>
        <w:spacing w:line="321" w:lineRule="exac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67B" w:rsidRDefault="003E467B" w:rsidP="000327EF">
      <w:pPr>
        <w:ind w:left="2865" w:right="2858"/>
        <w:jc w:val="center"/>
        <w:rPr>
          <w:sz w:val="20"/>
        </w:rPr>
      </w:pPr>
      <w:r>
        <w:rPr>
          <w:sz w:val="20"/>
        </w:rPr>
        <w:t>(наименование образовательной организации).</w:t>
      </w:r>
    </w:p>
    <w:p w:rsidR="003E467B" w:rsidRDefault="003E467B" w:rsidP="000327EF">
      <w:pPr>
        <w:pStyle w:val="BodyText"/>
        <w:rPr>
          <w:sz w:val="22"/>
        </w:rPr>
      </w:pPr>
    </w:p>
    <w:p w:rsidR="003E467B" w:rsidRDefault="003E467B" w:rsidP="000327EF">
      <w:pPr>
        <w:pStyle w:val="BodyText"/>
        <w:rPr>
          <w:sz w:val="22"/>
        </w:rPr>
      </w:pPr>
    </w:p>
    <w:p w:rsidR="003E467B" w:rsidRDefault="003E467B" w:rsidP="000327EF">
      <w:pPr>
        <w:pStyle w:val="BodyText"/>
        <w:spacing w:before="140"/>
        <w:ind w:left="755"/>
      </w:pPr>
      <w:r>
        <w:t>К заявлению прилагаю:</w:t>
      </w:r>
    </w:p>
    <w:p w:rsidR="003E467B" w:rsidRDefault="003E467B" w:rsidP="000327EF">
      <w:pPr>
        <w:pStyle w:val="ListParagraph"/>
        <w:numPr>
          <w:ilvl w:val="0"/>
          <w:numId w:val="1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документ, удостоверяющий личность родителя (законного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представителя);</w:t>
      </w:r>
    </w:p>
    <w:p w:rsidR="003E467B" w:rsidRDefault="003E467B" w:rsidP="000327EF">
      <w:pPr>
        <w:pStyle w:val="ListParagraph"/>
        <w:numPr>
          <w:ilvl w:val="0"/>
          <w:numId w:val="1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копия свидетельства о рождении ребенка;</w:t>
      </w:r>
    </w:p>
    <w:p w:rsidR="003E467B" w:rsidRDefault="003E467B" w:rsidP="000327EF">
      <w:pPr>
        <w:pStyle w:val="ListParagraph"/>
        <w:numPr>
          <w:ilvl w:val="0"/>
          <w:numId w:val="1"/>
        </w:numPr>
        <w:tabs>
          <w:tab w:val="left" w:pos="879"/>
        </w:tabs>
        <w:ind w:right="109" w:firstLine="566"/>
        <w:jc w:val="left"/>
        <w:rPr>
          <w:sz w:val="28"/>
        </w:rPr>
      </w:pPr>
      <w:r>
        <w:rPr>
          <w:sz w:val="28"/>
        </w:rPr>
        <w:t>справка о состоянии здоровья ребенка, подтверждающая отсутствие у него противопоказаний для обучения 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3E467B" w:rsidRDefault="003E467B" w:rsidP="000327EF"/>
    <w:p w:rsidR="003E467B" w:rsidRDefault="003E467B" w:rsidP="000327EF"/>
    <w:p w:rsidR="003E467B" w:rsidRDefault="003E467B" w:rsidP="000327EF"/>
    <w:p w:rsidR="003E467B" w:rsidRDefault="003E467B" w:rsidP="00485670">
      <w:r>
        <w:t>__________________________                ______________________              ___________________________</w:t>
      </w:r>
    </w:p>
    <w:p w:rsidR="003E467B" w:rsidRDefault="003E467B" w:rsidP="00485670">
      <w:pPr>
        <w:sectPr w:rsidR="003E467B" w:rsidSect="008F509B">
          <w:pgSz w:w="11910" w:h="16840"/>
          <w:pgMar w:top="1134" w:right="567" w:bottom="1134" w:left="1418" w:header="720" w:footer="720" w:gutter="0"/>
          <w:cols w:space="720"/>
        </w:sectPr>
      </w:pPr>
      <w:r>
        <w:t xml:space="preserve">           число, месяц, год                                         подпись                                       расшифровка подписи</w:t>
      </w:r>
    </w:p>
    <w:p w:rsidR="003E467B" w:rsidRDefault="003E467B" w:rsidP="00485670">
      <w:pPr>
        <w:pStyle w:val="BodyText"/>
        <w:spacing w:before="75"/>
        <w:ind w:right="103"/>
        <w:jc w:val="right"/>
      </w:pPr>
      <w:r>
        <w:t>Приложение 2.</w:t>
      </w:r>
    </w:p>
    <w:p w:rsidR="003E467B" w:rsidRDefault="003E467B" w:rsidP="00485670">
      <w:pPr>
        <w:pStyle w:val="BodyText"/>
        <w:spacing w:before="10"/>
        <w:rPr>
          <w:sz w:val="27"/>
        </w:rPr>
      </w:pPr>
    </w:p>
    <w:p w:rsidR="003E467B" w:rsidRDefault="003E467B" w:rsidP="00485670">
      <w:pPr>
        <w:pStyle w:val="BodyText"/>
        <w:spacing w:before="1" w:line="322" w:lineRule="exact"/>
        <w:ind w:left="4360"/>
        <w:jc w:val="both"/>
      </w:pPr>
      <w:r>
        <w:t>Форма заявления</w:t>
      </w:r>
    </w:p>
    <w:p w:rsidR="003E467B" w:rsidRDefault="003E467B" w:rsidP="00485670">
      <w:pPr>
        <w:pStyle w:val="BodyText"/>
        <w:ind w:left="119" w:right="104"/>
        <w:jc w:val="both"/>
      </w:pPr>
      <w:r>
        <w:t>на получение разрешения на приём детей в образовательные организации муниципального образования «Глинковский район» Смоленской области на обучение по образовательным программам начального общего образования в более позднем</w:t>
      </w:r>
      <w:r>
        <w:rPr>
          <w:spacing w:val="-1"/>
        </w:rPr>
        <w:t xml:space="preserve"> </w:t>
      </w:r>
      <w:r>
        <w:t>возрасте.</w:t>
      </w:r>
    </w:p>
    <w:p w:rsidR="003E467B" w:rsidRDefault="003E467B" w:rsidP="00485670">
      <w:pPr>
        <w:pStyle w:val="BodyText"/>
        <w:rPr>
          <w:sz w:val="26"/>
        </w:rPr>
      </w:pP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 w:firstLine="213"/>
      </w:pPr>
      <w:r>
        <w:t>Начальнику</w:t>
      </w:r>
      <w:r>
        <w:tab/>
        <w:t xml:space="preserve">Отдела по образованию  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 w:firstLine="213"/>
      </w:pPr>
      <w:r>
        <w:t>Администрации</w:t>
      </w:r>
      <w:r>
        <w:tab/>
        <w:t xml:space="preserve">    муниципального  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 образования      «Глинковский    район»  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 Смоленской</w:t>
      </w:r>
      <w:r>
        <w:rPr>
          <w:spacing w:val="-2"/>
        </w:rPr>
        <w:t xml:space="preserve"> </w:t>
      </w:r>
      <w:r>
        <w:t>области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</w:pPr>
      <w:r>
        <w:t xml:space="preserve">  _________________________________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                    Ф.И.О. заявителя, адрес проживания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 ______________________________________________</w:t>
      </w: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</w:p>
    <w:p w:rsidR="003E467B" w:rsidRDefault="003E467B" w:rsidP="00485670">
      <w:pPr>
        <w:pStyle w:val="BodyText"/>
        <w:tabs>
          <w:tab w:val="left" w:pos="6734"/>
          <w:tab w:val="left" w:pos="7368"/>
        </w:tabs>
        <w:ind w:left="4737" w:right="522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</w:t>
      </w:r>
    </w:p>
    <w:p w:rsidR="003E467B" w:rsidRPr="000327EF" w:rsidRDefault="003E467B" w:rsidP="00485670">
      <w:pPr>
        <w:pStyle w:val="BodyText"/>
        <w:tabs>
          <w:tab w:val="left" w:pos="6734"/>
          <w:tab w:val="left" w:pos="7368"/>
        </w:tabs>
        <w:ind w:right="52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контактный телефон</w:t>
      </w:r>
    </w:p>
    <w:p w:rsidR="003E467B" w:rsidRDefault="003E467B" w:rsidP="00485670">
      <w:pPr>
        <w:pStyle w:val="BodyText"/>
        <w:tabs>
          <w:tab w:val="left" w:pos="9799"/>
        </w:tabs>
        <w:spacing w:before="90"/>
        <w:ind w:left="983"/>
      </w:pPr>
    </w:p>
    <w:p w:rsidR="003E467B" w:rsidRDefault="003E467B" w:rsidP="00485670">
      <w:pPr>
        <w:pStyle w:val="BodyText"/>
        <w:tabs>
          <w:tab w:val="left" w:pos="9799"/>
        </w:tabs>
        <w:spacing w:before="90"/>
        <w:ind w:left="983"/>
      </w:pPr>
      <w:r>
        <w:t>Прошу разрешить приём моего</w:t>
      </w:r>
      <w:r>
        <w:rPr>
          <w:spacing w:val="-13"/>
        </w:rPr>
        <w:t xml:space="preserve"> </w:t>
      </w:r>
      <w:r>
        <w:t>ребенка_______________________________</w:t>
      </w:r>
    </w:p>
    <w:p w:rsidR="003E467B" w:rsidRDefault="003E467B" w:rsidP="00485670">
      <w:pPr>
        <w:pStyle w:val="BodyText"/>
        <w:spacing w:before="6"/>
        <w:rPr>
          <w:sz w:val="23"/>
        </w:rPr>
      </w:pPr>
      <w:r>
        <w:rPr>
          <w:noProof/>
        </w:rPr>
        <w:pict>
          <v:line id="_x0000_s1028" style="position:absolute;z-index:-251658752;mso-wrap-distance-left:0;mso-wrap-distance-right:0;mso-position-horizontal-relative:page" from="54.85pt,15.8pt" to="552.15pt,15.8pt" strokeweight=".19811mm">
            <w10:wrap type="topAndBottom" anchorx="page"/>
          </v:line>
        </w:pict>
      </w:r>
    </w:p>
    <w:p w:rsidR="003E467B" w:rsidRDefault="003E467B" w:rsidP="00485670">
      <w:pPr>
        <w:spacing w:line="200" w:lineRule="exact"/>
        <w:ind w:left="2865" w:right="2857"/>
        <w:jc w:val="center"/>
        <w:rPr>
          <w:sz w:val="20"/>
        </w:rPr>
      </w:pPr>
      <w:r>
        <w:rPr>
          <w:sz w:val="20"/>
        </w:rPr>
        <w:t>(Ф.И.О., дата рождения),</w:t>
      </w:r>
    </w:p>
    <w:p w:rsidR="003E467B" w:rsidRDefault="003E467B" w:rsidP="00485670">
      <w:pPr>
        <w:pStyle w:val="BodyText"/>
        <w:ind w:right="4"/>
        <w:jc w:val="both"/>
      </w:pPr>
      <w:r>
        <w:t>на   обучение    по    образовательным программам  начального общего образования в более позднем возрасте</w:t>
      </w:r>
    </w:p>
    <w:p w:rsidR="003E467B" w:rsidRDefault="003E467B" w:rsidP="00485670">
      <w:pPr>
        <w:pStyle w:val="BodyText"/>
        <w:tabs>
          <w:tab w:val="left" w:pos="10075"/>
        </w:tabs>
        <w:spacing w:line="321" w:lineRule="exact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67B" w:rsidRDefault="003E467B" w:rsidP="00485670">
      <w:pPr>
        <w:ind w:left="2865" w:right="2858"/>
        <w:jc w:val="center"/>
        <w:rPr>
          <w:sz w:val="20"/>
        </w:rPr>
      </w:pPr>
      <w:r>
        <w:rPr>
          <w:sz w:val="20"/>
        </w:rPr>
        <w:t>(наименование образовательной организации).</w:t>
      </w:r>
    </w:p>
    <w:p w:rsidR="003E467B" w:rsidRDefault="003E467B" w:rsidP="00485670">
      <w:pPr>
        <w:pStyle w:val="BodyText"/>
        <w:rPr>
          <w:sz w:val="22"/>
        </w:rPr>
      </w:pPr>
    </w:p>
    <w:p w:rsidR="003E467B" w:rsidRDefault="003E467B" w:rsidP="00485670">
      <w:pPr>
        <w:pStyle w:val="BodyText"/>
        <w:rPr>
          <w:sz w:val="22"/>
        </w:rPr>
      </w:pPr>
    </w:p>
    <w:p w:rsidR="003E467B" w:rsidRDefault="003E467B" w:rsidP="00485670">
      <w:pPr>
        <w:pStyle w:val="BodyText"/>
        <w:spacing w:before="140"/>
        <w:ind w:left="755"/>
      </w:pPr>
      <w:r>
        <w:t>К заявлению прилагаю:</w:t>
      </w:r>
    </w:p>
    <w:p w:rsidR="003E467B" w:rsidRDefault="003E467B" w:rsidP="00485670">
      <w:pPr>
        <w:pStyle w:val="ListParagraph"/>
        <w:numPr>
          <w:ilvl w:val="0"/>
          <w:numId w:val="1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документ, удостоверяющий личность родителя (законного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представителя);</w:t>
      </w:r>
    </w:p>
    <w:p w:rsidR="003E467B" w:rsidRDefault="003E467B" w:rsidP="00485670">
      <w:pPr>
        <w:pStyle w:val="ListParagraph"/>
        <w:numPr>
          <w:ilvl w:val="0"/>
          <w:numId w:val="1"/>
        </w:numPr>
        <w:tabs>
          <w:tab w:val="left" w:pos="850"/>
        </w:tabs>
        <w:spacing w:line="322" w:lineRule="exact"/>
        <w:ind w:left="849"/>
        <w:jc w:val="left"/>
        <w:rPr>
          <w:sz w:val="28"/>
        </w:rPr>
      </w:pPr>
      <w:r>
        <w:rPr>
          <w:sz w:val="28"/>
        </w:rPr>
        <w:t>копия свидетельства о рождении ребенка;</w:t>
      </w:r>
    </w:p>
    <w:p w:rsidR="003E467B" w:rsidRDefault="003E467B" w:rsidP="00485670">
      <w:pPr>
        <w:pStyle w:val="ListParagraph"/>
        <w:numPr>
          <w:ilvl w:val="0"/>
          <w:numId w:val="1"/>
        </w:numPr>
        <w:tabs>
          <w:tab w:val="left" w:pos="879"/>
        </w:tabs>
        <w:ind w:right="109" w:firstLine="566"/>
        <w:jc w:val="left"/>
        <w:rPr>
          <w:sz w:val="28"/>
        </w:rPr>
      </w:pPr>
      <w:r>
        <w:rPr>
          <w:sz w:val="28"/>
        </w:rPr>
        <w:t>справка о состоянии здоровья ребенка, подтверждающая отсутствие у него противопоказаний для обучения 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3E467B" w:rsidRDefault="003E467B" w:rsidP="00485670"/>
    <w:p w:rsidR="003E467B" w:rsidRDefault="003E467B" w:rsidP="00485670"/>
    <w:p w:rsidR="003E467B" w:rsidRDefault="003E467B" w:rsidP="00485670"/>
    <w:p w:rsidR="003E467B" w:rsidRDefault="003E467B" w:rsidP="00485670">
      <w:r>
        <w:t>__________________________                ______________________              ___________________________</w:t>
      </w:r>
    </w:p>
    <w:p w:rsidR="003E467B" w:rsidRDefault="003E467B" w:rsidP="00485670">
      <w:pPr>
        <w:sectPr w:rsidR="003E467B" w:rsidSect="008F509B">
          <w:pgSz w:w="11910" w:h="16840"/>
          <w:pgMar w:top="1134" w:right="567" w:bottom="1134" w:left="1418" w:header="720" w:footer="720" w:gutter="0"/>
          <w:cols w:space="720"/>
        </w:sectPr>
      </w:pPr>
      <w:r>
        <w:t xml:space="preserve">           число, месяц, год                                         подпись                                       расшифровка подписи</w:t>
      </w:r>
    </w:p>
    <w:p w:rsidR="003E467B" w:rsidRDefault="003E467B" w:rsidP="00485670">
      <w:pPr>
        <w:pStyle w:val="BodyText"/>
        <w:spacing w:before="77"/>
        <w:ind w:right="105"/>
        <w:jc w:val="right"/>
      </w:pPr>
      <w:r>
        <w:t>Приложение 3.</w:t>
      </w:r>
    </w:p>
    <w:p w:rsidR="003E467B" w:rsidRDefault="003E467B" w:rsidP="00485670">
      <w:pPr>
        <w:pStyle w:val="BodyText"/>
        <w:spacing w:before="10"/>
        <w:rPr>
          <w:sz w:val="27"/>
        </w:rPr>
      </w:pPr>
    </w:p>
    <w:p w:rsidR="003E467B" w:rsidRDefault="003E467B" w:rsidP="00572B63">
      <w:pPr>
        <w:pStyle w:val="BodyText"/>
        <w:ind w:left="3897"/>
      </w:pPr>
      <w:r>
        <w:t>Форма уведомления</w:t>
      </w:r>
    </w:p>
    <w:p w:rsidR="003E467B" w:rsidRDefault="003E467B" w:rsidP="00572B63">
      <w:pPr>
        <w:pStyle w:val="BodyText"/>
        <w:ind w:left="119" w:right="106"/>
        <w:jc w:val="center"/>
      </w:pPr>
      <w:r>
        <w:t>о мотивированном отказе в разрешении на приём в образовательную организацию ребенка в более раннем или более позднем возрасте на обучение по образовательным программам начального общего образования</w:t>
      </w:r>
    </w:p>
    <w:p w:rsidR="003E467B" w:rsidRDefault="003E467B" w:rsidP="00485670">
      <w:pPr>
        <w:pStyle w:val="BodyText"/>
        <w:spacing w:before="1"/>
      </w:pPr>
    </w:p>
    <w:p w:rsidR="003E467B" w:rsidRDefault="003E467B" w:rsidP="00485670">
      <w:pPr>
        <w:pStyle w:val="BodyText"/>
        <w:ind w:left="4809"/>
      </w:pPr>
      <w:r>
        <w:t>Родителю (законному представителю)</w:t>
      </w: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768" w:hanging="3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4" w:hanging="3"/>
        <w:rPr>
          <w:spacing w:val="-16"/>
        </w:rPr>
      </w:pPr>
      <w:r>
        <w:rPr>
          <w:w w:val="28"/>
        </w:rPr>
        <w:t>__________________________________________________________________________________________________________________________________</w:t>
      </w:r>
      <w:r>
        <w:rPr>
          <w:w w:val="28"/>
          <w:u w:val="single"/>
        </w:rPr>
        <w:t xml:space="preserve"> </w:t>
      </w:r>
      <w:r>
        <w:rPr>
          <w:spacing w:val="-16"/>
        </w:rPr>
        <w:t xml:space="preserve">, </w:t>
      </w: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768" w:hanging="3"/>
        <w:rPr>
          <w:u w:val="single"/>
        </w:rPr>
      </w:pPr>
      <w:r>
        <w:t>проживающему по</w:t>
      </w:r>
      <w:r>
        <w:rPr>
          <w:spacing w:val="-9"/>
        </w:rPr>
        <w:t xml:space="preserve"> </w:t>
      </w:r>
      <w:r>
        <w:t>адресу:_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4" w:hanging="3"/>
      </w:pPr>
      <w:r>
        <w:t>_____________________________________</w:t>
      </w:r>
    </w:p>
    <w:p w:rsidR="003E467B" w:rsidRPr="00485670" w:rsidRDefault="003E467B" w:rsidP="00485670">
      <w:pPr>
        <w:pStyle w:val="BodyText"/>
        <w:tabs>
          <w:tab w:val="left" w:pos="10065"/>
          <w:tab w:val="left" w:pos="10206"/>
        </w:tabs>
        <w:ind w:left="4881" w:right="4" w:hanging="3"/>
      </w:pPr>
      <w:r>
        <w:t>_____________________________________</w:t>
      </w: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768" w:hanging="3"/>
        <w:rPr>
          <w:u w:val="single"/>
        </w:rPr>
      </w:pPr>
    </w:p>
    <w:p w:rsidR="003E467B" w:rsidRDefault="003E467B" w:rsidP="00485670">
      <w:pPr>
        <w:pStyle w:val="BodyText"/>
        <w:tabs>
          <w:tab w:val="left" w:pos="10065"/>
          <w:tab w:val="left" w:pos="10206"/>
        </w:tabs>
        <w:ind w:left="4881" w:right="768" w:hanging="3"/>
      </w:pPr>
    </w:p>
    <w:p w:rsidR="003E467B" w:rsidRDefault="003E467B" w:rsidP="00485670">
      <w:pPr>
        <w:pStyle w:val="BodyText"/>
        <w:spacing w:before="5"/>
        <w:rPr>
          <w:sz w:val="23"/>
        </w:rPr>
      </w:pPr>
    </w:p>
    <w:p w:rsidR="003E467B" w:rsidRDefault="003E467B" w:rsidP="00485670">
      <w:pPr>
        <w:pStyle w:val="BodyText"/>
        <w:spacing w:before="9"/>
        <w:rPr>
          <w:sz w:val="17"/>
        </w:rPr>
      </w:pPr>
    </w:p>
    <w:p w:rsidR="003E467B" w:rsidRDefault="003E467B" w:rsidP="00485670">
      <w:pPr>
        <w:pStyle w:val="BodyText"/>
        <w:spacing w:before="89"/>
        <w:ind w:left="2865" w:right="2853"/>
        <w:jc w:val="center"/>
      </w:pPr>
      <w:r>
        <w:t>УВЕДОМЛЕНИЕ</w:t>
      </w:r>
    </w:p>
    <w:p w:rsidR="003E467B" w:rsidRDefault="003E467B" w:rsidP="00485670">
      <w:pPr>
        <w:pStyle w:val="BodyText"/>
      </w:pPr>
    </w:p>
    <w:p w:rsidR="003E467B" w:rsidRDefault="003E467B" w:rsidP="00485670">
      <w:pPr>
        <w:pStyle w:val="BodyText"/>
        <w:ind w:left="119" w:right="102" w:firstLine="566"/>
        <w:jc w:val="both"/>
      </w:pPr>
      <w:r>
        <w:t>В целях соблюдения законодательства Российской Федерации в сфере образования, руководствуясь пунктом 1 статьи 67 Федерального закона от 29.12.2012 №273-Ф3 «Об образовании в Российской Федерации», по результатам рассмотрения Вашего заявления и приложенных к нему документов уведомляем Вас об отказе в разрешении на приём Вашего ребенка в образовательную организацию до достижения им возраста шести лет шести месяцев (позже восьми лет) по следующей (- им) причине (-ам).</w:t>
      </w:r>
    </w:p>
    <w:p w:rsidR="003E467B" w:rsidRDefault="003E467B" w:rsidP="00485670">
      <w:pPr>
        <w:pStyle w:val="BodyText"/>
        <w:rPr>
          <w:sz w:val="30"/>
        </w:rPr>
      </w:pPr>
    </w:p>
    <w:p w:rsidR="003E467B" w:rsidRDefault="003E467B" w:rsidP="00485670">
      <w:pPr>
        <w:pStyle w:val="BodyText"/>
        <w:spacing w:before="10"/>
        <w:rPr>
          <w:sz w:val="25"/>
        </w:rPr>
      </w:pPr>
    </w:p>
    <w:p w:rsidR="003E467B" w:rsidRDefault="003E467B" w:rsidP="00485670">
      <w:pPr>
        <w:pStyle w:val="BodyText"/>
        <w:ind w:left="686"/>
      </w:pPr>
      <w:r>
        <w:t>Начальник  Отдела</w:t>
      </w:r>
      <w:r>
        <w:rPr>
          <w:spacing w:val="6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образованию      ____________  ____________________</w:t>
      </w:r>
    </w:p>
    <w:p w:rsidR="003E467B" w:rsidRPr="00485670" w:rsidRDefault="003E467B" w:rsidP="00485670">
      <w:pPr>
        <w:pStyle w:val="BodyText"/>
        <w:ind w:left="686"/>
        <w:rPr>
          <w:sz w:val="22"/>
          <w:szCs w:val="22"/>
        </w:rPr>
      </w:pPr>
      <w:r>
        <w:t xml:space="preserve">                             </w:t>
      </w:r>
      <w:r>
        <w:rPr>
          <w:sz w:val="22"/>
          <w:szCs w:val="22"/>
        </w:rPr>
        <w:t xml:space="preserve">                                                           подпись                        расшифровка</w:t>
      </w:r>
    </w:p>
    <w:p w:rsidR="003E467B" w:rsidRDefault="003E467B" w:rsidP="00572B63">
      <w:pPr>
        <w:spacing w:line="317" w:lineRule="exact"/>
        <w:jc w:val="both"/>
        <w:rPr>
          <w:sz w:val="26"/>
        </w:rPr>
      </w:pPr>
      <w:r>
        <w:t xml:space="preserve">                                       </w:t>
      </w:r>
    </w:p>
    <w:sectPr w:rsidR="003E467B" w:rsidSect="008F509B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7F9"/>
    <w:multiLevelType w:val="multilevel"/>
    <w:tmpl w:val="AACE1194"/>
    <w:lvl w:ilvl="0">
      <w:start w:val="2"/>
      <w:numFmt w:val="decimal"/>
      <w:lvlText w:val="%1"/>
      <w:lvlJc w:val="left"/>
      <w:pPr>
        <w:ind w:left="119" w:hanging="7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7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1"/>
      </w:pPr>
      <w:rPr>
        <w:rFonts w:hint="default"/>
      </w:rPr>
    </w:lvl>
    <w:lvl w:ilvl="3">
      <w:numFmt w:val="bullet"/>
      <w:lvlText w:val="•"/>
      <w:lvlJc w:val="left"/>
      <w:pPr>
        <w:ind w:left="3145" w:hanging="701"/>
      </w:pPr>
      <w:rPr>
        <w:rFonts w:hint="default"/>
      </w:rPr>
    </w:lvl>
    <w:lvl w:ilvl="4">
      <w:numFmt w:val="bullet"/>
      <w:lvlText w:val="•"/>
      <w:lvlJc w:val="left"/>
      <w:pPr>
        <w:ind w:left="4154" w:hanging="701"/>
      </w:pPr>
      <w:rPr>
        <w:rFonts w:hint="default"/>
      </w:rPr>
    </w:lvl>
    <w:lvl w:ilvl="5">
      <w:numFmt w:val="bullet"/>
      <w:lvlText w:val="•"/>
      <w:lvlJc w:val="left"/>
      <w:pPr>
        <w:ind w:left="5162" w:hanging="701"/>
      </w:pPr>
      <w:rPr>
        <w:rFonts w:hint="default"/>
      </w:rPr>
    </w:lvl>
    <w:lvl w:ilvl="6">
      <w:numFmt w:val="bullet"/>
      <w:lvlText w:val="•"/>
      <w:lvlJc w:val="left"/>
      <w:pPr>
        <w:ind w:left="6171" w:hanging="701"/>
      </w:pPr>
      <w:rPr>
        <w:rFonts w:hint="default"/>
      </w:rPr>
    </w:lvl>
    <w:lvl w:ilvl="7">
      <w:numFmt w:val="bullet"/>
      <w:lvlText w:val="•"/>
      <w:lvlJc w:val="left"/>
      <w:pPr>
        <w:ind w:left="7179" w:hanging="701"/>
      </w:pPr>
      <w:rPr>
        <w:rFonts w:hint="default"/>
      </w:rPr>
    </w:lvl>
    <w:lvl w:ilvl="8">
      <w:numFmt w:val="bullet"/>
      <w:lvlText w:val="•"/>
      <w:lvlJc w:val="left"/>
      <w:pPr>
        <w:ind w:left="8188" w:hanging="701"/>
      </w:pPr>
      <w:rPr>
        <w:rFonts w:hint="default"/>
      </w:rPr>
    </w:lvl>
  </w:abstractNum>
  <w:abstractNum w:abstractNumId="1">
    <w:nsid w:val="042C2D7B"/>
    <w:multiLevelType w:val="multilevel"/>
    <w:tmpl w:val="13F4E84C"/>
    <w:lvl w:ilvl="0">
      <w:start w:val="1"/>
      <w:numFmt w:val="decimal"/>
      <w:lvlText w:val="%1"/>
      <w:lvlJc w:val="left"/>
      <w:pPr>
        <w:ind w:left="101" w:hanging="1073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1" w:hanging="10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-"/>
      <w:lvlJc w:val="left"/>
      <w:pPr>
        <w:ind w:left="101" w:hanging="269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3269" w:hanging="269"/>
      </w:pPr>
    </w:lvl>
    <w:lvl w:ilvl="4">
      <w:numFmt w:val="bullet"/>
      <w:lvlText w:val="•"/>
      <w:lvlJc w:val="left"/>
      <w:pPr>
        <w:ind w:left="4326" w:hanging="269"/>
      </w:pPr>
    </w:lvl>
    <w:lvl w:ilvl="5">
      <w:numFmt w:val="bullet"/>
      <w:lvlText w:val="•"/>
      <w:lvlJc w:val="left"/>
      <w:pPr>
        <w:ind w:left="5382" w:hanging="269"/>
      </w:pPr>
    </w:lvl>
    <w:lvl w:ilvl="6">
      <w:numFmt w:val="bullet"/>
      <w:lvlText w:val="•"/>
      <w:lvlJc w:val="left"/>
      <w:pPr>
        <w:ind w:left="6439" w:hanging="269"/>
      </w:pPr>
    </w:lvl>
    <w:lvl w:ilvl="7">
      <w:numFmt w:val="bullet"/>
      <w:lvlText w:val="•"/>
      <w:lvlJc w:val="left"/>
      <w:pPr>
        <w:ind w:left="7495" w:hanging="269"/>
      </w:pPr>
    </w:lvl>
    <w:lvl w:ilvl="8">
      <w:numFmt w:val="bullet"/>
      <w:lvlText w:val="•"/>
      <w:lvlJc w:val="left"/>
      <w:pPr>
        <w:ind w:left="8552" w:hanging="269"/>
      </w:pPr>
    </w:lvl>
  </w:abstractNum>
  <w:abstractNum w:abstractNumId="2">
    <w:nsid w:val="0657662C"/>
    <w:multiLevelType w:val="hybridMultilevel"/>
    <w:tmpl w:val="DCFADBAE"/>
    <w:lvl w:ilvl="0" w:tplc="1FA099E8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w w:val="100"/>
        <w:sz w:val="28"/>
      </w:rPr>
    </w:lvl>
    <w:lvl w:ilvl="1" w:tplc="D12E6628">
      <w:numFmt w:val="bullet"/>
      <w:lvlText w:val="•"/>
      <w:lvlJc w:val="left"/>
      <w:pPr>
        <w:ind w:left="1128" w:hanging="164"/>
      </w:pPr>
      <w:rPr>
        <w:rFonts w:hint="default"/>
      </w:rPr>
    </w:lvl>
    <w:lvl w:ilvl="2" w:tplc="A50C68CC">
      <w:numFmt w:val="bullet"/>
      <w:lvlText w:val="•"/>
      <w:lvlJc w:val="left"/>
      <w:pPr>
        <w:ind w:left="2137" w:hanging="164"/>
      </w:pPr>
      <w:rPr>
        <w:rFonts w:hint="default"/>
      </w:rPr>
    </w:lvl>
    <w:lvl w:ilvl="3" w:tplc="B5701078">
      <w:numFmt w:val="bullet"/>
      <w:lvlText w:val="•"/>
      <w:lvlJc w:val="left"/>
      <w:pPr>
        <w:ind w:left="3145" w:hanging="164"/>
      </w:pPr>
      <w:rPr>
        <w:rFonts w:hint="default"/>
      </w:rPr>
    </w:lvl>
    <w:lvl w:ilvl="4" w:tplc="52A4EED4">
      <w:numFmt w:val="bullet"/>
      <w:lvlText w:val="•"/>
      <w:lvlJc w:val="left"/>
      <w:pPr>
        <w:ind w:left="4154" w:hanging="164"/>
      </w:pPr>
      <w:rPr>
        <w:rFonts w:hint="default"/>
      </w:rPr>
    </w:lvl>
    <w:lvl w:ilvl="5" w:tplc="02DE665E">
      <w:numFmt w:val="bullet"/>
      <w:lvlText w:val="•"/>
      <w:lvlJc w:val="left"/>
      <w:pPr>
        <w:ind w:left="5162" w:hanging="164"/>
      </w:pPr>
      <w:rPr>
        <w:rFonts w:hint="default"/>
      </w:rPr>
    </w:lvl>
    <w:lvl w:ilvl="6" w:tplc="7D0CBAC4">
      <w:numFmt w:val="bullet"/>
      <w:lvlText w:val="•"/>
      <w:lvlJc w:val="left"/>
      <w:pPr>
        <w:ind w:left="6171" w:hanging="164"/>
      </w:pPr>
      <w:rPr>
        <w:rFonts w:hint="default"/>
      </w:rPr>
    </w:lvl>
    <w:lvl w:ilvl="7" w:tplc="6D8CF19C">
      <w:numFmt w:val="bullet"/>
      <w:lvlText w:val="•"/>
      <w:lvlJc w:val="left"/>
      <w:pPr>
        <w:ind w:left="7179" w:hanging="164"/>
      </w:pPr>
      <w:rPr>
        <w:rFonts w:hint="default"/>
      </w:rPr>
    </w:lvl>
    <w:lvl w:ilvl="8" w:tplc="7DAE0B9E">
      <w:numFmt w:val="bullet"/>
      <w:lvlText w:val="•"/>
      <w:lvlJc w:val="left"/>
      <w:pPr>
        <w:ind w:left="8188" w:hanging="164"/>
      </w:pPr>
      <w:rPr>
        <w:rFonts w:hint="default"/>
      </w:rPr>
    </w:lvl>
  </w:abstractNum>
  <w:abstractNum w:abstractNumId="3">
    <w:nsid w:val="45447308"/>
    <w:multiLevelType w:val="hybridMultilevel"/>
    <w:tmpl w:val="85E8BA02"/>
    <w:lvl w:ilvl="0" w:tplc="80909E76">
      <w:numFmt w:val="bullet"/>
      <w:lvlText w:val="о"/>
      <w:lvlJc w:val="left"/>
      <w:pPr>
        <w:ind w:left="119" w:hanging="312"/>
      </w:pPr>
      <w:rPr>
        <w:rFonts w:ascii="Times New Roman" w:eastAsia="Times New Roman" w:hAnsi="Times New Roman" w:hint="default"/>
        <w:b/>
        <w:w w:val="100"/>
        <w:sz w:val="28"/>
      </w:rPr>
    </w:lvl>
    <w:lvl w:ilvl="1" w:tplc="8DD8FBA8">
      <w:numFmt w:val="bullet"/>
      <w:lvlText w:val="-"/>
      <w:lvlJc w:val="left"/>
      <w:pPr>
        <w:ind w:left="119" w:hanging="332"/>
      </w:pPr>
      <w:rPr>
        <w:rFonts w:ascii="Times New Roman" w:eastAsia="Times New Roman" w:hAnsi="Times New Roman" w:hint="default"/>
        <w:w w:val="100"/>
        <w:sz w:val="28"/>
      </w:rPr>
    </w:lvl>
    <w:lvl w:ilvl="2" w:tplc="FFEA834C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5F3630AE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F8FA5714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F20C774C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0C3EF5A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0AFCE056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D8280EC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4">
    <w:nsid w:val="4C6C7FC4"/>
    <w:multiLevelType w:val="multilevel"/>
    <w:tmpl w:val="C9204BE0"/>
    <w:lvl w:ilvl="0">
      <w:start w:val="1"/>
      <w:numFmt w:val="decimal"/>
      <w:lvlText w:val="%1"/>
      <w:lvlJc w:val="left"/>
      <w:pPr>
        <w:ind w:left="119" w:hanging="51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5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</w:rPr>
    </w:lvl>
  </w:abstractNum>
  <w:abstractNum w:abstractNumId="5">
    <w:nsid w:val="581D08F4"/>
    <w:multiLevelType w:val="multilevel"/>
    <w:tmpl w:val="AACE1194"/>
    <w:lvl w:ilvl="0">
      <w:start w:val="2"/>
      <w:numFmt w:val="decimal"/>
      <w:lvlText w:val="%1"/>
      <w:lvlJc w:val="left"/>
      <w:pPr>
        <w:ind w:left="119" w:hanging="7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9" w:hanging="7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1"/>
      </w:pPr>
      <w:rPr>
        <w:rFonts w:hint="default"/>
      </w:rPr>
    </w:lvl>
    <w:lvl w:ilvl="3">
      <w:numFmt w:val="bullet"/>
      <w:lvlText w:val="•"/>
      <w:lvlJc w:val="left"/>
      <w:pPr>
        <w:ind w:left="3145" w:hanging="701"/>
      </w:pPr>
      <w:rPr>
        <w:rFonts w:hint="default"/>
      </w:rPr>
    </w:lvl>
    <w:lvl w:ilvl="4">
      <w:numFmt w:val="bullet"/>
      <w:lvlText w:val="•"/>
      <w:lvlJc w:val="left"/>
      <w:pPr>
        <w:ind w:left="4154" w:hanging="701"/>
      </w:pPr>
      <w:rPr>
        <w:rFonts w:hint="default"/>
      </w:rPr>
    </w:lvl>
    <w:lvl w:ilvl="5">
      <w:numFmt w:val="bullet"/>
      <w:lvlText w:val="•"/>
      <w:lvlJc w:val="left"/>
      <w:pPr>
        <w:ind w:left="5162" w:hanging="701"/>
      </w:pPr>
      <w:rPr>
        <w:rFonts w:hint="default"/>
      </w:rPr>
    </w:lvl>
    <w:lvl w:ilvl="6">
      <w:numFmt w:val="bullet"/>
      <w:lvlText w:val="•"/>
      <w:lvlJc w:val="left"/>
      <w:pPr>
        <w:ind w:left="6171" w:hanging="701"/>
      </w:pPr>
      <w:rPr>
        <w:rFonts w:hint="default"/>
      </w:rPr>
    </w:lvl>
    <w:lvl w:ilvl="7">
      <w:numFmt w:val="bullet"/>
      <w:lvlText w:val="•"/>
      <w:lvlJc w:val="left"/>
      <w:pPr>
        <w:ind w:left="7179" w:hanging="701"/>
      </w:pPr>
      <w:rPr>
        <w:rFonts w:hint="default"/>
      </w:rPr>
    </w:lvl>
    <w:lvl w:ilvl="8">
      <w:numFmt w:val="bullet"/>
      <w:lvlText w:val="•"/>
      <w:lvlJc w:val="left"/>
      <w:pPr>
        <w:ind w:left="8188" w:hanging="701"/>
      </w:pPr>
      <w:rPr>
        <w:rFonts w:hint="default"/>
      </w:rPr>
    </w:lvl>
  </w:abstractNum>
  <w:abstractNum w:abstractNumId="6">
    <w:nsid w:val="59886CBE"/>
    <w:multiLevelType w:val="hybridMultilevel"/>
    <w:tmpl w:val="1110F882"/>
    <w:lvl w:ilvl="0" w:tplc="3B08018E">
      <w:start w:val="1"/>
      <w:numFmt w:val="decimal"/>
      <w:lvlText w:val="%1."/>
      <w:lvlJc w:val="left"/>
      <w:pPr>
        <w:ind w:left="119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FAB45200">
      <w:start w:val="1"/>
      <w:numFmt w:val="decimal"/>
      <w:lvlText w:val="%2."/>
      <w:lvlJc w:val="left"/>
      <w:pPr>
        <w:ind w:left="28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63AC2FEE">
      <w:numFmt w:val="bullet"/>
      <w:lvlText w:val="•"/>
      <w:lvlJc w:val="left"/>
      <w:pPr>
        <w:ind w:left="4778" w:hanging="282"/>
      </w:pPr>
      <w:rPr>
        <w:rFonts w:hint="default"/>
      </w:rPr>
    </w:lvl>
    <w:lvl w:ilvl="3" w:tplc="15B41428">
      <w:numFmt w:val="bullet"/>
      <w:lvlText w:val="•"/>
      <w:lvlJc w:val="left"/>
      <w:pPr>
        <w:ind w:left="5456" w:hanging="282"/>
      </w:pPr>
      <w:rPr>
        <w:rFonts w:hint="default"/>
      </w:rPr>
    </w:lvl>
    <w:lvl w:ilvl="4" w:tplc="8B22052A">
      <w:numFmt w:val="bullet"/>
      <w:lvlText w:val="•"/>
      <w:lvlJc w:val="left"/>
      <w:pPr>
        <w:ind w:left="6135" w:hanging="282"/>
      </w:pPr>
      <w:rPr>
        <w:rFonts w:hint="default"/>
      </w:rPr>
    </w:lvl>
    <w:lvl w:ilvl="5" w:tplc="8842F184">
      <w:numFmt w:val="bullet"/>
      <w:lvlText w:val="•"/>
      <w:lvlJc w:val="left"/>
      <w:pPr>
        <w:ind w:left="6813" w:hanging="282"/>
      </w:pPr>
      <w:rPr>
        <w:rFonts w:hint="default"/>
      </w:rPr>
    </w:lvl>
    <w:lvl w:ilvl="6" w:tplc="0E902ED4">
      <w:numFmt w:val="bullet"/>
      <w:lvlText w:val="•"/>
      <w:lvlJc w:val="left"/>
      <w:pPr>
        <w:ind w:left="7491" w:hanging="282"/>
      </w:pPr>
      <w:rPr>
        <w:rFonts w:hint="default"/>
      </w:rPr>
    </w:lvl>
    <w:lvl w:ilvl="7" w:tplc="EE1EBEB8">
      <w:numFmt w:val="bullet"/>
      <w:lvlText w:val="•"/>
      <w:lvlJc w:val="left"/>
      <w:pPr>
        <w:ind w:left="8170" w:hanging="282"/>
      </w:pPr>
      <w:rPr>
        <w:rFonts w:hint="default"/>
      </w:rPr>
    </w:lvl>
    <w:lvl w:ilvl="8" w:tplc="0FA69F82">
      <w:numFmt w:val="bullet"/>
      <w:lvlText w:val="•"/>
      <w:lvlJc w:val="left"/>
      <w:pPr>
        <w:ind w:left="8848" w:hanging="28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982"/>
    <w:rsid w:val="000327EF"/>
    <w:rsid w:val="00121E23"/>
    <w:rsid w:val="001705DF"/>
    <w:rsid w:val="00224982"/>
    <w:rsid w:val="00293226"/>
    <w:rsid w:val="00317450"/>
    <w:rsid w:val="003E467B"/>
    <w:rsid w:val="0040622B"/>
    <w:rsid w:val="00485670"/>
    <w:rsid w:val="00572B63"/>
    <w:rsid w:val="00577C4D"/>
    <w:rsid w:val="005C6EA6"/>
    <w:rsid w:val="00792F70"/>
    <w:rsid w:val="007E0866"/>
    <w:rsid w:val="008E0E43"/>
    <w:rsid w:val="008F509B"/>
    <w:rsid w:val="00944377"/>
    <w:rsid w:val="00974EAF"/>
    <w:rsid w:val="00AA14C6"/>
    <w:rsid w:val="00AC7DAE"/>
    <w:rsid w:val="00B65118"/>
    <w:rsid w:val="00CC2B47"/>
    <w:rsid w:val="00CD5215"/>
    <w:rsid w:val="00D06340"/>
    <w:rsid w:val="00D54E09"/>
    <w:rsid w:val="00ED4321"/>
    <w:rsid w:val="00EE7408"/>
    <w:rsid w:val="00F629F5"/>
    <w:rsid w:val="00FA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8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321"/>
    <w:pPr>
      <w:keepNext/>
      <w:widowControl/>
      <w:autoSpaceDE/>
      <w:autoSpaceDN/>
      <w:outlineLvl w:val="0"/>
    </w:pPr>
    <w:rPr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4321"/>
    <w:pPr>
      <w:keepNext/>
      <w:widowControl/>
      <w:autoSpaceDE/>
      <w:autoSpaceDN/>
      <w:jc w:val="center"/>
      <w:outlineLvl w:val="1"/>
    </w:pPr>
    <w:rPr>
      <w:sz w:val="4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321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4321"/>
    <w:rPr>
      <w:rFonts w:ascii="Times New Roman" w:hAnsi="Times New Roman" w:cs="Times New Roman"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22498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2498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052"/>
    <w:rPr>
      <w:rFonts w:ascii="Times New Roman" w:eastAsia="Times New Roman" w:hAnsi="Times New Roman"/>
    </w:rPr>
  </w:style>
  <w:style w:type="paragraph" w:customStyle="1" w:styleId="Heading11">
    <w:name w:val="Heading 11"/>
    <w:basedOn w:val="Normal"/>
    <w:uiPriority w:val="99"/>
    <w:rsid w:val="00224982"/>
    <w:pPr>
      <w:ind w:left="119" w:right="104"/>
      <w:jc w:val="center"/>
      <w:outlineLvl w:val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24982"/>
    <w:pPr>
      <w:ind w:left="119" w:firstLine="566"/>
      <w:jc w:val="both"/>
    </w:pPr>
  </w:style>
  <w:style w:type="paragraph" w:customStyle="1" w:styleId="TableParagraph">
    <w:name w:val="Table Paragraph"/>
    <w:basedOn w:val="Normal"/>
    <w:uiPriority w:val="99"/>
    <w:rsid w:val="00224982"/>
  </w:style>
  <w:style w:type="paragraph" w:styleId="BalloonText">
    <w:name w:val="Balloon Text"/>
    <w:basedOn w:val="Normal"/>
    <w:link w:val="BalloonTextChar"/>
    <w:uiPriority w:val="99"/>
    <w:semiHidden/>
    <w:rsid w:val="00ED4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432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5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7</Pages>
  <Words>1702</Words>
  <Characters>9707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cp:lastPrinted>2019-06-07T06:27:00Z</cp:lastPrinted>
  <dcterms:created xsi:type="dcterms:W3CDTF">2019-05-29T14:18:00Z</dcterms:created>
  <dcterms:modified xsi:type="dcterms:W3CDTF">2019-06-07T06:31:00Z</dcterms:modified>
</cp:coreProperties>
</file>