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DDF" w:rsidRPr="00EF0F34" w:rsidRDefault="00441DDF" w:rsidP="00441DD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2900680</wp:posOffset>
            </wp:positionH>
            <wp:positionV relativeFrom="paragraph">
              <wp:posOffset>-313690</wp:posOffset>
            </wp:positionV>
            <wp:extent cx="695960" cy="803275"/>
            <wp:effectExtent l="0" t="0" r="8890" b="0"/>
            <wp:wrapTight wrapText="bothSides">
              <wp:wrapPolygon edited="0">
                <wp:start x="8869" y="0"/>
                <wp:lineTo x="5912" y="1025"/>
                <wp:lineTo x="1182" y="6659"/>
                <wp:lineTo x="0" y="16392"/>
                <wp:lineTo x="0" y="19978"/>
                <wp:lineTo x="1182" y="21002"/>
                <wp:lineTo x="19511" y="21002"/>
                <wp:lineTo x="21285" y="21002"/>
                <wp:lineTo x="21285" y="16392"/>
                <wp:lineTo x="20693" y="6659"/>
                <wp:lineTo x="15372" y="1025"/>
                <wp:lineTo x="12416" y="0"/>
                <wp:lineTo x="8869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1DDF" w:rsidRPr="00EF0F34" w:rsidRDefault="00441DDF" w:rsidP="00441DD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41DDF" w:rsidRPr="00EF0F34" w:rsidRDefault="00441DDF" w:rsidP="00441DDF">
      <w:pPr>
        <w:ind w:left="720" w:firstLine="709"/>
        <w:rPr>
          <w:sz w:val="28"/>
          <w:szCs w:val="28"/>
        </w:rPr>
      </w:pPr>
    </w:p>
    <w:p w:rsidR="00441DDF" w:rsidRPr="00EF0F34" w:rsidRDefault="00441DDF" w:rsidP="00441DDF">
      <w:pPr>
        <w:pStyle w:val="1"/>
        <w:ind w:firstLine="709"/>
        <w:jc w:val="center"/>
        <w:rPr>
          <w:b/>
          <w:sz w:val="28"/>
          <w:szCs w:val="28"/>
        </w:rPr>
      </w:pPr>
      <w:r w:rsidRPr="00EF0F34">
        <w:rPr>
          <w:b/>
          <w:sz w:val="28"/>
          <w:szCs w:val="28"/>
        </w:rPr>
        <w:t>АДМИНИСТРАЦИЯ МУНИЦИПАЛЬНОГО ОБРАЗОВАНИЯ</w:t>
      </w:r>
    </w:p>
    <w:p w:rsidR="00441DDF" w:rsidRPr="00EF0F34" w:rsidRDefault="00441DDF" w:rsidP="00441DDF">
      <w:pPr>
        <w:pStyle w:val="2"/>
        <w:ind w:firstLine="709"/>
        <w:rPr>
          <w:b/>
          <w:caps/>
          <w:sz w:val="28"/>
          <w:szCs w:val="28"/>
        </w:rPr>
      </w:pPr>
      <w:r w:rsidRPr="00EF0F34">
        <w:rPr>
          <w:b/>
          <w:caps/>
          <w:sz w:val="28"/>
          <w:szCs w:val="28"/>
        </w:rPr>
        <w:t>«ГЛИНКОВСКИЙ район» Смоленской области</w:t>
      </w:r>
    </w:p>
    <w:p w:rsidR="00441DDF" w:rsidRDefault="00441DDF" w:rsidP="00441DDF">
      <w:pPr>
        <w:ind w:firstLine="709"/>
        <w:jc w:val="center"/>
        <w:rPr>
          <w:b/>
          <w:sz w:val="28"/>
          <w:szCs w:val="28"/>
        </w:rPr>
      </w:pPr>
    </w:p>
    <w:p w:rsidR="00441DDF" w:rsidRPr="00EF0F34" w:rsidRDefault="00441DDF" w:rsidP="00441DDF">
      <w:pPr>
        <w:ind w:firstLine="709"/>
        <w:jc w:val="center"/>
        <w:rPr>
          <w:b/>
          <w:sz w:val="28"/>
          <w:szCs w:val="28"/>
        </w:rPr>
      </w:pPr>
      <w:proofErr w:type="gramStart"/>
      <w:r w:rsidRPr="00EF0F34">
        <w:rPr>
          <w:b/>
          <w:sz w:val="28"/>
          <w:szCs w:val="28"/>
        </w:rPr>
        <w:t>П</w:t>
      </w:r>
      <w:proofErr w:type="gramEnd"/>
      <w:r w:rsidRPr="00EF0F34">
        <w:rPr>
          <w:b/>
          <w:sz w:val="28"/>
          <w:szCs w:val="28"/>
        </w:rPr>
        <w:t xml:space="preserve"> О С Т А Н О В Л Е Н И Е</w:t>
      </w:r>
    </w:p>
    <w:p w:rsidR="00441DDF" w:rsidRPr="00EF0F34" w:rsidRDefault="00441DDF" w:rsidP="00441DDF">
      <w:pPr>
        <w:ind w:left="720" w:firstLine="709"/>
        <w:jc w:val="center"/>
        <w:rPr>
          <w:b/>
          <w:sz w:val="28"/>
          <w:szCs w:val="28"/>
        </w:rPr>
      </w:pPr>
    </w:p>
    <w:p w:rsidR="00441DDF" w:rsidRPr="00441DDF" w:rsidRDefault="00441DDF" w:rsidP="00441DDF">
      <w:pPr>
        <w:rPr>
          <w:sz w:val="28"/>
          <w:szCs w:val="28"/>
        </w:rPr>
      </w:pPr>
      <w:r w:rsidRPr="00EF0F34">
        <w:rPr>
          <w:sz w:val="28"/>
          <w:szCs w:val="28"/>
        </w:rPr>
        <w:t xml:space="preserve">от </w:t>
      </w:r>
      <w:r w:rsidR="00551789">
        <w:rPr>
          <w:sz w:val="28"/>
          <w:szCs w:val="28"/>
        </w:rPr>
        <w:t xml:space="preserve">22 мая </w:t>
      </w:r>
      <w:r w:rsidRPr="00441DDF">
        <w:rPr>
          <w:sz w:val="28"/>
          <w:szCs w:val="28"/>
        </w:rPr>
        <w:t xml:space="preserve">2018 г. № </w:t>
      </w:r>
      <w:r w:rsidR="00551789">
        <w:rPr>
          <w:sz w:val="28"/>
          <w:szCs w:val="28"/>
        </w:rPr>
        <w:t>162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9"/>
      </w:tblGrid>
      <w:tr w:rsidR="00441DDF" w:rsidRPr="00441DDF" w:rsidTr="00FA4B66">
        <w:trPr>
          <w:trHeight w:val="1875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0259" w:rsidRDefault="006C0259" w:rsidP="00441DDF">
            <w:pPr>
              <w:pStyle w:val="ConsPlusNormal"/>
              <w:widowControl/>
              <w:ind w:firstLine="7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DDF" w:rsidRPr="00441DDF" w:rsidRDefault="00441DDF" w:rsidP="00441DDF">
            <w:pPr>
              <w:pStyle w:val="ConsPlusNormal"/>
              <w:widowControl/>
              <w:ind w:firstLine="7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DDF">
              <w:rPr>
                <w:rFonts w:ascii="Times New Roman" w:hAnsi="Times New Roman" w:cs="Times New Roman"/>
                <w:sz w:val="28"/>
                <w:szCs w:val="28"/>
              </w:rPr>
              <w:t xml:space="preserve"> О  внесении изменений в </w:t>
            </w:r>
            <w:r w:rsidR="002F5BA2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питания обучающихся в муниципальных бюджетных образовательных учреждениях муниципального образования «Глинковский район» Смоленской области</w:t>
            </w:r>
          </w:p>
          <w:p w:rsidR="00441DDF" w:rsidRPr="00441DDF" w:rsidRDefault="00441DDF" w:rsidP="00FA4B66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441DDF" w:rsidRPr="00EF0F34" w:rsidRDefault="00441DDF" w:rsidP="00441DDF">
      <w:pPr>
        <w:pStyle w:val="1"/>
        <w:ind w:right="140" w:firstLine="709"/>
        <w:jc w:val="both"/>
        <w:rPr>
          <w:sz w:val="28"/>
          <w:szCs w:val="28"/>
        </w:rPr>
      </w:pPr>
      <w:r w:rsidRPr="00EF0F34">
        <w:rPr>
          <w:sz w:val="28"/>
          <w:szCs w:val="28"/>
        </w:rPr>
        <w:t xml:space="preserve"> В целях приведения нормативного правового акта в соответствие с действующим законодательством Российской Федерации</w:t>
      </w:r>
    </w:p>
    <w:p w:rsidR="00441DDF" w:rsidRPr="00EF0F34" w:rsidRDefault="00441DDF" w:rsidP="00441DDF">
      <w:pPr>
        <w:ind w:firstLine="709"/>
        <w:jc w:val="both"/>
        <w:rPr>
          <w:sz w:val="28"/>
          <w:szCs w:val="28"/>
        </w:rPr>
      </w:pPr>
    </w:p>
    <w:p w:rsidR="00441DDF" w:rsidRPr="00EF0F34" w:rsidRDefault="00441DDF" w:rsidP="00441DDF">
      <w:pPr>
        <w:ind w:firstLine="709"/>
        <w:jc w:val="both"/>
        <w:rPr>
          <w:sz w:val="28"/>
          <w:szCs w:val="28"/>
        </w:rPr>
      </w:pPr>
      <w:r w:rsidRPr="00EF0F34">
        <w:rPr>
          <w:sz w:val="28"/>
          <w:szCs w:val="28"/>
        </w:rPr>
        <w:t xml:space="preserve">Администрация  муниципального образования «Глинковский район»  Смоленской области  </w:t>
      </w:r>
      <w:proofErr w:type="gramStart"/>
      <w:r w:rsidRPr="00EF0F34">
        <w:rPr>
          <w:sz w:val="28"/>
          <w:szCs w:val="28"/>
        </w:rPr>
        <w:t>п</w:t>
      </w:r>
      <w:proofErr w:type="gramEnd"/>
      <w:r w:rsidRPr="00EF0F34">
        <w:rPr>
          <w:sz w:val="28"/>
          <w:szCs w:val="28"/>
        </w:rPr>
        <w:t xml:space="preserve"> о с т а н о в л я е т:</w:t>
      </w:r>
    </w:p>
    <w:p w:rsidR="00441DDF" w:rsidRPr="00EF0F34" w:rsidRDefault="00441DDF" w:rsidP="00441DDF">
      <w:pPr>
        <w:ind w:firstLine="709"/>
        <w:jc w:val="both"/>
        <w:rPr>
          <w:sz w:val="28"/>
          <w:szCs w:val="28"/>
        </w:rPr>
      </w:pPr>
    </w:p>
    <w:p w:rsidR="00441DDF" w:rsidRPr="00EF0F34" w:rsidRDefault="00441DDF" w:rsidP="00441DDF">
      <w:pPr>
        <w:ind w:firstLine="709"/>
        <w:jc w:val="both"/>
        <w:rPr>
          <w:sz w:val="28"/>
          <w:szCs w:val="28"/>
        </w:rPr>
      </w:pPr>
      <w:r w:rsidRPr="00EF0F34">
        <w:rPr>
          <w:sz w:val="28"/>
          <w:szCs w:val="28"/>
        </w:rPr>
        <w:t xml:space="preserve">1. </w:t>
      </w:r>
      <w:proofErr w:type="gramStart"/>
      <w:r w:rsidRPr="0071380F">
        <w:rPr>
          <w:sz w:val="28"/>
          <w:szCs w:val="28"/>
        </w:rPr>
        <w:t xml:space="preserve">Внести  </w:t>
      </w:r>
      <w:r>
        <w:rPr>
          <w:sz w:val="28"/>
          <w:szCs w:val="28"/>
        </w:rPr>
        <w:t xml:space="preserve">в </w:t>
      </w:r>
      <w:r w:rsidR="002F5BA2">
        <w:rPr>
          <w:sz w:val="28"/>
          <w:szCs w:val="28"/>
        </w:rPr>
        <w:t>Порядок организации питания обучающихся в муниципальных бюджетных образовательных учреждениях муниципального образования «Глинковский район» Смоленской области</w:t>
      </w:r>
      <w:r w:rsidRPr="0071380F">
        <w:rPr>
          <w:sz w:val="28"/>
          <w:szCs w:val="28"/>
        </w:rPr>
        <w:t>, утвержденн</w:t>
      </w:r>
      <w:r w:rsidR="002F5BA2">
        <w:rPr>
          <w:sz w:val="28"/>
          <w:szCs w:val="28"/>
        </w:rPr>
        <w:t>ый</w:t>
      </w:r>
      <w:r w:rsidRPr="0071380F">
        <w:rPr>
          <w:sz w:val="28"/>
          <w:szCs w:val="28"/>
        </w:rPr>
        <w:t xml:space="preserve"> постановлением Администрации муниципального образования «Глинковский район» Смоленской области от </w:t>
      </w:r>
      <w:r w:rsidR="002F5BA2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2F5BA2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2F5BA2">
        <w:rPr>
          <w:sz w:val="28"/>
          <w:szCs w:val="28"/>
        </w:rPr>
        <w:t>4</w:t>
      </w:r>
      <w:r>
        <w:rPr>
          <w:sz w:val="28"/>
          <w:szCs w:val="28"/>
        </w:rPr>
        <w:t xml:space="preserve"> г. № </w:t>
      </w:r>
      <w:r w:rsidR="002F5BA2">
        <w:rPr>
          <w:sz w:val="28"/>
          <w:szCs w:val="28"/>
        </w:rPr>
        <w:t>310</w:t>
      </w:r>
      <w:r w:rsidRPr="0071380F">
        <w:rPr>
          <w:sz w:val="28"/>
          <w:szCs w:val="28"/>
        </w:rPr>
        <w:t xml:space="preserve"> «</w:t>
      </w:r>
      <w:r w:rsidR="002F5BA2" w:rsidRPr="002F5BA2">
        <w:rPr>
          <w:sz w:val="28"/>
          <w:szCs w:val="28"/>
        </w:rPr>
        <w:t>Об утверждении Порядка организации питания обучающихся в муниципальных бюджетных образовательных учреждениях муниципального образования «Глинковский район» Смоленской области</w:t>
      </w:r>
      <w:r>
        <w:rPr>
          <w:sz w:val="28"/>
          <w:szCs w:val="28"/>
        </w:rPr>
        <w:t>»,</w:t>
      </w:r>
      <w:r w:rsidRPr="00EF0F34">
        <w:rPr>
          <w:sz w:val="28"/>
          <w:szCs w:val="28"/>
        </w:rPr>
        <w:t xml:space="preserve"> дополнив пунктом </w:t>
      </w:r>
      <w:r w:rsidR="002F5BA2">
        <w:rPr>
          <w:sz w:val="28"/>
          <w:szCs w:val="28"/>
        </w:rPr>
        <w:t>4</w:t>
      </w:r>
      <w:r>
        <w:rPr>
          <w:sz w:val="28"/>
          <w:szCs w:val="28"/>
        </w:rPr>
        <w:t>.5.</w:t>
      </w:r>
      <w:r w:rsidRPr="00EF0F34">
        <w:rPr>
          <w:sz w:val="28"/>
          <w:szCs w:val="28"/>
        </w:rPr>
        <w:t xml:space="preserve"> следующего содержания: </w:t>
      </w:r>
      <w:proofErr w:type="gramEnd"/>
    </w:p>
    <w:p w:rsidR="00441DDF" w:rsidRPr="00441DDF" w:rsidRDefault="00441DDF" w:rsidP="00441DDF">
      <w:pPr>
        <w:pStyle w:val="ConsPlusNormal"/>
        <w:widowControl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EF0F34">
        <w:rPr>
          <w:rFonts w:ascii="Times New Roman" w:hAnsi="Times New Roman" w:cs="Times New Roman"/>
          <w:sz w:val="28"/>
          <w:szCs w:val="28"/>
        </w:rPr>
        <w:t xml:space="preserve"> «</w:t>
      </w:r>
      <w:r w:rsidR="002F5BA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.5</w:t>
      </w:r>
      <w:r w:rsidRPr="00EF0F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F5BA2">
        <w:rPr>
          <w:rFonts w:ascii="Times New Roman" w:hAnsi="Times New Roman" w:cs="Times New Roman"/>
          <w:sz w:val="28"/>
          <w:szCs w:val="28"/>
        </w:rPr>
        <w:t>Информация о</w:t>
      </w:r>
      <w:r w:rsidR="002F5BA2" w:rsidRPr="002F5BA2">
        <w:rPr>
          <w:rFonts w:ascii="Times New Roman" w:hAnsi="Times New Roman" w:cs="Times New Roman"/>
          <w:sz w:val="28"/>
          <w:szCs w:val="28"/>
        </w:rPr>
        <w:t>б организации питания обучающихся в муниципальных бюджетных образовательных учреждениях муниципального образования</w:t>
      </w:r>
      <w:proofErr w:type="gramEnd"/>
      <w:r w:rsidR="002F5BA2" w:rsidRPr="002F5BA2">
        <w:rPr>
          <w:rFonts w:ascii="Times New Roman" w:hAnsi="Times New Roman" w:cs="Times New Roman"/>
          <w:sz w:val="28"/>
          <w:szCs w:val="28"/>
        </w:rPr>
        <w:t xml:space="preserve"> «Глинковский район» Смоленской области</w:t>
      </w:r>
      <w:r w:rsidRPr="00441DDF">
        <w:rPr>
          <w:rFonts w:ascii="Times New Roman" w:hAnsi="Times New Roman" w:cs="Times New Roman"/>
          <w:sz w:val="28"/>
          <w:szCs w:val="28"/>
        </w:rPr>
        <w:t>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№ 178-ФЗ «О государственной социальной помощи».».</w:t>
      </w:r>
    </w:p>
    <w:p w:rsidR="00441DDF" w:rsidRPr="00EF0F34" w:rsidRDefault="00441DDF" w:rsidP="00441DDF">
      <w:pPr>
        <w:ind w:firstLine="709"/>
        <w:jc w:val="both"/>
        <w:rPr>
          <w:sz w:val="28"/>
          <w:szCs w:val="28"/>
        </w:rPr>
      </w:pPr>
      <w:r w:rsidRPr="00EF0F34">
        <w:rPr>
          <w:sz w:val="28"/>
          <w:szCs w:val="28"/>
        </w:rPr>
        <w:t xml:space="preserve">2. </w:t>
      </w:r>
      <w:proofErr w:type="gramStart"/>
      <w:r w:rsidRPr="00EF0F34">
        <w:rPr>
          <w:sz w:val="28"/>
          <w:szCs w:val="28"/>
        </w:rPr>
        <w:t>Контроль за</w:t>
      </w:r>
      <w:proofErr w:type="gramEnd"/>
      <w:r w:rsidRPr="00EF0F3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41DDF" w:rsidRDefault="00441DDF" w:rsidP="00441DDF">
      <w:pPr>
        <w:rPr>
          <w:sz w:val="28"/>
          <w:szCs w:val="28"/>
        </w:rPr>
      </w:pPr>
    </w:p>
    <w:p w:rsidR="00441DDF" w:rsidRPr="00EF0F34" w:rsidRDefault="00441DDF" w:rsidP="00441DDF">
      <w:pPr>
        <w:rPr>
          <w:sz w:val="28"/>
          <w:szCs w:val="28"/>
        </w:rPr>
      </w:pPr>
      <w:r w:rsidRPr="00EF0F34">
        <w:rPr>
          <w:sz w:val="28"/>
          <w:szCs w:val="28"/>
        </w:rPr>
        <w:t>Глава муниципального образования</w:t>
      </w:r>
    </w:p>
    <w:p w:rsidR="00D04E61" w:rsidRDefault="00441DDF">
      <w:r w:rsidRPr="00EF0F34">
        <w:rPr>
          <w:sz w:val="28"/>
          <w:szCs w:val="28"/>
        </w:rPr>
        <w:t xml:space="preserve">«Глинковский район» Смоленской области                                         М.З. Калмыков   </w:t>
      </w:r>
    </w:p>
    <w:sectPr w:rsidR="00D04E61" w:rsidSect="006C025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1DDF"/>
    <w:rsid w:val="00026B05"/>
    <w:rsid w:val="002F5BA2"/>
    <w:rsid w:val="00441DDF"/>
    <w:rsid w:val="004631C9"/>
    <w:rsid w:val="0052576A"/>
    <w:rsid w:val="00551789"/>
    <w:rsid w:val="006C0259"/>
    <w:rsid w:val="00D0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41DDF"/>
    <w:pPr>
      <w:keepNext/>
      <w:suppressAutoHyphens w:val="0"/>
      <w:ind w:right="-483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41DDF"/>
    <w:pPr>
      <w:keepNext/>
      <w:suppressAutoHyphens w:val="0"/>
      <w:ind w:right="-483"/>
      <w:jc w:val="center"/>
      <w:outlineLvl w:val="1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1D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41D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41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41DDF"/>
    <w:pPr>
      <w:keepNext/>
      <w:suppressAutoHyphens w:val="0"/>
      <w:ind w:right="-483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41DDF"/>
    <w:pPr>
      <w:keepNext/>
      <w:suppressAutoHyphens w:val="0"/>
      <w:ind w:right="-483"/>
      <w:jc w:val="center"/>
      <w:outlineLvl w:val="1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1D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41D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41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2018-05-22T07:26:00Z</cp:lastPrinted>
  <dcterms:created xsi:type="dcterms:W3CDTF">2018-05-22T06:54:00Z</dcterms:created>
  <dcterms:modified xsi:type="dcterms:W3CDTF">2018-05-24T06:24:00Z</dcterms:modified>
</cp:coreProperties>
</file>