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2E" w:rsidRDefault="00693C1D" w:rsidP="00FE432E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E432E" w:rsidRDefault="00FE432E" w:rsidP="00FE432E">
      <w:pPr>
        <w:pStyle w:val="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FE432E" w:rsidRDefault="00FE432E" w:rsidP="00FE432E">
      <w:pPr>
        <w:rPr>
          <w:caps/>
          <w:sz w:val="32"/>
          <w:szCs w:val="32"/>
        </w:rPr>
      </w:pPr>
    </w:p>
    <w:p w:rsidR="00FE432E" w:rsidRDefault="00FE432E" w:rsidP="00FE432E">
      <w:pPr>
        <w:rPr>
          <w:sz w:val="32"/>
          <w:szCs w:val="32"/>
        </w:rPr>
      </w:pPr>
    </w:p>
    <w:p w:rsidR="00FE432E" w:rsidRDefault="00941237" w:rsidP="00FE432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 </w:t>
      </w:r>
      <w:r w:rsidR="005B0C0F">
        <w:rPr>
          <w:sz w:val="28"/>
          <w:szCs w:val="28"/>
        </w:rPr>
        <w:t xml:space="preserve"> </w:t>
      </w:r>
    </w:p>
    <w:p w:rsidR="00FE432E" w:rsidRDefault="00FE432E" w:rsidP="00FE432E">
      <w:pPr>
        <w:rPr>
          <w:sz w:val="20"/>
          <w:szCs w:val="20"/>
        </w:rPr>
      </w:pPr>
    </w:p>
    <w:p w:rsidR="00FE432E" w:rsidRDefault="00FE432E" w:rsidP="00FE432E"/>
    <w:p w:rsidR="00E4762E" w:rsidRPr="00E4762E" w:rsidRDefault="00E4762E" w:rsidP="00E4762E">
      <w:pPr>
        <w:pStyle w:val="1"/>
        <w:rPr>
          <w:b/>
          <w:sz w:val="28"/>
          <w:szCs w:val="28"/>
        </w:rPr>
      </w:pPr>
      <w:r w:rsidRPr="00E4762E">
        <w:rPr>
          <w:sz w:val="28"/>
          <w:szCs w:val="28"/>
        </w:rPr>
        <w:t xml:space="preserve">от </w:t>
      </w:r>
      <w:r w:rsidR="00203E48">
        <w:rPr>
          <w:sz w:val="28"/>
          <w:szCs w:val="28"/>
        </w:rPr>
        <w:t>«____»</w:t>
      </w:r>
      <w:r w:rsidR="00702B29" w:rsidRPr="00825FAC">
        <w:rPr>
          <w:sz w:val="28"/>
          <w:szCs w:val="28"/>
        </w:rPr>
        <w:t>__________</w:t>
      </w:r>
      <w:r w:rsidRPr="00E4762E">
        <w:rPr>
          <w:sz w:val="28"/>
          <w:szCs w:val="28"/>
        </w:rPr>
        <w:t xml:space="preserve"> 201</w:t>
      </w:r>
      <w:r w:rsidR="00203E48">
        <w:rPr>
          <w:sz w:val="28"/>
          <w:szCs w:val="28"/>
        </w:rPr>
        <w:t>6</w:t>
      </w:r>
      <w:r w:rsidRPr="00E4762E">
        <w:rPr>
          <w:sz w:val="28"/>
          <w:szCs w:val="28"/>
        </w:rPr>
        <w:t xml:space="preserve"> г. №</w:t>
      </w:r>
      <w:r w:rsidR="00702B29" w:rsidRPr="00825FAC">
        <w:rPr>
          <w:sz w:val="28"/>
          <w:szCs w:val="28"/>
        </w:rPr>
        <w:t>____</w:t>
      </w:r>
    </w:p>
    <w:p w:rsidR="00E4762E" w:rsidRDefault="00E4762E" w:rsidP="00E4762E">
      <w:pPr>
        <w:rPr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962"/>
      </w:tblGrid>
      <w:tr w:rsidR="00E4762E" w:rsidTr="00582B07">
        <w:tc>
          <w:tcPr>
            <w:tcW w:w="4962" w:type="dxa"/>
          </w:tcPr>
          <w:p w:rsidR="00E4762E" w:rsidRPr="00216702" w:rsidRDefault="00203E48" w:rsidP="00582B07">
            <w:pPr>
              <w:ind w:left="-108" w:firstLine="426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«Глинковский район» Смоленской области от 27.10.2014 г. №353</w:t>
            </w:r>
          </w:p>
        </w:tc>
      </w:tr>
    </w:tbl>
    <w:p w:rsidR="00E4762E" w:rsidRDefault="00E4762E" w:rsidP="00E4762E">
      <w:pPr>
        <w:rPr>
          <w:szCs w:val="28"/>
        </w:rPr>
      </w:pPr>
    </w:p>
    <w:p w:rsidR="00E4762E" w:rsidRDefault="00E4762E" w:rsidP="00E4762E">
      <w:pPr>
        <w:pStyle w:val="a9"/>
        <w:rPr>
          <w:szCs w:val="28"/>
        </w:rPr>
      </w:pPr>
    </w:p>
    <w:p w:rsidR="00BA6F7F" w:rsidRPr="005D5F07" w:rsidRDefault="00BA6F7F" w:rsidP="00216702">
      <w:pPr>
        <w:pStyle w:val="a9"/>
        <w:ind w:left="0" w:firstLine="709"/>
        <w:jc w:val="both"/>
        <w:rPr>
          <w:color w:val="4F4D4D"/>
          <w:sz w:val="28"/>
          <w:szCs w:val="28"/>
        </w:rPr>
      </w:pPr>
    </w:p>
    <w:p w:rsidR="00E4762E" w:rsidRPr="00E4762E" w:rsidRDefault="00E4762E" w:rsidP="00203E48">
      <w:pPr>
        <w:pStyle w:val="a9"/>
        <w:ind w:left="-426" w:firstLine="852"/>
        <w:jc w:val="both"/>
        <w:rPr>
          <w:sz w:val="28"/>
          <w:szCs w:val="28"/>
        </w:rPr>
      </w:pPr>
      <w:r w:rsidRPr="00E4762E">
        <w:rPr>
          <w:sz w:val="28"/>
          <w:szCs w:val="28"/>
        </w:rPr>
        <w:t xml:space="preserve">Администрация  </w:t>
      </w:r>
      <w:r w:rsidR="005D5F07">
        <w:rPr>
          <w:sz w:val="28"/>
          <w:szCs w:val="28"/>
        </w:rPr>
        <w:t xml:space="preserve">муниципального образования «Глинковский район» Смоленской области </w:t>
      </w:r>
      <w:r w:rsidRPr="00E4762E">
        <w:rPr>
          <w:sz w:val="28"/>
          <w:szCs w:val="28"/>
        </w:rPr>
        <w:t>п о с т а н о в л я е т:</w:t>
      </w:r>
      <w:r w:rsidR="005D5F07" w:rsidRPr="005D5F07">
        <w:rPr>
          <w:color w:val="4F4D4D"/>
          <w:sz w:val="28"/>
          <w:szCs w:val="28"/>
        </w:rPr>
        <w:t xml:space="preserve"> </w:t>
      </w:r>
    </w:p>
    <w:p w:rsidR="00203E48" w:rsidRPr="00203E48" w:rsidRDefault="00203E48" w:rsidP="00203E48">
      <w:pPr>
        <w:pStyle w:val="a9"/>
        <w:ind w:left="-426" w:firstLine="852"/>
        <w:jc w:val="both"/>
        <w:rPr>
          <w:sz w:val="28"/>
          <w:szCs w:val="28"/>
        </w:rPr>
      </w:pPr>
      <w:r w:rsidRPr="00203E48">
        <w:rPr>
          <w:sz w:val="28"/>
          <w:szCs w:val="28"/>
        </w:rPr>
        <w:t>1. Внести в муниципальную программу «</w:t>
      </w:r>
      <w:r>
        <w:rPr>
          <w:sz w:val="28"/>
          <w:szCs w:val="28"/>
        </w:rPr>
        <w:t>Противодействие экстремизму и профилактика терроризма на территории муниципального образования «</w:t>
      </w:r>
      <w:r w:rsidRPr="00203E48">
        <w:rPr>
          <w:sz w:val="28"/>
          <w:szCs w:val="28"/>
        </w:rPr>
        <w:t>Глинковск</w:t>
      </w:r>
      <w:r>
        <w:rPr>
          <w:sz w:val="28"/>
          <w:szCs w:val="28"/>
        </w:rPr>
        <w:t xml:space="preserve">ий </w:t>
      </w:r>
      <w:r w:rsidRPr="00203E48">
        <w:rPr>
          <w:sz w:val="28"/>
          <w:szCs w:val="28"/>
        </w:rPr>
        <w:t xml:space="preserve">район Смоленской области на 2015 – 2020 годы», утвержденную постановлением Администрации муниципального образования «Глинковский район» Смоленской области от </w:t>
      </w:r>
      <w:r>
        <w:rPr>
          <w:sz w:val="28"/>
          <w:szCs w:val="28"/>
        </w:rPr>
        <w:t>2</w:t>
      </w:r>
      <w:r w:rsidRPr="00203E48">
        <w:rPr>
          <w:sz w:val="28"/>
          <w:szCs w:val="28"/>
        </w:rPr>
        <w:t>7.10.2014 г. №3</w:t>
      </w:r>
      <w:r>
        <w:rPr>
          <w:sz w:val="28"/>
          <w:szCs w:val="28"/>
        </w:rPr>
        <w:t>53</w:t>
      </w:r>
      <w:r w:rsidRPr="00203E48">
        <w:rPr>
          <w:sz w:val="28"/>
          <w:szCs w:val="28"/>
        </w:rPr>
        <w:t xml:space="preserve"> ( в редакции постановлений от </w:t>
      </w:r>
      <w:r>
        <w:rPr>
          <w:sz w:val="28"/>
          <w:szCs w:val="28"/>
        </w:rPr>
        <w:t>07</w:t>
      </w:r>
      <w:r w:rsidRPr="00203E4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03E48">
        <w:rPr>
          <w:sz w:val="28"/>
          <w:szCs w:val="28"/>
        </w:rPr>
        <w:t>.2015 г. №</w:t>
      </w:r>
      <w:r>
        <w:rPr>
          <w:sz w:val="28"/>
          <w:szCs w:val="28"/>
        </w:rPr>
        <w:t>518</w:t>
      </w:r>
      <w:r w:rsidRPr="00203E48">
        <w:rPr>
          <w:sz w:val="28"/>
          <w:szCs w:val="28"/>
        </w:rPr>
        <w:t>, от 2</w:t>
      </w:r>
      <w:r>
        <w:rPr>
          <w:sz w:val="28"/>
          <w:szCs w:val="28"/>
        </w:rPr>
        <w:t>0</w:t>
      </w:r>
      <w:r w:rsidRPr="00203E4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203E4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03E48">
        <w:rPr>
          <w:sz w:val="28"/>
          <w:szCs w:val="28"/>
        </w:rPr>
        <w:t xml:space="preserve"> г. №</w:t>
      </w:r>
      <w:r>
        <w:rPr>
          <w:sz w:val="28"/>
          <w:szCs w:val="28"/>
        </w:rPr>
        <w:t>299</w:t>
      </w:r>
      <w:r w:rsidRPr="00203E48">
        <w:rPr>
          <w:sz w:val="28"/>
          <w:szCs w:val="28"/>
        </w:rPr>
        <w:t>, от 1</w:t>
      </w:r>
      <w:r w:rsidR="00BC6D4D">
        <w:rPr>
          <w:sz w:val="28"/>
          <w:szCs w:val="28"/>
        </w:rPr>
        <w:t>9</w:t>
      </w:r>
      <w:r w:rsidRPr="00203E48">
        <w:rPr>
          <w:sz w:val="28"/>
          <w:szCs w:val="28"/>
        </w:rPr>
        <w:t>.10.2016 г. №3</w:t>
      </w:r>
      <w:r w:rsidR="00BC6D4D">
        <w:rPr>
          <w:sz w:val="28"/>
          <w:szCs w:val="28"/>
        </w:rPr>
        <w:t>92</w:t>
      </w:r>
      <w:r w:rsidRPr="00203E48">
        <w:rPr>
          <w:sz w:val="28"/>
          <w:szCs w:val="28"/>
        </w:rPr>
        <w:t>) изменения, изложив ее в новой редакции согласно приложению.</w:t>
      </w:r>
    </w:p>
    <w:p w:rsidR="00203E48" w:rsidRPr="00203E48" w:rsidRDefault="00203E48" w:rsidP="00203E48">
      <w:pPr>
        <w:pStyle w:val="a9"/>
        <w:ind w:firstLine="143"/>
        <w:jc w:val="both"/>
        <w:rPr>
          <w:b/>
          <w:sz w:val="28"/>
          <w:szCs w:val="28"/>
        </w:rPr>
      </w:pPr>
      <w:r w:rsidRPr="00203E48">
        <w:rPr>
          <w:sz w:val="28"/>
          <w:szCs w:val="28"/>
        </w:rPr>
        <w:t>2. Настоящее постановление вступает в силу с 1 января 2017 года.</w:t>
      </w:r>
    </w:p>
    <w:p w:rsidR="00E4762E" w:rsidRDefault="00E4762E" w:rsidP="00E4762E">
      <w:pPr>
        <w:rPr>
          <w:szCs w:val="28"/>
        </w:rPr>
      </w:pPr>
    </w:p>
    <w:p w:rsidR="00E4762E" w:rsidRDefault="00E4762E" w:rsidP="00E4762E">
      <w:pPr>
        <w:rPr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E4762E" w:rsidRPr="00E4762E" w:rsidRDefault="00BC6D4D" w:rsidP="00E4762E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4762E" w:rsidRPr="00E4762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4762E" w:rsidRPr="00E4762E">
        <w:rPr>
          <w:sz w:val="28"/>
          <w:szCs w:val="28"/>
        </w:rPr>
        <w:t xml:space="preserve"> муниципального образования</w:t>
      </w:r>
    </w:p>
    <w:p w:rsid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 xml:space="preserve">«Глинковский район» Смоленской области </w:t>
      </w:r>
      <w:r w:rsidR="00BC6D4D">
        <w:rPr>
          <w:sz w:val="28"/>
          <w:szCs w:val="28"/>
        </w:rPr>
        <w:t xml:space="preserve">                              Г.А. Саулина</w:t>
      </w: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Pr="00D31688" w:rsidRDefault="000A2063" w:rsidP="000A20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688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0A2063" w:rsidRPr="00D31688" w:rsidRDefault="000A2063" w:rsidP="000A20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688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0A2063" w:rsidRPr="00D31688" w:rsidRDefault="000A2063" w:rsidP="000A20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1688">
        <w:rPr>
          <w:rFonts w:ascii="Times New Roman" w:hAnsi="Times New Roman" w:cs="Times New Roman"/>
          <w:b/>
          <w:bCs/>
          <w:sz w:val="24"/>
          <w:szCs w:val="24"/>
          <w:u w:val="single"/>
        </w:rPr>
        <w:t>«Противодействие экстремизму и профилактика терроризма на территории муниципального образования «Глинковский район» Смоленской области»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 201</w:t>
      </w:r>
      <w:r w:rsidR="00352FB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20</w:t>
      </w:r>
      <w:r w:rsidR="00352FBA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F504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годы</w:t>
      </w:r>
    </w:p>
    <w:tbl>
      <w:tblPr>
        <w:tblW w:w="98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1"/>
        <w:gridCol w:w="5945"/>
      </w:tblGrid>
      <w:tr w:rsidR="000A2063" w:rsidRPr="008A5111" w:rsidTr="00BC6D4D">
        <w:tc>
          <w:tcPr>
            <w:tcW w:w="3871" w:type="dxa"/>
          </w:tcPr>
          <w:p w:rsidR="000A2063" w:rsidRPr="00842461" w:rsidRDefault="000A2063" w:rsidP="000A2063">
            <w:r w:rsidRPr="00842461">
              <w:t xml:space="preserve">Ответственный исполнитель муниципальной программы   </w:t>
            </w:r>
          </w:p>
        </w:tc>
        <w:tc>
          <w:tcPr>
            <w:tcW w:w="5945" w:type="dxa"/>
          </w:tcPr>
          <w:p w:rsidR="000A2063" w:rsidRPr="00842461" w:rsidRDefault="000A2063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 xml:space="preserve"> </w:t>
            </w:r>
            <w:r>
              <w:t>Аппарат Администрации</w:t>
            </w:r>
            <w:r w:rsidRPr="00842461">
              <w:t xml:space="preserve"> муниципального образования «Глинковский район» Смоленской области</w:t>
            </w:r>
            <w:r>
              <w:t>, отдел по образованию Администрации муниципального образования «Глинковский район» Смоленской области,</w:t>
            </w:r>
            <w:r w:rsidRPr="00842461">
              <w:t xml:space="preserve"> </w:t>
            </w:r>
            <w:r>
              <w:t>отдел по культуре Администрации муниципального образования «Глинковский район» Смоленской области</w:t>
            </w:r>
          </w:p>
        </w:tc>
      </w:tr>
      <w:tr w:rsidR="00B54089" w:rsidRPr="008A5111" w:rsidTr="00BC6D4D">
        <w:tc>
          <w:tcPr>
            <w:tcW w:w="3871" w:type="dxa"/>
          </w:tcPr>
          <w:p w:rsidR="00B54089" w:rsidRPr="00842461" w:rsidRDefault="00B54089" w:rsidP="000A2063">
            <w:r>
              <w:t>Наименование основных мероприятий муниципальной программы</w:t>
            </w:r>
          </w:p>
        </w:tc>
        <w:tc>
          <w:tcPr>
            <w:tcW w:w="5945" w:type="dxa"/>
          </w:tcPr>
          <w:p w:rsidR="00B54089" w:rsidRDefault="00B54089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 в муниципальной программе отсутствуют;</w:t>
            </w:r>
          </w:p>
          <w:p w:rsidR="00B54089" w:rsidRDefault="00B54089" w:rsidP="000A206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Основные мероприятия:</w:t>
            </w:r>
          </w:p>
          <w:p w:rsidR="00B54089" w:rsidRPr="00B54089" w:rsidRDefault="00B54089" w:rsidP="000A206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- мероприятия по противодействию экстремизму и терроризму.</w:t>
            </w:r>
          </w:p>
        </w:tc>
      </w:tr>
      <w:tr w:rsidR="000A2063" w:rsidRPr="008A5111" w:rsidTr="00BC6D4D">
        <w:tc>
          <w:tcPr>
            <w:tcW w:w="3871" w:type="dxa"/>
          </w:tcPr>
          <w:p w:rsidR="000A2063" w:rsidRPr="00842461" w:rsidRDefault="000A2063" w:rsidP="000A2063">
            <w:r w:rsidRPr="00842461">
              <w:t>Цель муниципальной программы</w:t>
            </w:r>
          </w:p>
        </w:tc>
        <w:tc>
          <w:tcPr>
            <w:tcW w:w="5945" w:type="dxa"/>
          </w:tcPr>
          <w:p w:rsidR="000A2063" w:rsidRPr="00842461" w:rsidRDefault="000A2063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>Утверждение основ гражданской идентичности как начала, объединяющего всех жителей муниципального образования «Глинковский район» Смоленской области. Воспитание культурной толерантности и межнационального согласия. Достижение необходимого уровня правовой культуры граждан как основы толерантного сознания и поведения.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 готовности к диалогу.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0A2063" w:rsidRPr="008A5111" w:rsidTr="00BC6D4D">
        <w:tc>
          <w:tcPr>
            <w:tcW w:w="3871" w:type="dxa"/>
          </w:tcPr>
          <w:p w:rsidR="000A2063" w:rsidRPr="00842461" w:rsidRDefault="000A2063" w:rsidP="000A2063">
            <w:r w:rsidRPr="00842461">
              <w:t xml:space="preserve">Целевые показатели реализации муниципальной программы  </w:t>
            </w:r>
          </w:p>
        </w:tc>
        <w:tc>
          <w:tcPr>
            <w:tcW w:w="5945" w:type="dxa"/>
          </w:tcPr>
          <w:p w:rsidR="000A2063" w:rsidRPr="00842461" w:rsidRDefault="000A2063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>Уровень экстремизма и терроризма на территории муниципального образования «Глинковский район» Смоленской области.</w:t>
            </w:r>
          </w:p>
        </w:tc>
      </w:tr>
      <w:tr w:rsidR="000A2063" w:rsidRPr="008A5111" w:rsidTr="00BC6D4D">
        <w:tc>
          <w:tcPr>
            <w:tcW w:w="3871" w:type="dxa"/>
          </w:tcPr>
          <w:p w:rsidR="000A2063" w:rsidRPr="00842461" w:rsidRDefault="000A2063" w:rsidP="000A2063">
            <w:r w:rsidRPr="00842461">
              <w:t>Сроки (этапы) реализации муниципальной программы</w:t>
            </w:r>
          </w:p>
        </w:tc>
        <w:tc>
          <w:tcPr>
            <w:tcW w:w="5945" w:type="dxa"/>
          </w:tcPr>
          <w:p w:rsidR="000A2063" w:rsidRPr="00842461" w:rsidRDefault="000A2063" w:rsidP="00352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461">
              <w:t>201</w:t>
            </w:r>
            <w:r w:rsidR="00352FBA">
              <w:t>5</w:t>
            </w:r>
            <w:r w:rsidRPr="00842461">
              <w:t xml:space="preserve"> – 20</w:t>
            </w:r>
            <w:r w:rsidR="00352FBA">
              <w:t>20</w:t>
            </w:r>
            <w:r w:rsidRPr="00842461">
              <w:t xml:space="preserve"> год</w:t>
            </w:r>
            <w:r w:rsidR="00352FBA">
              <w:t>ы</w:t>
            </w:r>
          </w:p>
        </w:tc>
      </w:tr>
      <w:tr w:rsidR="000A2063" w:rsidRPr="008A5111" w:rsidTr="00BC6D4D">
        <w:tc>
          <w:tcPr>
            <w:tcW w:w="3871" w:type="dxa"/>
          </w:tcPr>
          <w:p w:rsidR="000A2063" w:rsidRPr="00842461" w:rsidRDefault="000A2063" w:rsidP="000A2063">
            <w:r w:rsidRPr="00842461"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45" w:type="dxa"/>
          </w:tcPr>
          <w:p w:rsidR="000A2063" w:rsidRPr="00842461" w:rsidRDefault="00B54089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бюджетных ассигнований районного бюджета на реализацию муниципальной программы составит</w:t>
            </w:r>
            <w:r w:rsidR="00352FBA">
              <w:t xml:space="preserve"> 2</w:t>
            </w:r>
            <w:r w:rsidR="00BC6D4D">
              <w:t>64</w:t>
            </w:r>
            <w:r w:rsidR="00436A74">
              <w:t>,</w:t>
            </w:r>
            <w:r w:rsidR="00BC6D4D">
              <w:t>3</w:t>
            </w:r>
            <w:r w:rsidR="00436A74">
              <w:t xml:space="preserve"> тыс. рублей, в том числе по годам реализации:</w:t>
            </w:r>
          </w:p>
          <w:p w:rsidR="000A2063" w:rsidRDefault="000A2063" w:rsidP="000A206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842461">
              <w:t xml:space="preserve"> 2015 год – </w:t>
            </w:r>
            <w:r w:rsidR="00BC6D4D">
              <w:t>152,3</w:t>
            </w:r>
            <w:r w:rsidRPr="00842461">
              <w:t xml:space="preserve"> тыс.</w:t>
            </w:r>
            <w:r>
              <w:t xml:space="preserve"> </w:t>
            </w:r>
            <w:r w:rsidRPr="00842461">
              <w:t xml:space="preserve">руб. </w:t>
            </w:r>
            <w:r w:rsidR="00352FBA">
              <w:t>(районный бюджет);</w:t>
            </w:r>
          </w:p>
          <w:p w:rsidR="000A2063" w:rsidRDefault="000A2063" w:rsidP="00352FBA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352FBA">
              <w:t xml:space="preserve"> </w:t>
            </w:r>
            <w:r w:rsidRPr="00842461">
              <w:t xml:space="preserve">2016 год – </w:t>
            </w:r>
            <w:r w:rsidR="00352FBA">
              <w:t>6</w:t>
            </w:r>
            <w:r w:rsidRPr="00842461">
              <w:t>0 тыс.</w:t>
            </w:r>
            <w:r>
              <w:t xml:space="preserve"> </w:t>
            </w:r>
            <w:r w:rsidRPr="00842461">
              <w:t xml:space="preserve">руб. </w:t>
            </w:r>
            <w:r w:rsidR="00352FBA">
              <w:t>(районный бюджет);</w:t>
            </w:r>
          </w:p>
          <w:p w:rsidR="00352FBA" w:rsidRDefault="00352FBA" w:rsidP="00352FBA">
            <w:pPr>
              <w:widowControl w:val="0"/>
              <w:autoSpaceDE w:val="0"/>
              <w:autoSpaceDN w:val="0"/>
              <w:adjustRightInd w:val="0"/>
            </w:pPr>
            <w:r>
              <w:t xml:space="preserve">  2017 год – </w:t>
            </w:r>
            <w:r w:rsidR="00BC6D4D">
              <w:t>1</w:t>
            </w:r>
            <w:r>
              <w:t>3 тыс. руб. (районный бюджет);</w:t>
            </w:r>
          </w:p>
          <w:p w:rsidR="00352FBA" w:rsidRDefault="00352FBA" w:rsidP="00352FBA">
            <w:pPr>
              <w:widowControl w:val="0"/>
              <w:autoSpaceDE w:val="0"/>
              <w:autoSpaceDN w:val="0"/>
              <w:adjustRightInd w:val="0"/>
            </w:pPr>
            <w:r>
              <w:t xml:space="preserve">  2018 год – 1</w:t>
            </w:r>
            <w:r w:rsidR="00BC6D4D">
              <w:t>3</w:t>
            </w:r>
            <w:r>
              <w:t xml:space="preserve"> тыс. руб. (районный бюджет);</w:t>
            </w:r>
          </w:p>
          <w:p w:rsidR="00352FBA" w:rsidRDefault="00352FBA" w:rsidP="00352FBA">
            <w:pPr>
              <w:widowControl w:val="0"/>
              <w:autoSpaceDE w:val="0"/>
              <w:autoSpaceDN w:val="0"/>
              <w:adjustRightInd w:val="0"/>
            </w:pPr>
            <w:r>
              <w:t xml:space="preserve">  2019 год – 1</w:t>
            </w:r>
            <w:r w:rsidR="00BC6D4D">
              <w:t>3</w:t>
            </w:r>
            <w:r>
              <w:t xml:space="preserve"> тыс. руб. (районный бюджет);</w:t>
            </w:r>
          </w:p>
          <w:p w:rsidR="00352FBA" w:rsidRPr="00842461" w:rsidRDefault="00352FBA" w:rsidP="00BC6D4D">
            <w:pPr>
              <w:widowControl w:val="0"/>
              <w:autoSpaceDE w:val="0"/>
              <w:autoSpaceDN w:val="0"/>
              <w:adjustRightInd w:val="0"/>
            </w:pPr>
            <w:r>
              <w:t xml:space="preserve">  2020 год – 1</w:t>
            </w:r>
            <w:r w:rsidR="00BC6D4D">
              <w:t>3</w:t>
            </w:r>
            <w:r>
              <w:t xml:space="preserve"> тыс. руб. (районный бюджет).</w:t>
            </w:r>
          </w:p>
        </w:tc>
      </w:tr>
      <w:tr w:rsidR="000A2063" w:rsidRPr="008A5111" w:rsidTr="00BC6D4D">
        <w:tc>
          <w:tcPr>
            <w:tcW w:w="3871" w:type="dxa"/>
          </w:tcPr>
          <w:p w:rsidR="000A2063" w:rsidRPr="00842461" w:rsidRDefault="000A2063" w:rsidP="000A2063">
            <w:r w:rsidRPr="00842461">
              <w:t>Ожидаемые результаты реализации</w:t>
            </w:r>
          </w:p>
          <w:p w:rsidR="000A2063" w:rsidRPr="00842461" w:rsidRDefault="000A2063" w:rsidP="000A2063">
            <w:r w:rsidRPr="00842461">
              <w:t>муниципальной программы</w:t>
            </w:r>
          </w:p>
        </w:tc>
        <w:tc>
          <w:tcPr>
            <w:tcW w:w="5945" w:type="dxa"/>
          </w:tcPr>
          <w:p w:rsidR="000A2063" w:rsidRPr="00842461" w:rsidRDefault="000A2063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>Снижение или недопущение роста экстремизма и терроризма на территории муниципального образования «Глинковский район» Смоленской области.</w:t>
            </w:r>
          </w:p>
        </w:tc>
      </w:tr>
    </w:tbl>
    <w:p w:rsidR="00606293" w:rsidRDefault="00606293" w:rsidP="00606293">
      <w:pPr>
        <w:pStyle w:val="ConsPlusNormal"/>
        <w:widowControl/>
        <w:ind w:firstLine="0"/>
        <w:jc w:val="center"/>
      </w:pPr>
    </w:p>
    <w:tbl>
      <w:tblPr>
        <w:tblW w:w="0" w:type="auto"/>
        <w:tblLook w:val="04A0"/>
      </w:tblPr>
      <w:tblGrid>
        <w:gridCol w:w="2724"/>
        <w:gridCol w:w="6847"/>
      </w:tblGrid>
      <w:tr w:rsidR="00E012E0" w:rsidRPr="009222BC" w:rsidTr="00E501EA">
        <w:tc>
          <w:tcPr>
            <w:tcW w:w="2724" w:type="dxa"/>
          </w:tcPr>
          <w:p w:rsidR="00E012E0" w:rsidRDefault="00E012E0">
            <w:pPr>
              <w:rPr>
                <w:sz w:val="28"/>
                <w:szCs w:val="28"/>
              </w:rPr>
            </w:pPr>
          </w:p>
        </w:tc>
        <w:tc>
          <w:tcPr>
            <w:tcW w:w="6847" w:type="dxa"/>
          </w:tcPr>
          <w:p w:rsidR="004A2854" w:rsidRPr="00216702" w:rsidRDefault="004A2854" w:rsidP="00436A74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E21" w:rsidRDefault="00E214B0" w:rsidP="00E214B0">
      <w:pPr>
        <w:jc w:val="center"/>
        <w:rPr>
          <w:b/>
          <w:sz w:val="28"/>
          <w:szCs w:val="28"/>
        </w:rPr>
      </w:pPr>
      <w:r w:rsidRPr="00E214B0">
        <w:rPr>
          <w:b/>
          <w:sz w:val="28"/>
          <w:szCs w:val="28"/>
          <w:lang w:val="en-US"/>
        </w:rPr>
        <w:lastRenderedPageBreak/>
        <w:t>I</w:t>
      </w:r>
      <w:r w:rsidRPr="00E214B0">
        <w:rPr>
          <w:b/>
          <w:sz w:val="28"/>
          <w:szCs w:val="28"/>
        </w:rPr>
        <w:t>. Общая характеристика социально-экономической сферы реа</w:t>
      </w:r>
      <w:r w:rsidR="00F50412">
        <w:rPr>
          <w:b/>
          <w:sz w:val="28"/>
          <w:szCs w:val="28"/>
        </w:rPr>
        <w:t>лизации муниципальной программы</w:t>
      </w:r>
      <w:r>
        <w:rPr>
          <w:b/>
          <w:sz w:val="28"/>
          <w:szCs w:val="28"/>
        </w:rPr>
        <w:t>.</w:t>
      </w:r>
    </w:p>
    <w:p w:rsidR="00E214B0" w:rsidRDefault="00E214B0" w:rsidP="00E214B0">
      <w:pPr>
        <w:jc w:val="center"/>
        <w:rPr>
          <w:b/>
          <w:sz w:val="28"/>
          <w:szCs w:val="28"/>
        </w:rPr>
      </w:pPr>
    </w:p>
    <w:p w:rsidR="00E214B0" w:rsidRPr="00352FBA" w:rsidRDefault="00E214B0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               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– все это создает серьезную угрозу поддержанию законности и правопорядка в Российской Федерации.</w:t>
      </w:r>
    </w:p>
    <w:p w:rsidR="00E214B0" w:rsidRPr="00352FBA" w:rsidRDefault="00E214B0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  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</w:t>
      </w:r>
      <w:r w:rsidR="00B9186A" w:rsidRPr="00352FBA">
        <w:rPr>
          <w:sz w:val="28"/>
          <w:szCs w:val="28"/>
        </w:rPr>
        <w:t>.</w:t>
      </w:r>
    </w:p>
    <w:p w:rsidR="00B9186A" w:rsidRPr="00352FBA" w:rsidRDefault="00B9186A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 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B9186A" w:rsidRPr="00352FBA" w:rsidRDefault="00B9186A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 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 (муниципального), так и личного и квалифицируются по статье 214 Уголовного кодекса Российской Федерации.</w:t>
      </w:r>
    </w:p>
    <w:p w:rsidR="00B9186A" w:rsidRPr="00352FBA" w:rsidRDefault="00B9186A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                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</w:t>
      </w:r>
      <w:r w:rsidR="003574A9" w:rsidRPr="00352FBA">
        <w:rPr>
          <w:sz w:val="28"/>
          <w:szCs w:val="28"/>
        </w:rPr>
        <w:t>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3574A9" w:rsidRPr="00352FBA" w:rsidRDefault="003574A9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                 Сегодняшняя борьба с экстремизмом затрагивает также сферы которые трактуются как:</w:t>
      </w:r>
    </w:p>
    <w:p w:rsidR="003574A9" w:rsidRPr="00352FBA" w:rsidRDefault="003574A9" w:rsidP="00E214B0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>- подрыв безопасности Российской Федерации,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3574A9" w:rsidRPr="00352FBA" w:rsidRDefault="003574A9" w:rsidP="003574A9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3574A9" w:rsidRPr="00352FBA" w:rsidRDefault="003574A9" w:rsidP="003574A9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3574A9" w:rsidRPr="00352FBA" w:rsidRDefault="003574A9" w:rsidP="003574A9">
      <w:pPr>
        <w:jc w:val="both"/>
        <w:rPr>
          <w:sz w:val="28"/>
          <w:szCs w:val="28"/>
        </w:rPr>
      </w:pPr>
      <w:r w:rsidRPr="00352FBA">
        <w:rPr>
          <w:sz w:val="28"/>
          <w:szCs w:val="28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105ECE" w:rsidRDefault="00105ECE" w:rsidP="00105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ECE" w:rsidRDefault="00E930DE" w:rsidP="00E930DE">
      <w:pPr>
        <w:pStyle w:val="ConsPlusNormal"/>
        <w:widowControl/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 w:rsidRPr="00E930D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930DE">
        <w:rPr>
          <w:rFonts w:ascii="Times New Roman" w:hAnsi="Times New Roman"/>
          <w:b/>
          <w:sz w:val="28"/>
          <w:szCs w:val="28"/>
        </w:rPr>
        <w:t xml:space="preserve">. Приоритеты </w:t>
      </w:r>
      <w:r w:rsidR="00F50412">
        <w:rPr>
          <w:rFonts w:ascii="Times New Roman" w:hAnsi="Times New Roman"/>
          <w:b/>
          <w:sz w:val="28"/>
          <w:szCs w:val="28"/>
        </w:rPr>
        <w:t>муниципальной</w:t>
      </w:r>
      <w:r w:rsidRPr="00E930DE">
        <w:rPr>
          <w:rFonts w:ascii="Times New Roman" w:hAnsi="Times New Roman"/>
          <w:b/>
          <w:sz w:val="28"/>
          <w:szCs w:val="28"/>
        </w:rPr>
        <w:t xml:space="preserve"> политики в  сфере реализации муниципальной  программы, цели,  целевые показатели, описание ожидаемых конечных результатов, сроков и этапов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30DE" w:rsidRDefault="00E930DE" w:rsidP="00E930DE">
      <w:pPr>
        <w:pStyle w:val="ConsPlusNormal"/>
        <w:widowControl/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30DE" w:rsidRPr="00352FBA" w:rsidRDefault="00E930DE" w:rsidP="00E930D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52FBA">
        <w:rPr>
          <w:rFonts w:ascii="Times New Roman" w:hAnsi="Times New Roman"/>
          <w:sz w:val="28"/>
          <w:szCs w:val="28"/>
        </w:rPr>
        <w:t xml:space="preserve">Главная цель муниципальной программы – </w:t>
      </w:r>
      <w:r w:rsidR="00545B0E" w:rsidRPr="00352FBA">
        <w:rPr>
          <w:rFonts w:ascii="Times New Roman" w:hAnsi="Times New Roman"/>
          <w:sz w:val="28"/>
          <w:szCs w:val="28"/>
        </w:rPr>
        <w:t xml:space="preserve">количество проведенных мероприятий антитеррористической направленности, а также недопущение фактов терроризма и экстремизма, </w:t>
      </w:r>
      <w:r w:rsidRPr="00352FBA">
        <w:rPr>
          <w:rFonts w:ascii="Times New Roman" w:hAnsi="Times New Roman"/>
          <w:sz w:val="28"/>
          <w:szCs w:val="28"/>
        </w:rPr>
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муниципального образования «Глинковский район» Смоленской области,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E85C76" w:rsidRPr="00352FBA" w:rsidRDefault="00E85C76" w:rsidP="00E930D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52FBA">
        <w:rPr>
          <w:rFonts w:ascii="Times New Roman" w:hAnsi="Times New Roman"/>
          <w:sz w:val="28"/>
          <w:szCs w:val="28"/>
        </w:rPr>
        <w:t>Основными задачами муниципальной программы являются:</w:t>
      </w:r>
    </w:p>
    <w:p w:rsidR="00980323" w:rsidRPr="00352FBA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52FBA">
        <w:rPr>
          <w:rFonts w:ascii="Times New Roman" w:hAnsi="Times New Roman"/>
          <w:sz w:val="28"/>
          <w:szCs w:val="28"/>
        </w:rPr>
        <w:t>- утверждение основ гражданской идентичности как начала, объединяющего всех жителей муниципального образования «Глинковский район» Смоленской области;</w:t>
      </w:r>
    </w:p>
    <w:p w:rsidR="00980323" w:rsidRPr="00352FBA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52FBA">
        <w:rPr>
          <w:rFonts w:ascii="Times New Roman" w:hAnsi="Times New Roman"/>
          <w:sz w:val="28"/>
          <w:szCs w:val="28"/>
        </w:rPr>
        <w:t>- воспитание культуры толерантности и межнационального согласия;</w:t>
      </w:r>
    </w:p>
    <w:p w:rsidR="00980323" w:rsidRPr="00352FBA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52FBA">
        <w:rPr>
          <w:rFonts w:ascii="Times New Roman" w:hAnsi="Times New Roman"/>
          <w:sz w:val="28"/>
          <w:szCs w:val="28"/>
        </w:rPr>
        <w:t>- достижение необходимого уровня правовой культуры граждан как основы толерантного сознания и поведения;</w:t>
      </w:r>
    </w:p>
    <w:p w:rsidR="00980323" w:rsidRPr="00352FBA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52FBA">
        <w:rPr>
          <w:rFonts w:ascii="Times New Roman" w:hAnsi="Times New Roman"/>
          <w:sz w:val="28"/>
          <w:szCs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80323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52FBA">
        <w:rPr>
          <w:rFonts w:ascii="Times New Roman" w:hAnsi="Times New Roman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52FBA" w:rsidRDefault="00352FBA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52FBA" w:rsidRPr="00842461" w:rsidRDefault="00352FBA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85C76" w:rsidRPr="00E930DE" w:rsidRDefault="00E85C76" w:rsidP="00E930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58AB" w:rsidRDefault="00B6600D" w:rsidP="00B6600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Обоснование р</w:t>
      </w:r>
      <w:r w:rsidR="008658AB">
        <w:rPr>
          <w:b/>
          <w:sz w:val="28"/>
          <w:szCs w:val="28"/>
        </w:rPr>
        <w:t>есурсно</w:t>
      </w:r>
      <w:r>
        <w:rPr>
          <w:b/>
          <w:sz w:val="28"/>
          <w:szCs w:val="28"/>
        </w:rPr>
        <w:t>го</w:t>
      </w:r>
      <w:r w:rsidR="008658AB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 xml:space="preserve">я муниципальной </w:t>
      </w:r>
      <w:r w:rsidR="00865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8658AB">
        <w:rPr>
          <w:b/>
          <w:sz w:val="28"/>
          <w:szCs w:val="28"/>
        </w:rPr>
        <w:t>рограммы.</w:t>
      </w:r>
    </w:p>
    <w:p w:rsidR="00582272" w:rsidRDefault="00582272" w:rsidP="009D112A">
      <w:pPr>
        <w:ind w:left="1080"/>
        <w:rPr>
          <w:b/>
          <w:sz w:val="28"/>
          <w:szCs w:val="28"/>
        </w:rPr>
      </w:pPr>
    </w:p>
    <w:p w:rsidR="008658AB" w:rsidRDefault="008658AB" w:rsidP="00BC6D4D">
      <w:pPr>
        <w:ind w:firstLine="360"/>
        <w:jc w:val="both"/>
        <w:rPr>
          <w:sz w:val="28"/>
          <w:szCs w:val="28"/>
        </w:rPr>
      </w:pPr>
      <w:r w:rsidRPr="00352FBA">
        <w:rPr>
          <w:sz w:val="28"/>
          <w:szCs w:val="28"/>
        </w:rPr>
        <w:t xml:space="preserve">Финансирование мероприятий </w:t>
      </w:r>
      <w:r w:rsidR="00B6600D" w:rsidRPr="00352FBA">
        <w:rPr>
          <w:sz w:val="28"/>
          <w:szCs w:val="28"/>
        </w:rPr>
        <w:t>муниципальной п</w:t>
      </w:r>
      <w:r w:rsidRPr="00352FBA">
        <w:rPr>
          <w:sz w:val="28"/>
          <w:szCs w:val="28"/>
        </w:rPr>
        <w:t>рограммы осуществляется за счет средств районного бюджета</w:t>
      </w:r>
      <w:r w:rsidR="00B6600D" w:rsidRPr="00352FBA">
        <w:rPr>
          <w:sz w:val="28"/>
          <w:szCs w:val="28"/>
        </w:rPr>
        <w:t xml:space="preserve"> муниципального образования «Глинковский район» Смоленской области –</w:t>
      </w:r>
      <w:r w:rsidR="00BC7F20" w:rsidRPr="00352FBA">
        <w:rPr>
          <w:sz w:val="28"/>
          <w:szCs w:val="28"/>
        </w:rPr>
        <w:t xml:space="preserve">2015 год – </w:t>
      </w:r>
      <w:r w:rsidR="00BC6D4D">
        <w:rPr>
          <w:sz w:val="28"/>
          <w:szCs w:val="28"/>
        </w:rPr>
        <w:t>152,3</w:t>
      </w:r>
      <w:r w:rsidR="00BC7F20" w:rsidRPr="00352FBA">
        <w:rPr>
          <w:sz w:val="28"/>
          <w:szCs w:val="28"/>
        </w:rPr>
        <w:t xml:space="preserve"> тыс.руб; 2016 год – </w:t>
      </w:r>
      <w:r w:rsidR="00352FBA">
        <w:rPr>
          <w:sz w:val="28"/>
          <w:szCs w:val="28"/>
        </w:rPr>
        <w:t>6</w:t>
      </w:r>
      <w:r w:rsidR="00545B0E" w:rsidRPr="00352FBA">
        <w:rPr>
          <w:sz w:val="28"/>
          <w:szCs w:val="28"/>
        </w:rPr>
        <w:t>0</w:t>
      </w:r>
      <w:r w:rsidR="00352FBA">
        <w:rPr>
          <w:sz w:val="28"/>
          <w:szCs w:val="28"/>
        </w:rPr>
        <w:t xml:space="preserve"> тыс.руб; 2017 год – </w:t>
      </w:r>
      <w:r w:rsidR="00BC6D4D">
        <w:rPr>
          <w:sz w:val="28"/>
          <w:szCs w:val="28"/>
        </w:rPr>
        <w:t>1</w:t>
      </w:r>
      <w:r w:rsidR="00352FBA">
        <w:rPr>
          <w:sz w:val="28"/>
          <w:szCs w:val="28"/>
        </w:rPr>
        <w:t>3 тыс. руб; 2018 год – 1</w:t>
      </w:r>
      <w:r w:rsidR="00BC6D4D">
        <w:rPr>
          <w:sz w:val="28"/>
          <w:szCs w:val="28"/>
        </w:rPr>
        <w:t>3</w:t>
      </w:r>
      <w:r w:rsidR="00352FBA">
        <w:rPr>
          <w:sz w:val="28"/>
          <w:szCs w:val="28"/>
        </w:rPr>
        <w:t xml:space="preserve"> тыс. руб; 2019 год – 1</w:t>
      </w:r>
      <w:r w:rsidR="00BC6D4D">
        <w:rPr>
          <w:sz w:val="28"/>
          <w:szCs w:val="28"/>
        </w:rPr>
        <w:t>3</w:t>
      </w:r>
      <w:r w:rsidR="00352FBA">
        <w:rPr>
          <w:sz w:val="28"/>
          <w:szCs w:val="28"/>
        </w:rPr>
        <w:t xml:space="preserve"> тыс. руб; 2020 год – 1</w:t>
      </w:r>
      <w:r w:rsidR="00BC6D4D">
        <w:rPr>
          <w:sz w:val="28"/>
          <w:szCs w:val="28"/>
        </w:rPr>
        <w:t>3</w:t>
      </w:r>
      <w:r w:rsidR="00352FBA">
        <w:rPr>
          <w:sz w:val="28"/>
          <w:szCs w:val="28"/>
        </w:rPr>
        <w:t xml:space="preserve"> тыс. руб.</w:t>
      </w:r>
    </w:p>
    <w:p w:rsidR="008658AB" w:rsidRDefault="008658AB" w:rsidP="00794B21">
      <w:pPr>
        <w:spacing w:after="240"/>
        <w:ind w:firstLine="360"/>
        <w:rPr>
          <w:sz w:val="28"/>
          <w:szCs w:val="28"/>
        </w:rPr>
      </w:pPr>
    </w:p>
    <w:p w:rsidR="00B22D05" w:rsidRDefault="00B22D05" w:rsidP="00B22D05">
      <w:pPr>
        <w:ind w:left="1080"/>
        <w:rPr>
          <w:b/>
          <w:sz w:val="28"/>
          <w:szCs w:val="28"/>
        </w:rPr>
      </w:pPr>
    </w:p>
    <w:p w:rsidR="008658AB" w:rsidRDefault="008658AB" w:rsidP="00DA2631">
      <w:pPr>
        <w:jc w:val="both"/>
        <w:rPr>
          <w:sz w:val="28"/>
          <w:szCs w:val="28"/>
        </w:rPr>
        <w:sectPr w:rsidR="008658AB" w:rsidSect="00B5408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C7F20" w:rsidRPr="00207E69" w:rsidRDefault="00BC7F20" w:rsidP="004C226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7E69">
        <w:rPr>
          <w:bCs/>
          <w:sz w:val="28"/>
          <w:szCs w:val="28"/>
        </w:rPr>
        <w:lastRenderedPageBreak/>
        <w:t xml:space="preserve">План реализации  муниципальной программы на </w:t>
      </w:r>
      <w:r w:rsidR="004C226D">
        <w:rPr>
          <w:bCs/>
          <w:sz w:val="28"/>
          <w:szCs w:val="28"/>
        </w:rPr>
        <w:t>201</w:t>
      </w:r>
      <w:r w:rsidR="00352FBA">
        <w:rPr>
          <w:bCs/>
          <w:sz w:val="28"/>
          <w:szCs w:val="28"/>
        </w:rPr>
        <w:t>5</w:t>
      </w:r>
      <w:r w:rsidR="004C226D">
        <w:rPr>
          <w:bCs/>
          <w:sz w:val="28"/>
          <w:szCs w:val="28"/>
        </w:rPr>
        <w:t xml:space="preserve"> - 20</w:t>
      </w:r>
      <w:r w:rsidR="00352FBA">
        <w:rPr>
          <w:bCs/>
          <w:sz w:val="28"/>
          <w:szCs w:val="28"/>
        </w:rPr>
        <w:t>20</w:t>
      </w:r>
      <w:r w:rsidRPr="00207E69">
        <w:rPr>
          <w:bCs/>
          <w:sz w:val="28"/>
          <w:szCs w:val="28"/>
        </w:rPr>
        <w:t>годы</w:t>
      </w:r>
    </w:p>
    <w:p w:rsidR="004C226D" w:rsidRPr="004C226D" w:rsidRDefault="004C226D" w:rsidP="00BC7F2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4C226D">
        <w:rPr>
          <w:sz w:val="28"/>
          <w:szCs w:val="28"/>
          <w:u w:val="single"/>
        </w:rPr>
        <w:t>«Противодействие экстремизму и профилактика терроризма на территории муниципального образования «Глинковский район» Смоленской области»</w:t>
      </w:r>
      <w:r w:rsidRPr="004C226D">
        <w:rPr>
          <w:u w:val="single"/>
        </w:rPr>
        <w:t xml:space="preserve"> </w:t>
      </w:r>
    </w:p>
    <w:p w:rsidR="00BC7F20" w:rsidRDefault="00BC7F20" w:rsidP="00BC7F20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6154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5"/>
        <w:gridCol w:w="1275"/>
        <w:gridCol w:w="1134"/>
        <w:gridCol w:w="851"/>
        <w:gridCol w:w="850"/>
        <w:gridCol w:w="709"/>
        <w:gridCol w:w="851"/>
        <w:gridCol w:w="850"/>
        <w:gridCol w:w="851"/>
        <w:gridCol w:w="850"/>
        <w:gridCol w:w="992"/>
        <w:gridCol w:w="709"/>
        <w:gridCol w:w="851"/>
        <w:gridCol w:w="992"/>
        <w:gridCol w:w="992"/>
        <w:gridCol w:w="992"/>
      </w:tblGrid>
      <w:tr w:rsidR="006B5778" w:rsidRPr="00C952B3" w:rsidTr="006B5778">
        <w:trPr>
          <w:trHeight w:val="873"/>
          <w:tblCellSpacing w:w="5" w:type="nil"/>
        </w:trPr>
        <w:tc>
          <w:tcPr>
            <w:tcW w:w="2405" w:type="dxa"/>
            <w:vMerge w:val="restart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vAlign w:val="center"/>
          </w:tcPr>
          <w:p w:rsidR="006B5778" w:rsidRPr="00207E69" w:rsidRDefault="006B5778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Исполнитель</w:t>
            </w:r>
          </w:p>
          <w:p w:rsidR="006B5778" w:rsidRPr="00207E69" w:rsidRDefault="006B5778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мероприятия    </w:t>
            </w:r>
            <w:r w:rsidRPr="00207E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:rsidR="006B5778" w:rsidRPr="00207E69" w:rsidRDefault="006B5778" w:rsidP="008F0A6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812" w:type="dxa"/>
            <w:gridSpan w:val="7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528" w:type="dxa"/>
            <w:gridSpan w:val="6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6B5778" w:rsidRPr="00C952B3" w:rsidTr="006B5778">
        <w:trPr>
          <w:trHeight w:val="439"/>
          <w:tblCellSpacing w:w="5" w:type="nil"/>
        </w:trPr>
        <w:tc>
          <w:tcPr>
            <w:tcW w:w="2405" w:type="dxa"/>
            <w:vMerge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B5778" w:rsidRPr="00207E69" w:rsidRDefault="006B5778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07E6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</w:tr>
      <w:tr w:rsidR="006B5778" w:rsidRPr="00C952B3" w:rsidTr="006B5778">
        <w:trPr>
          <w:trHeight w:val="271"/>
          <w:tblCellSpacing w:w="5" w:type="nil"/>
        </w:trPr>
        <w:tc>
          <w:tcPr>
            <w:tcW w:w="16154" w:type="dxa"/>
            <w:gridSpan w:val="16"/>
          </w:tcPr>
          <w:p w:rsidR="006B5778" w:rsidRPr="00207E69" w:rsidRDefault="006B5778" w:rsidP="00D97C5D">
            <w:pPr>
              <w:jc w:val="center"/>
              <w:rPr>
                <w:b/>
              </w:rPr>
            </w:pPr>
            <w:r w:rsidRPr="00207E69">
              <w:rPr>
                <w:b/>
              </w:rPr>
              <w:t>Цель муниципальной программы</w:t>
            </w:r>
          </w:p>
        </w:tc>
      </w:tr>
      <w:tr w:rsidR="006B5778" w:rsidRPr="00C952B3" w:rsidTr="00F50412">
        <w:trPr>
          <w:trHeight w:val="320"/>
          <w:tblCellSpacing w:w="5" w:type="nil"/>
        </w:trPr>
        <w:tc>
          <w:tcPr>
            <w:tcW w:w="2405" w:type="dxa"/>
          </w:tcPr>
          <w:p w:rsidR="006B5778" w:rsidRPr="00207E69" w:rsidRDefault="006B5778" w:rsidP="008F0A6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Количество проведенных мероприятий (шт)</w:t>
            </w:r>
          </w:p>
        </w:tc>
        <w:tc>
          <w:tcPr>
            <w:tcW w:w="1275" w:type="dxa"/>
            <w:vAlign w:val="center"/>
          </w:tcPr>
          <w:p w:rsidR="006B5778" w:rsidRPr="00207E69" w:rsidRDefault="006B5778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образованию, отдел по культуре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6B5778" w:rsidRPr="00825FAC" w:rsidRDefault="006B5778" w:rsidP="008F0A68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6B5778" w:rsidRPr="00825FAC" w:rsidRDefault="006B5778" w:rsidP="008F0A68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vAlign w:val="center"/>
          </w:tcPr>
          <w:p w:rsidR="006B5778" w:rsidRPr="00825FAC" w:rsidRDefault="006B5778" w:rsidP="008F0A68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6B5778" w:rsidRPr="00825FAC" w:rsidRDefault="006B5778" w:rsidP="00F50412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6B5778" w:rsidRPr="00825FAC" w:rsidRDefault="006B5778" w:rsidP="00F50412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6B5778" w:rsidRPr="00825FAC" w:rsidRDefault="006B5778" w:rsidP="00F50412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30</w:t>
            </w:r>
          </w:p>
        </w:tc>
      </w:tr>
      <w:tr w:rsidR="006B5778" w:rsidRPr="00C952B3" w:rsidTr="006B5778">
        <w:trPr>
          <w:trHeight w:val="594"/>
          <w:tblCellSpacing w:w="5" w:type="nil"/>
        </w:trPr>
        <w:tc>
          <w:tcPr>
            <w:tcW w:w="2405" w:type="dxa"/>
            <w:vAlign w:val="center"/>
          </w:tcPr>
          <w:p w:rsidR="006B5778" w:rsidRPr="00207E69" w:rsidRDefault="006B5778" w:rsidP="008F0A6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7E69">
              <w:rPr>
                <w:rFonts w:ascii="Times New Roman" w:hAnsi="Times New Roman" w:cs="Times New Roman"/>
                <w:b/>
              </w:rPr>
              <w:t>Основное мероприятие 1 (входящее в муниципальную программу)</w:t>
            </w:r>
          </w:p>
        </w:tc>
        <w:tc>
          <w:tcPr>
            <w:tcW w:w="13749" w:type="dxa"/>
            <w:gridSpan w:val="15"/>
          </w:tcPr>
          <w:p w:rsidR="006B5778" w:rsidRDefault="00BC6D4D" w:rsidP="008F0A68">
            <w:pPr>
              <w:jc w:val="center"/>
              <w:rPr>
                <w:b/>
              </w:rPr>
            </w:pPr>
            <w:r>
              <w:rPr>
                <w:b/>
              </w:rPr>
              <w:t>Решение организационных вопросов по противодействию экстремизму и терроризму</w:t>
            </w:r>
          </w:p>
        </w:tc>
      </w:tr>
      <w:tr w:rsidR="00CD1249" w:rsidRPr="00C952B3" w:rsidTr="006B5778">
        <w:trPr>
          <w:trHeight w:val="594"/>
          <w:tblCellSpacing w:w="5" w:type="nil"/>
        </w:trPr>
        <w:tc>
          <w:tcPr>
            <w:tcW w:w="2405" w:type="dxa"/>
            <w:vAlign w:val="center"/>
          </w:tcPr>
          <w:p w:rsidR="00CD1249" w:rsidRPr="00207E69" w:rsidRDefault="00CD1249" w:rsidP="008F0A6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9" w:type="dxa"/>
            <w:gridSpan w:val="15"/>
          </w:tcPr>
          <w:p w:rsidR="00CD1249" w:rsidRDefault="00CD1249" w:rsidP="008F0A68">
            <w:pPr>
              <w:jc w:val="center"/>
              <w:rPr>
                <w:b/>
              </w:rPr>
            </w:pPr>
            <w:r>
              <w:rPr>
                <w:b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</w:tr>
      <w:tr w:rsidR="006B5778" w:rsidRPr="00C952B3" w:rsidTr="00F50412">
        <w:trPr>
          <w:trHeight w:val="594"/>
          <w:tblCellSpacing w:w="5" w:type="nil"/>
        </w:trPr>
        <w:tc>
          <w:tcPr>
            <w:tcW w:w="2405" w:type="dxa"/>
          </w:tcPr>
          <w:p w:rsidR="006B5778" w:rsidRPr="00825FAC" w:rsidRDefault="006B5778" w:rsidP="000A2063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825FAC">
              <w:rPr>
                <w:b/>
              </w:rPr>
              <w:t>Количество проведенных мероприятий (шт)</w:t>
            </w:r>
          </w:p>
        </w:tc>
        <w:tc>
          <w:tcPr>
            <w:tcW w:w="1275" w:type="dxa"/>
            <w:vAlign w:val="center"/>
          </w:tcPr>
          <w:p w:rsidR="006B5778" w:rsidRPr="00207E69" w:rsidRDefault="006B5778" w:rsidP="000A206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образованию, отдел по культуре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850" w:type="dxa"/>
          </w:tcPr>
          <w:p w:rsidR="006B5778" w:rsidRDefault="006B5778" w:rsidP="008F0A68">
            <w:pPr>
              <w:jc w:val="center"/>
            </w:pPr>
          </w:p>
        </w:tc>
        <w:tc>
          <w:tcPr>
            <w:tcW w:w="851" w:type="dxa"/>
          </w:tcPr>
          <w:p w:rsidR="006B5778" w:rsidRDefault="006B5778" w:rsidP="008F0A68">
            <w:pPr>
              <w:jc w:val="center"/>
            </w:pPr>
          </w:p>
        </w:tc>
        <w:tc>
          <w:tcPr>
            <w:tcW w:w="850" w:type="dxa"/>
          </w:tcPr>
          <w:p w:rsidR="006B5778" w:rsidRDefault="006B5778" w:rsidP="008F0A68">
            <w:pPr>
              <w:jc w:val="center"/>
            </w:pP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32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36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>
              <w:t>30</w:t>
            </w:r>
          </w:p>
        </w:tc>
      </w:tr>
      <w:tr w:rsidR="006B5778" w:rsidRPr="00C952B3" w:rsidTr="00F50412">
        <w:trPr>
          <w:trHeight w:val="291"/>
          <w:tblCellSpacing w:w="5" w:type="nil"/>
        </w:trPr>
        <w:tc>
          <w:tcPr>
            <w:tcW w:w="2405" w:type="dxa"/>
          </w:tcPr>
          <w:p w:rsidR="006B5778" w:rsidRPr="00A62D9C" w:rsidRDefault="006B5778" w:rsidP="008F0A68">
            <w:pPr>
              <w:jc w:val="both"/>
            </w:pPr>
            <w:r>
              <w:t xml:space="preserve">Распространение среди библиотекарей информации и материалов, содействующих повышению уровня толерантного </w:t>
            </w:r>
            <w:r>
              <w:lastRenderedPageBreak/>
              <w:t>сознания молодежи</w:t>
            </w:r>
          </w:p>
        </w:tc>
        <w:tc>
          <w:tcPr>
            <w:tcW w:w="1275" w:type="dxa"/>
          </w:tcPr>
          <w:p w:rsidR="006B5778" w:rsidRPr="00A62D9C" w:rsidRDefault="006B5778" w:rsidP="000A2063">
            <w:r>
              <w:lastRenderedPageBreak/>
              <w:t>Аппарат Администрации МО «Глинковский район»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992" w:type="dxa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992" w:type="dxa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992" w:type="dxa"/>
          </w:tcPr>
          <w:p w:rsidR="006B5778" w:rsidRPr="00207E69" w:rsidRDefault="006B5778" w:rsidP="008F0A68">
            <w:pPr>
              <w:jc w:val="center"/>
            </w:pPr>
          </w:p>
        </w:tc>
      </w:tr>
      <w:tr w:rsidR="006B5778" w:rsidRPr="00C952B3" w:rsidTr="00F50412">
        <w:trPr>
          <w:trHeight w:val="350"/>
          <w:tblCellSpacing w:w="5" w:type="nil"/>
        </w:trPr>
        <w:tc>
          <w:tcPr>
            <w:tcW w:w="2405" w:type="dxa"/>
          </w:tcPr>
          <w:p w:rsidR="006B5778" w:rsidRPr="00A62D9C" w:rsidRDefault="006B5778" w:rsidP="008F0A68">
            <w:pPr>
              <w:jc w:val="both"/>
            </w:pPr>
            <w:r>
              <w:lastRenderedPageBreak/>
              <w:t>Совершенствование воспитательных программ по противодействию экстремизму и терроризму в молодежной среде в общеобразовательных учреждениях района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992" w:type="dxa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992" w:type="dxa"/>
          </w:tcPr>
          <w:p w:rsidR="006B5778" w:rsidRPr="00207E69" w:rsidRDefault="006B5778" w:rsidP="008F0A68">
            <w:pPr>
              <w:jc w:val="center"/>
            </w:pPr>
          </w:p>
        </w:tc>
        <w:tc>
          <w:tcPr>
            <w:tcW w:w="992" w:type="dxa"/>
          </w:tcPr>
          <w:p w:rsidR="006B5778" w:rsidRPr="00207E69" w:rsidRDefault="006B5778" w:rsidP="008F0A68">
            <w:pPr>
              <w:jc w:val="center"/>
            </w:pPr>
          </w:p>
        </w:tc>
      </w:tr>
      <w:tr w:rsidR="006B5778" w:rsidRPr="00C952B3" w:rsidTr="00F50412">
        <w:trPr>
          <w:trHeight w:val="361"/>
          <w:tblCellSpacing w:w="5" w:type="nil"/>
        </w:trPr>
        <w:tc>
          <w:tcPr>
            <w:tcW w:w="2405" w:type="dxa"/>
          </w:tcPr>
          <w:p w:rsidR="006B5778" w:rsidRPr="00A62D9C" w:rsidRDefault="006B5778" w:rsidP="008F0A68">
            <w:pPr>
              <w:jc w:val="both"/>
            </w:pPr>
            <w:r>
              <w:t>Организовать размещение в районной газете информации о результатах борьбы с экстремизмом и терроризмом</w:t>
            </w:r>
          </w:p>
        </w:tc>
        <w:tc>
          <w:tcPr>
            <w:tcW w:w="1275" w:type="dxa"/>
          </w:tcPr>
          <w:p w:rsidR="006B5778" w:rsidRPr="00A62D9C" w:rsidRDefault="006B5778" w:rsidP="000F3DB4">
            <w:r>
              <w:t>Аппарат Администрации МО «Глинковский район»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 w:rsidRPr="00207E69"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Pr="00A62D9C" w:rsidRDefault="006B5778" w:rsidP="008F0A68">
            <w:pPr>
              <w:jc w:val="both"/>
            </w:pPr>
            <w:r>
              <w:t>Совершенствование планирования работы с молодежью в домах культуры по противодействию экстремизма и терроризма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 xml:space="preserve">Отдел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 w:rsidRPr="00207E69"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>Размещение в СМИ материалов, осуждающих разжигание национальной и религиозной розни</w:t>
            </w:r>
          </w:p>
        </w:tc>
        <w:tc>
          <w:tcPr>
            <w:tcW w:w="1275" w:type="dxa"/>
          </w:tcPr>
          <w:p w:rsidR="006B5778" w:rsidRPr="00A62D9C" w:rsidRDefault="006B5778" w:rsidP="000F3DB4">
            <w:r>
              <w:t>Аппарат Администрации МО «Глинковский район»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 xml:space="preserve">Выявление и устранение причин и условий, </w:t>
            </w:r>
            <w:r>
              <w:lastRenderedPageBreak/>
              <w:t>способствующих осуществлению экстремистской деятельности в молодежной среде, обобщение проблем в сфере ведения профилактической работы по противодействию экстремизму и терроризму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lastRenderedPageBreak/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</w:t>
            </w:r>
            <w:r w:rsidRPr="00A62D9C">
              <w:lastRenderedPageBreak/>
              <w:t xml:space="preserve">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lastRenderedPageBreak/>
              <w:t>Информирование населения поселений по вопросам противодействия терроризму, предупреждению террористических актов, поведения в чрезвычайных сиуациях через сотрудников администрации и средства массовой информации</w:t>
            </w:r>
          </w:p>
        </w:tc>
        <w:tc>
          <w:tcPr>
            <w:tcW w:w="1275" w:type="dxa"/>
          </w:tcPr>
          <w:p w:rsidR="006B5778" w:rsidRPr="00A62D9C" w:rsidRDefault="006B5778" w:rsidP="000F3DB4">
            <w:r>
              <w:t>Аппарат Администрации МО «Глинковский район»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 xml:space="preserve">Проведение встреч, семинаров, бесед с учащимися образовательных учреждений об уголовной и административной ответственности за </w:t>
            </w:r>
            <w:r>
              <w:lastRenderedPageBreak/>
              <w:t>националистические и иные экстремистские проявления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lastRenderedPageBreak/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lastRenderedPageBreak/>
              <w:t>Рассмотрение вопросов по проблеме профилактики экстремизма в молодежной среде на совещаниях руководителей общеобразовательных учреждений, районных методических объединений учителей, руководителей сельских домов культуры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>Проведение тестов, бесед с целью выявления несовершеннолетних, принадлежащих к группам антиобщественного экстремистского характера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</w:tr>
      <w:tr w:rsidR="006B5778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6B5778" w:rsidRDefault="006B5778" w:rsidP="008F0A68">
            <w:pPr>
              <w:jc w:val="both"/>
            </w:pPr>
            <w:r>
              <w:t xml:space="preserve">Включение вопросов профилактики экстремизма у подрастающего </w:t>
            </w:r>
            <w:r>
              <w:lastRenderedPageBreak/>
              <w:t>поколения на совещаниях при директоре, педагогических советах, совещаниях работников культуры</w:t>
            </w:r>
          </w:p>
        </w:tc>
        <w:tc>
          <w:tcPr>
            <w:tcW w:w="1275" w:type="dxa"/>
          </w:tcPr>
          <w:p w:rsidR="006B5778" w:rsidRPr="00A62D9C" w:rsidRDefault="006B5778" w:rsidP="008F0A68">
            <w:r w:rsidRPr="00A62D9C">
              <w:lastRenderedPageBreak/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lastRenderedPageBreak/>
              <w:t>культуре</w:t>
            </w:r>
          </w:p>
        </w:tc>
        <w:tc>
          <w:tcPr>
            <w:tcW w:w="1134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B5778" w:rsidRPr="00207E69" w:rsidRDefault="006B5778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6B5778" w:rsidRPr="00207E69" w:rsidRDefault="006B5778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  <w:vMerge w:val="restart"/>
          </w:tcPr>
          <w:p w:rsidR="00CD1249" w:rsidRDefault="00CD1249" w:rsidP="008F0A68">
            <w:pPr>
              <w:jc w:val="both"/>
            </w:pPr>
            <w:r>
              <w:lastRenderedPageBreak/>
              <w:t>Проведение конкурса рисунков, плакатов на антиэкстремистскую тематику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CD1249" w:rsidRPr="00207E6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D1249" w:rsidRPr="00207E69" w:rsidRDefault="00CD1249" w:rsidP="008F0A68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8F0A68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Pr="00207E6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  <w:vMerge/>
          </w:tcPr>
          <w:p w:rsidR="00CD1249" w:rsidRDefault="00CD1249" w:rsidP="008F0A68">
            <w:pPr>
              <w:jc w:val="both"/>
            </w:pPr>
          </w:p>
        </w:tc>
        <w:tc>
          <w:tcPr>
            <w:tcW w:w="1275" w:type="dxa"/>
          </w:tcPr>
          <w:p w:rsidR="00CD1249" w:rsidRPr="00A62D9C" w:rsidRDefault="00CD1249" w:rsidP="008F0A68">
            <w:r>
              <w:t>Аппарат Администрации</w:t>
            </w:r>
          </w:p>
        </w:tc>
        <w:tc>
          <w:tcPr>
            <w:tcW w:w="1134" w:type="dxa"/>
            <w:vAlign w:val="center"/>
          </w:tcPr>
          <w:p w:rsidR="00CD1249" w:rsidRPr="00207E69" w:rsidRDefault="00CD1249" w:rsidP="008104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1249" w:rsidRDefault="00CD1249" w:rsidP="00F50412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CD1249" w:rsidRDefault="00CD1249" w:rsidP="00F50412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D1249" w:rsidRDefault="00CD1249" w:rsidP="00F50412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>Проведение уроков в учреждениях образования, направленных на профилактику экстремизма и ксенофобии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CD1249" w:rsidRPr="00207E6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Pr="00207E6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Pr="00207E6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>Проведение тематических выставок литературы по вопросам антиэкстремистской безопасности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 xml:space="preserve">Создание и развитие на сайте Администрации Глинковского района ресурса, направленного на противодействие идеям экстремизма, пропаганду </w:t>
            </w:r>
            <w:r>
              <w:lastRenderedPageBreak/>
              <w:t>религиозной и национальной терпимости</w:t>
            </w:r>
          </w:p>
        </w:tc>
        <w:tc>
          <w:tcPr>
            <w:tcW w:w="1275" w:type="dxa"/>
          </w:tcPr>
          <w:p w:rsidR="00CD1249" w:rsidRPr="00A62D9C" w:rsidRDefault="00CD1249" w:rsidP="000F3DB4">
            <w:r>
              <w:lastRenderedPageBreak/>
              <w:t>Аппарат Администрации МО «Глинковский район</w:t>
            </w:r>
            <w:r w:rsidRPr="00A62D9C">
              <w:t xml:space="preserve"> </w:t>
            </w:r>
            <w:r>
              <w:t>о</w:t>
            </w:r>
            <w:r w:rsidRPr="00A62D9C">
              <w:t>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lastRenderedPageBreak/>
              <w:t xml:space="preserve">культуре», 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lastRenderedPageBreak/>
              <w:t>Проработка вопроса внесения в планы воспитательной работы образовательных учреждений отдельного раздела профилактических мероприятий противодействия экстремизму и терроризму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>Проведение дней национальных культур в целях приобщения молодежи к культурным ценностям разных народностей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 xml:space="preserve">Отдел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>Контроль установки ограждения школ</w:t>
            </w:r>
          </w:p>
        </w:tc>
        <w:tc>
          <w:tcPr>
            <w:tcW w:w="1275" w:type="dxa"/>
          </w:tcPr>
          <w:p w:rsidR="00CD1249" w:rsidRPr="00A62D9C" w:rsidRDefault="00CD1249" w:rsidP="000F3DB4">
            <w:r>
              <w:t>Аппарат Администрации МО «Глинковский район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>Формирование толерантного отношения молодежи к окружающей действительности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 xml:space="preserve">Использование </w:t>
            </w:r>
            <w:r>
              <w:lastRenderedPageBreak/>
              <w:t>ценностей культур и народной практики в воспитании толерантных взаимоотношений между людьми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lastRenderedPageBreak/>
              <w:t xml:space="preserve">Отдел по </w:t>
            </w:r>
            <w:r>
              <w:lastRenderedPageBreak/>
              <w:t>культуре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lastRenderedPageBreak/>
              <w:t>Работа по профилактике экстремизма в молодежной среде. Пропаганда мирного сосуществования граждан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>Вовлечение подрастающего поколения в посещение спортивных секций, дома творчества, музыкальных школ в целях пропаганды мирных форма поведения и взглядов, альтернативных экстремистским проявлениям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>Рекомендации проведения профилактических бесед с молодежью перед проведением массовых мероприятий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 xml:space="preserve">Отдел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lastRenderedPageBreak/>
              <w:t>Рекомендации образовательным учреждениям проведения на классных часах бесед с учащимися об уважении к личности, независимо от национальности, вероисповедания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>Проведение внутришкольных мероприятий, направленных на сплочение ученических коллективов, формирование навыков сотрудничества, терпимости, взаимовыручки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CD1249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CD1249" w:rsidRDefault="00CD1249" w:rsidP="008F0A68">
            <w:pPr>
              <w:jc w:val="both"/>
            </w:pPr>
            <w:r>
              <w:t>Проведение мероприятий, посвященных Международному дню толерантности (16 ноября)</w:t>
            </w:r>
          </w:p>
        </w:tc>
        <w:tc>
          <w:tcPr>
            <w:tcW w:w="1275" w:type="dxa"/>
          </w:tcPr>
          <w:p w:rsidR="00CD1249" w:rsidRPr="00A62D9C" w:rsidRDefault="00CD1249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CD1249" w:rsidRDefault="00CD1249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CD1249" w:rsidRDefault="00CD1249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CD1249" w:rsidRPr="00207E69" w:rsidRDefault="00CD1249" w:rsidP="00F50412">
            <w:pPr>
              <w:jc w:val="center"/>
            </w:pPr>
            <w:r w:rsidRPr="00207E69">
              <w:t>х</w:t>
            </w:r>
          </w:p>
        </w:tc>
      </w:tr>
      <w:tr w:rsidR="00146890" w:rsidRPr="00C952B3" w:rsidTr="00F50412">
        <w:trPr>
          <w:trHeight w:val="203"/>
          <w:tblCellSpacing w:w="5" w:type="nil"/>
        </w:trPr>
        <w:tc>
          <w:tcPr>
            <w:tcW w:w="2405" w:type="dxa"/>
            <w:vMerge w:val="restart"/>
          </w:tcPr>
          <w:p w:rsidR="00146890" w:rsidRDefault="00146890" w:rsidP="008F0A68">
            <w:pPr>
              <w:jc w:val="both"/>
            </w:pPr>
            <w:r>
              <w:t>Проведение мероприятий, посвященных празднованию Дня России</w:t>
            </w:r>
          </w:p>
        </w:tc>
        <w:tc>
          <w:tcPr>
            <w:tcW w:w="1275" w:type="dxa"/>
          </w:tcPr>
          <w:p w:rsidR="00146890" w:rsidRPr="00A62D9C" w:rsidRDefault="00146890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146890" w:rsidRDefault="00146890" w:rsidP="000A20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146890" w:rsidRDefault="00146890" w:rsidP="001468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vAlign w:val="center"/>
          </w:tcPr>
          <w:p w:rsidR="00146890" w:rsidRDefault="0014689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46890" w:rsidRDefault="00146890" w:rsidP="008F0A68">
            <w:pPr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146890" w:rsidRDefault="00146890" w:rsidP="008F0A68">
            <w:pPr>
              <w:jc w:val="center"/>
            </w:pPr>
            <w:r>
              <w:t>2,75</w:t>
            </w:r>
          </w:p>
        </w:tc>
        <w:tc>
          <w:tcPr>
            <w:tcW w:w="850" w:type="dxa"/>
            <w:vAlign w:val="center"/>
          </w:tcPr>
          <w:p w:rsidR="00146890" w:rsidRDefault="00146890" w:rsidP="008104BB">
            <w:pPr>
              <w:jc w:val="center"/>
            </w:pPr>
            <w:r>
              <w:t>2,75</w:t>
            </w:r>
          </w:p>
        </w:tc>
        <w:tc>
          <w:tcPr>
            <w:tcW w:w="851" w:type="dxa"/>
            <w:vAlign w:val="center"/>
          </w:tcPr>
          <w:p w:rsidR="00146890" w:rsidRDefault="00146890" w:rsidP="008104BB">
            <w:pPr>
              <w:jc w:val="center"/>
            </w:pPr>
            <w:r>
              <w:t>2,75</w:t>
            </w:r>
          </w:p>
        </w:tc>
        <w:tc>
          <w:tcPr>
            <w:tcW w:w="850" w:type="dxa"/>
            <w:vAlign w:val="center"/>
          </w:tcPr>
          <w:p w:rsidR="00146890" w:rsidRDefault="00146890" w:rsidP="008104BB">
            <w:pPr>
              <w:jc w:val="center"/>
            </w:pPr>
            <w:r>
              <w:t>2,75</w:t>
            </w:r>
          </w:p>
        </w:tc>
        <w:tc>
          <w:tcPr>
            <w:tcW w:w="992" w:type="dxa"/>
            <w:vAlign w:val="center"/>
          </w:tcPr>
          <w:p w:rsidR="00146890" w:rsidRDefault="00146890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146890" w:rsidRDefault="00146890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146890" w:rsidRDefault="00146890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146890" w:rsidRPr="00207E69" w:rsidRDefault="00146890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146890" w:rsidRPr="00207E69" w:rsidRDefault="00146890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146890" w:rsidRPr="00207E69" w:rsidRDefault="00146890" w:rsidP="00F50412">
            <w:pPr>
              <w:jc w:val="center"/>
            </w:pPr>
            <w:r w:rsidRPr="00207E69">
              <w:t>х</w:t>
            </w:r>
          </w:p>
        </w:tc>
      </w:tr>
      <w:tr w:rsidR="00146890" w:rsidRPr="00C952B3" w:rsidTr="00F50412">
        <w:trPr>
          <w:trHeight w:val="203"/>
          <w:tblCellSpacing w:w="5" w:type="nil"/>
        </w:trPr>
        <w:tc>
          <w:tcPr>
            <w:tcW w:w="2405" w:type="dxa"/>
            <w:vMerge/>
          </w:tcPr>
          <w:p w:rsidR="00146890" w:rsidRDefault="00146890" w:rsidP="008F0A68">
            <w:pPr>
              <w:jc w:val="both"/>
            </w:pPr>
          </w:p>
        </w:tc>
        <w:tc>
          <w:tcPr>
            <w:tcW w:w="1275" w:type="dxa"/>
          </w:tcPr>
          <w:p w:rsidR="00146890" w:rsidRPr="00A62D9C" w:rsidRDefault="00146890" w:rsidP="008F0A68"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146890" w:rsidRDefault="0014689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146890" w:rsidRDefault="00146890" w:rsidP="001468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vAlign w:val="center"/>
          </w:tcPr>
          <w:p w:rsidR="00146890" w:rsidRDefault="0014689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46890" w:rsidRDefault="00146890" w:rsidP="008F0A68">
            <w:pPr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146890" w:rsidRDefault="00146890" w:rsidP="008F0A68">
            <w:pPr>
              <w:jc w:val="center"/>
            </w:pPr>
            <w:r>
              <w:t>2,75</w:t>
            </w:r>
          </w:p>
        </w:tc>
        <w:tc>
          <w:tcPr>
            <w:tcW w:w="850" w:type="dxa"/>
            <w:vAlign w:val="center"/>
          </w:tcPr>
          <w:p w:rsidR="00146890" w:rsidRDefault="00146890" w:rsidP="008104BB">
            <w:pPr>
              <w:jc w:val="center"/>
            </w:pPr>
            <w:r>
              <w:t>2,75</w:t>
            </w:r>
          </w:p>
        </w:tc>
        <w:tc>
          <w:tcPr>
            <w:tcW w:w="851" w:type="dxa"/>
            <w:vAlign w:val="center"/>
          </w:tcPr>
          <w:p w:rsidR="00146890" w:rsidRDefault="00146890" w:rsidP="008104BB">
            <w:pPr>
              <w:jc w:val="center"/>
            </w:pPr>
            <w:r>
              <w:t>2,75</w:t>
            </w:r>
          </w:p>
        </w:tc>
        <w:tc>
          <w:tcPr>
            <w:tcW w:w="850" w:type="dxa"/>
            <w:vAlign w:val="center"/>
          </w:tcPr>
          <w:p w:rsidR="00146890" w:rsidRDefault="00146890" w:rsidP="008104BB">
            <w:pPr>
              <w:jc w:val="center"/>
            </w:pPr>
            <w:r>
              <w:t>2,75</w:t>
            </w:r>
          </w:p>
        </w:tc>
        <w:tc>
          <w:tcPr>
            <w:tcW w:w="992" w:type="dxa"/>
            <w:vAlign w:val="center"/>
          </w:tcPr>
          <w:p w:rsidR="00146890" w:rsidRDefault="00146890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146890" w:rsidRDefault="00146890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146890" w:rsidRDefault="00146890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146890" w:rsidRPr="00207E69" w:rsidRDefault="00146890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146890" w:rsidRPr="00207E69" w:rsidRDefault="00146890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146890" w:rsidRPr="00207E69" w:rsidRDefault="00146890" w:rsidP="00F50412">
            <w:pPr>
              <w:jc w:val="center"/>
            </w:pPr>
            <w:r w:rsidRPr="00207E69">
              <w:t>х</w:t>
            </w:r>
          </w:p>
        </w:tc>
      </w:tr>
      <w:tr w:rsidR="00AC07A7" w:rsidRPr="00C952B3" w:rsidTr="00F50412">
        <w:trPr>
          <w:trHeight w:val="203"/>
          <w:tblCellSpacing w:w="5" w:type="nil"/>
        </w:trPr>
        <w:tc>
          <w:tcPr>
            <w:tcW w:w="2405" w:type="dxa"/>
            <w:vMerge w:val="restart"/>
          </w:tcPr>
          <w:p w:rsidR="00AC07A7" w:rsidRDefault="00AC07A7" w:rsidP="008F0A68">
            <w:pPr>
              <w:jc w:val="both"/>
            </w:pPr>
            <w:r>
              <w:t xml:space="preserve">Проведение </w:t>
            </w:r>
            <w:r>
              <w:lastRenderedPageBreak/>
              <w:t>мероприятий, посвященных празднованию Дня народного единства</w:t>
            </w:r>
          </w:p>
        </w:tc>
        <w:tc>
          <w:tcPr>
            <w:tcW w:w="1275" w:type="dxa"/>
          </w:tcPr>
          <w:p w:rsidR="00AC07A7" w:rsidRPr="00A62D9C" w:rsidRDefault="00AC07A7" w:rsidP="00CB602B">
            <w:r w:rsidRPr="00A62D9C">
              <w:lastRenderedPageBreak/>
              <w:t xml:space="preserve">Отдел по </w:t>
            </w:r>
            <w:r w:rsidRPr="00A62D9C">
              <w:lastRenderedPageBreak/>
              <w:t>образованию</w:t>
            </w:r>
            <w:r>
              <w:t>,</w:t>
            </w:r>
            <w:r w:rsidRPr="00A62D9C">
              <w:t xml:space="preserve"> </w:t>
            </w:r>
          </w:p>
        </w:tc>
        <w:tc>
          <w:tcPr>
            <w:tcW w:w="1134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Местный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851" w:type="dxa"/>
            <w:vAlign w:val="center"/>
          </w:tcPr>
          <w:p w:rsidR="00AC07A7" w:rsidRDefault="00AC07A7" w:rsidP="008104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1,75</w:t>
            </w:r>
          </w:p>
        </w:tc>
        <w:tc>
          <w:tcPr>
            <w:tcW w:w="850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AC07A7" w:rsidRDefault="00AC07A7" w:rsidP="008104BB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AC07A7" w:rsidRDefault="00AC07A7" w:rsidP="008104BB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AC07A7" w:rsidRDefault="00AC07A7" w:rsidP="008104BB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AC07A7" w:rsidRDefault="00AC07A7" w:rsidP="008104BB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</w:tr>
      <w:tr w:rsidR="00146890" w:rsidRPr="00C952B3" w:rsidTr="00F50412">
        <w:trPr>
          <w:trHeight w:val="203"/>
          <w:tblCellSpacing w:w="5" w:type="nil"/>
        </w:trPr>
        <w:tc>
          <w:tcPr>
            <w:tcW w:w="2405" w:type="dxa"/>
            <w:vMerge/>
          </w:tcPr>
          <w:p w:rsidR="00146890" w:rsidRDefault="00146890" w:rsidP="008F0A68">
            <w:pPr>
              <w:jc w:val="both"/>
            </w:pPr>
          </w:p>
        </w:tc>
        <w:tc>
          <w:tcPr>
            <w:tcW w:w="1275" w:type="dxa"/>
          </w:tcPr>
          <w:p w:rsidR="00146890" w:rsidRPr="00A62D9C" w:rsidRDefault="00146890" w:rsidP="00CB602B">
            <w:r>
              <w:t>Аппарат Администрации</w:t>
            </w:r>
          </w:p>
        </w:tc>
        <w:tc>
          <w:tcPr>
            <w:tcW w:w="1134" w:type="dxa"/>
            <w:vAlign w:val="center"/>
          </w:tcPr>
          <w:p w:rsidR="00146890" w:rsidRDefault="00146890" w:rsidP="008104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146890" w:rsidRDefault="00146890" w:rsidP="00A53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vAlign w:val="center"/>
          </w:tcPr>
          <w:p w:rsidR="00146890" w:rsidRDefault="0014689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46890" w:rsidRDefault="00146890" w:rsidP="008F0A68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146890" w:rsidRDefault="00146890" w:rsidP="008F0A68">
            <w:pPr>
              <w:jc w:val="center"/>
            </w:pPr>
            <w:r>
              <w:t>2,75</w:t>
            </w:r>
          </w:p>
        </w:tc>
        <w:tc>
          <w:tcPr>
            <w:tcW w:w="850" w:type="dxa"/>
            <w:vAlign w:val="center"/>
          </w:tcPr>
          <w:p w:rsidR="00146890" w:rsidRDefault="00146890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1" w:type="dxa"/>
            <w:vAlign w:val="center"/>
          </w:tcPr>
          <w:p w:rsidR="00146890" w:rsidRDefault="00146890" w:rsidP="008104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0" w:type="dxa"/>
            <w:vAlign w:val="center"/>
          </w:tcPr>
          <w:p w:rsidR="00146890" w:rsidRDefault="00146890" w:rsidP="008104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92" w:type="dxa"/>
            <w:vAlign w:val="center"/>
          </w:tcPr>
          <w:p w:rsidR="00146890" w:rsidRDefault="00146890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146890" w:rsidRDefault="00146890" w:rsidP="008104BB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146890" w:rsidRDefault="00146890" w:rsidP="008104BB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146890" w:rsidRDefault="00146890" w:rsidP="008104BB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146890" w:rsidRDefault="00146890" w:rsidP="008104BB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146890" w:rsidRDefault="00146890" w:rsidP="008104BB">
            <w:pPr>
              <w:jc w:val="center"/>
            </w:pPr>
            <w:r>
              <w:t>х</w:t>
            </w:r>
          </w:p>
        </w:tc>
      </w:tr>
      <w:tr w:rsidR="00AC07A7" w:rsidRPr="00C952B3" w:rsidTr="00F50412">
        <w:trPr>
          <w:trHeight w:val="203"/>
          <w:tblCellSpacing w:w="5" w:type="nil"/>
        </w:trPr>
        <w:tc>
          <w:tcPr>
            <w:tcW w:w="2405" w:type="dxa"/>
            <w:vMerge/>
          </w:tcPr>
          <w:p w:rsidR="00AC07A7" w:rsidRDefault="00AC07A7" w:rsidP="008F0A68">
            <w:pPr>
              <w:jc w:val="both"/>
            </w:pPr>
          </w:p>
        </w:tc>
        <w:tc>
          <w:tcPr>
            <w:tcW w:w="1275" w:type="dxa"/>
          </w:tcPr>
          <w:p w:rsidR="00AC07A7" w:rsidRPr="00A62D9C" w:rsidRDefault="00AC07A7" w:rsidP="008F0A68"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AC07A7" w:rsidRDefault="00AC07A7" w:rsidP="000A20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AC07A7" w:rsidRDefault="00146890" w:rsidP="00A53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C07A7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850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2,75</w:t>
            </w:r>
          </w:p>
        </w:tc>
        <w:tc>
          <w:tcPr>
            <w:tcW w:w="850" w:type="dxa"/>
            <w:vAlign w:val="center"/>
          </w:tcPr>
          <w:p w:rsidR="00AC07A7" w:rsidRDefault="00146890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1" w:type="dxa"/>
            <w:vAlign w:val="center"/>
          </w:tcPr>
          <w:p w:rsidR="00AC07A7" w:rsidRDefault="00146890" w:rsidP="00F50412">
            <w:pPr>
              <w:jc w:val="center"/>
            </w:pPr>
            <w:r>
              <w:t>2,75</w:t>
            </w:r>
          </w:p>
        </w:tc>
        <w:tc>
          <w:tcPr>
            <w:tcW w:w="850" w:type="dxa"/>
            <w:vAlign w:val="center"/>
          </w:tcPr>
          <w:p w:rsidR="00AC07A7" w:rsidRDefault="00146890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92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</w:tr>
      <w:tr w:rsidR="00AC07A7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AC07A7" w:rsidRDefault="00AC07A7" w:rsidP="008F0A68">
            <w:pPr>
              <w:jc w:val="both"/>
            </w:pPr>
            <w:r>
              <w:t>Проведение мероприятий, посвященных Дню Конституции Российской Федерации</w:t>
            </w:r>
          </w:p>
        </w:tc>
        <w:tc>
          <w:tcPr>
            <w:tcW w:w="1275" w:type="dxa"/>
          </w:tcPr>
          <w:p w:rsidR="00AC07A7" w:rsidRPr="00A62D9C" w:rsidRDefault="00AC07A7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134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</w:tr>
      <w:tr w:rsidR="00AC07A7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AC07A7" w:rsidRDefault="00AC07A7" w:rsidP="008F0A68">
            <w:pPr>
              <w:jc w:val="both"/>
            </w:pPr>
            <w:r>
              <w:t>Пресечение всех попыток пропаганды национализма, фашизма (распространение фашистской символики, атрибутики). Проведение разъяснительной работы</w:t>
            </w:r>
          </w:p>
        </w:tc>
        <w:tc>
          <w:tcPr>
            <w:tcW w:w="1275" w:type="dxa"/>
          </w:tcPr>
          <w:p w:rsidR="00AC07A7" w:rsidRPr="00A62D9C" w:rsidRDefault="00AC07A7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</w:tr>
      <w:tr w:rsidR="00AC07A7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AC07A7" w:rsidRDefault="00AC07A7" w:rsidP="008F0A68">
            <w:pPr>
              <w:jc w:val="both"/>
            </w:pPr>
            <w:r>
              <w:t>Вовлечение в активную школьную жизнь ребят разных национальностей (беженцев, переселенцев)</w:t>
            </w:r>
          </w:p>
        </w:tc>
        <w:tc>
          <w:tcPr>
            <w:tcW w:w="1275" w:type="dxa"/>
          </w:tcPr>
          <w:p w:rsidR="00AC07A7" w:rsidRPr="00A62D9C" w:rsidRDefault="00AC07A7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</w:tr>
      <w:tr w:rsidR="00AC07A7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AC07A7" w:rsidRDefault="00AC07A7" w:rsidP="008F0A68">
            <w:pPr>
              <w:jc w:val="both"/>
            </w:pPr>
            <w:r>
              <w:t>Осуществление контроля за детьми из неблагополучных семей.</w:t>
            </w:r>
          </w:p>
        </w:tc>
        <w:tc>
          <w:tcPr>
            <w:tcW w:w="1275" w:type="dxa"/>
          </w:tcPr>
          <w:p w:rsidR="00AC07A7" w:rsidRPr="00A62D9C" w:rsidRDefault="00AC07A7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AC07A7" w:rsidRDefault="00AC07A7"/>
          <w:p w:rsidR="00AC07A7" w:rsidRDefault="00AC07A7" w:rsidP="00842461">
            <w:pPr>
              <w:jc w:val="center"/>
            </w:pPr>
            <w:r w:rsidRPr="006277BA">
              <w:t>х</w:t>
            </w:r>
          </w:p>
        </w:tc>
        <w:tc>
          <w:tcPr>
            <w:tcW w:w="709" w:type="dxa"/>
          </w:tcPr>
          <w:p w:rsidR="00AC07A7" w:rsidRDefault="00AC07A7"/>
          <w:p w:rsidR="00AC07A7" w:rsidRDefault="00AC07A7" w:rsidP="00842461">
            <w:pPr>
              <w:jc w:val="center"/>
            </w:pPr>
            <w:r w:rsidRPr="006277BA">
              <w:t>х</w:t>
            </w:r>
          </w:p>
        </w:tc>
        <w:tc>
          <w:tcPr>
            <w:tcW w:w="851" w:type="dxa"/>
          </w:tcPr>
          <w:p w:rsidR="00AC07A7" w:rsidRDefault="00AC07A7"/>
          <w:p w:rsidR="00AC07A7" w:rsidRDefault="00AC07A7" w:rsidP="00842461">
            <w:pPr>
              <w:jc w:val="center"/>
            </w:pPr>
            <w:r w:rsidRPr="006277BA"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</w:tcPr>
          <w:p w:rsidR="00AC07A7" w:rsidRDefault="00AC07A7"/>
          <w:p w:rsidR="00AC07A7" w:rsidRDefault="00AC07A7" w:rsidP="00842461">
            <w:pPr>
              <w:jc w:val="center"/>
            </w:pPr>
            <w:r w:rsidRPr="006277BA">
              <w:t>х</w:t>
            </w:r>
          </w:p>
        </w:tc>
        <w:tc>
          <w:tcPr>
            <w:tcW w:w="709" w:type="dxa"/>
          </w:tcPr>
          <w:p w:rsidR="00AC07A7" w:rsidRDefault="00AC07A7"/>
          <w:p w:rsidR="00AC07A7" w:rsidRDefault="00AC07A7" w:rsidP="00842461">
            <w:pPr>
              <w:jc w:val="center"/>
            </w:pPr>
            <w:r w:rsidRPr="006277BA">
              <w:t>х</w:t>
            </w:r>
          </w:p>
        </w:tc>
        <w:tc>
          <w:tcPr>
            <w:tcW w:w="851" w:type="dxa"/>
          </w:tcPr>
          <w:p w:rsidR="00AC07A7" w:rsidRDefault="00AC07A7"/>
          <w:p w:rsidR="00AC07A7" w:rsidRDefault="00AC07A7" w:rsidP="00842461">
            <w:pPr>
              <w:jc w:val="center"/>
            </w:pPr>
            <w:r w:rsidRPr="006277BA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</w:tr>
      <w:tr w:rsidR="00AC07A7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AC07A7" w:rsidRDefault="00AC07A7" w:rsidP="008F0A68">
            <w:pPr>
              <w:jc w:val="both"/>
            </w:pPr>
            <w:r>
              <w:lastRenderedPageBreak/>
              <w:t>Расширение базы научной и методической литературы по вопросам толерантности, миролюбия и веротерпимости</w:t>
            </w:r>
          </w:p>
        </w:tc>
        <w:tc>
          <w:tcPr>
            <w:tcW w:w="1275" w:type="dxa"/>
          </w:tcPr>
          <w:p w:rsidR="00AC07A7" w:rsidRPr="00A62D9C" w:rsidRDefault="00AC07A7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</w:tr>
      <w:tr w:rsidR="00AC07A7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AC07A7" w:rsidRDefault="00AC07A7" w:rsidP="008F0A68">
            <w:pPr>
              <w:jc w:val="both"/>
            </w:pPr>
            <w:r>
              <w:t>Участие в областных и всероссийских мероприятиях, проводимых по воспитанию толерантности</w:t>
            </w:r>
          </w:p>
        </w:tc>
        <w:tc>
          <w:tcPr>
            <w:tcW w:w="1275" w:type="dxa"/>
          </w:tcPr>
          <w:p w:rsidR="00AC07A7" w:rsidRPr="00A62D9C" w:rsidRDefault="00AC07A7" w:rsidP="008F0A68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</w:tr>
      <w:tr w:rsidR="00AC07A7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AC07A7" w:rsidRDefault="00AC07A7" w:rsidP="008F0A68">
            <w:pPr>
              <w:jc w:val="both"/>
            </w:pPr>
            <w:r>
              <w:t>Осуществление мониторинга публикаций, пропагандирующих терроризм и экстремизм, в печатных и электронных средствах массовой информации с целью недопущения распространения</w:t>
            </w:r>
          </w:p>
        </w:tc>
        <w:tc>
          <w:tcPr>
            <w:tcW w:w="1275" w:type="dxa"/>
          </w:tcPr>
          <w:p w:rsidR="00AC07A7" w:rsidRPr="00A62D9C" w:rsidRDefault="00AC07A7" w:rsidP="000F3DB4">
            <w:r>
              <w:t>Аппарат Администрации МО «Глинковский район</w:t>
            </w:r>
          </w:p>
        </w:tc>
        <w:tc>
          <w:tcPr>
            <w:tcW w:w="1134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AC07A7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</w:tr>
      <w:tr w:rsidR="00AC07A7" w:rsidRPr="00C952B3" w:rsidTr="00F50412">
        <w:trPr>
          <w:trHeight w:val="203"/>
          <w:tblCellSpacing w:w="5" w:type="nil"/>
        </w:trPr>
        <w:tc>
          <w:tcPr>
            <w:tcW w:w="2405" w:type="dxa"/>
          </w:tcPr>
          <w:p w:rsidR="00AC07A7" w:rsidRDefault="00AC07A7" w:rsidP="008F0A68">
            <w:pPr>
              <w:jc w:val="both"/>
            </w:pPr>
            <w:r>
              <w:t>Установка видеонаблюдения в образовательных учреждениях Глинковского района</w:t>
            </w:r>
          </w:p>
        </w:tc>
        <w:tc>
          <w:tcPr>
            <w:tcW w:w="1275" w:type="dxa"/>
          </w:tcPr>
          <w:p w:rsidR="00AC07A7" w:rsidRPr="00A62D9C" w:rsidRDefault="00AC07A7" w:rsidP="00F50412">
            <w:r w:rsidRPr="00A62D9C">
              <w:t>Отдел по образованию</w:t>
            </w:r>
          </w:p>
        </w:tc>
        <w:tc>
          <w:tcPr>
            <w:tcW w:w="1134" w:type="dxa"/>
            <w:vAlign w:val="center"/>
          </w:tcPr>
          <w:p w:rsidR="00AC07A7" w:rsidRDefault="00AC07A7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AC07A7" w:rsidRDefault="0014689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194,8</w:t>
            </w:r>
          </w:p>
        </w:tc>
        <w:tc>
          <w:tcPr>
            <w:tcW w:w="850" w:type="dxa"/>
            <w:vAlign w:val="center"/>
          </w:tcPr>
          <w:p w:rsidR="00AC07A7" w:rsidRDefault="0014689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144,8</w:t>
            </w:r>
          </w:p>
        </w:tc>
        <w:tc>
          <w:tcPr>
            <w:tcW w:w="709" w:type="dxa"/>
            <w:vAlign w:val="center"/>
          </w:tcPr>
          <w:p w:rsidR="00AC07A7" w:rsidRDefault="00AC07A7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vAlign w:val="center"/>
          </w:tcPr>
          <w:p w:rsidR="00AC07A7" w:rsidRDefault="00AC07A7" w:rsidP="00F50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AC07A7" w:rsidRPr="00207E69" w:rsidRDefault="00AC07A7" w:rsidP="00F50412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AC07A7" w:rsidRPr="00207E69" w:rsidRDefault="00AC07A7" w:rsidP="00F5041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709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851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  <w:tc>
          <w:tcPr>
            <w:tcW w:w="992" w:type="dxa"/>
            <w:vAlign w:val="center"/>
          </w:tcPr>
          <w:p w:rsidR="00AC07A7" w:rsidRPr="00207E69" w:rsidRDefault="00AC07A7" w:rsidP="00F50412">
            <w:pPr>
              <w:jc w:val="center"/>
            </w:pPr>
            <w:r w:rsidRPr="00207E69">
              <w:t>х</w:t>
            </w:r>
          </w:p>
        </w:tc>
      </w:tr>
      <w:tr w:rsidR="00AC07A7" w:rsidRPr="00C952B3" w:rsidTr="006B5778">
        <w:trPr>
          <w:trHeight w:val="203"/>
          <w:tblCellSpacing w:w="5" w:type="nil"/>
        </w:trPr>
        <w:tc>
          <w:tcPr>
            <w:tcW w:w="4814" w:type="dxa"/>
            <w:gridSpan w:val="3"/>
          </w:tcPr>
          <w:p w:rsidR="00AC07A7" w:rsidRPr="00825FAC" w:rsidRDefault="00AC07A7" w:rsidP="008F0A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мероприятиям:</w:t>
            </w:r>
          </w:p>
        </w:tc>
        <w:tc>
          <w:tcPr>
            <w:tcW w:w="851" w:type="dxa"/>
            <w:vAlign w:val="center"/>
          </w:tcPr>
          <w:p w:rsidR="00AC07A7" w:rsidRPr="00825FAC" w:rsidRDefault="00146890" w:rsidP="008F0A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264,3</w:t>
            </w:r>
          </w:p>
        </w:tc>
        <w:tc>
          <w:tcPr>
            <w:tcW w:w="850" w:type="dxa"/>
            <w:vAlign w:val="center"/>
          </w:tcPr>
          <w:p w:rsidR="00AC07A7" w:rsidRPr="00825FAC" w:rsidRDefault="00146890" w:rsidP="008F0A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152,3</w:t>
            </w:r>
          </w:p>
        </w:tc>
        <w:tc>
          <w:tcPr>
            <w:tcW w:w="709" w:type="dxa"/>
            <w:vAlign w:val="center"/>
          </w:tcPr>
          <w:p w:rsidR="00AC07A7" w:rsidRPr="00825FAC" w:rsidRDefault="00AC07A7" w:rsidP="008F0A68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1" w:type="dxa"/>
            <w:vAlign w:val="center"/>
          </w:tcPr>
          <w:p w:rsidR="00AC07A7" w:rsidRPr="00825FAC" w:rsidRDefault="00AC07A7" w:rsidP="008F0A6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25FAC">
              <w:rPr>
                <w:b/>
              </w:rPr>
              <w:t>,0</w:t>
            </w:r>
          </w:p>
        </w:tc>
        <w:tc>
          <w:tcPr>
            <w:tcW w:w="850" w:type="dxa"/>
          </w:tcPr>
          <w:p w:rsidR="00AC07A7" w:rsidRPr="00350E1E" w:rsidRDefault="00AC07A7" w:rsidP="00146890">
            <w:pPr>
              <w:jc w:val="center"/>
              <w:rPr>
                <w:b/>
              </w:rPr>
            </w:pPr>
            <w:r w:rsidRPr="00350E1E">
              <w:rPr>
                <w:b/>
              </w:rPr>
              <w:t>1</w:t>
            </w:r>
            <w:r w:rsidR="00146890">
              <w:rPr>
                <w:b/>
              </w:rPr>
              <w:t>3</w:t>
            </w:r>
            <w:r>
              <w:rPr>
                <w:b/>
              </w:rPr>
              <w:t>,0</w:t>
            </w:r>
          </w:p>
        </w:tc>
        <w:tc>
          <w:tcPr>
            <w:tcW w:w="851" w:type="dxa"/>
          </w:tcPr>
          <w:p w:rsidR="00AC07A7" w:rsidRPr="00350E1E" w:rsidRDefault="00AC07A7" w:rsidP="00146890">
            <w:pPr>
              <w:jc w:val="center"/>
              <w:rPr>
                <w:b/>
              </w:rPr>
            </w:pPr>
            <w:r w:rsidRPr="00350E1E">
              <w:rPr>
                <w:b/>
              </w:rPr>
              <w:t>1</w:t>
            </w:r>
            <w:r w:rsidR="00146890">
              <w:rPr>
                <w:b/>
              </w:rPr>
              <w:t>3</w:t>
            </w:r>
            <w:r>
              <w:rPr>
                <w:b/>
              </w:rPr>
              <w:t>,0</w:t>
            </w:r>
          </w:p>
        </w:tc>
        <w:tc>
          <w:tcPr>
            <w:tcW w:w="850" w:type="dxa"/>
          </w:tcPr>
          <w:p w:rsidR="00AC07A7" w:rsidRPr="00350E1E" w:rsidRDefault="00AC07A7" w:rsidP="00146890">
            <w:pPr>
              <w:jc w:val="center"/>
              <w:rPr>
                <w:b/>
              </w:rPr>
            </w:pPr>
            <w:r w:rsidRPr="00350E1E">
              <w:rPr>
                <w:b/>
              </w:rPr>
              <w:t>1</w:t>
            </w:r>
            <w:r w:rsidR="00146890">
              <w:rPr>
                <w:b/>
              </w:rPr>
              <w:t>3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AC07A7" w:rsidRDefault="00AC07A7" w:rsidP="008F0A68">
            <w:pPr>
              <w:jc w:val="center"/>
            </w:pPr>
          </w:p>
        </w:tc>
        <w:tc>
          <w:tcPr>
            <w:tcW w:w="709" w:type="dxa"/>
            <w:vAlign w:val="center"/>
          </w:tcPr>
          <w:p w:rsidR="00AC07A7" w:rsidRDefault="00AC07A7" w:rsidP="008F0A68">
            <w:pPr>
              <w:jc w:val="center"/>
            </w:pPr>
          </w:p>
        </w:tc>
        <w:tc>
          <w:tcPr>
            <w:tcW w:w="851" w:type="dxa"/>
            <w:vAlign w:val="center"/>
          </w:tcPr>
          <w:p w:rsidR="00AC07A7" w:rsidRDefault="00AC07A7" w:rsidP="008F0A68">
            <w:pPr>
              <w:jc w:val="center"/>
            </w:pPr>
          </w:p>
        </w:tc>
        <w:tc>
          <w:tcPr>
            <w:tcW w:w="992" w:type="dxa"/>
          </w:tcPr>
          <w:p w:rsidR="00AC07A7" w:rsidRDefault="00AC07A7" w:rsidP="008F0A68">
            <w:pPr>
              <w:jc w:val="center"/>
            </w:pPr>
          </w:p>
        </w:tc>
        <w:tc>
          <w:tcPr>
            <w:tcW w:w="992" w:type="dxa"/>
          </w:tcPr>
          <w:p w:rsidR="00AC07A7" w:rsidRDefault="00AC07A7" w:rsidP="008F0A68">
            <w:pPr>
              <w:jc w:val="center"/>
            </w:pPr>
          </w:p>
        </w:tc>
        <w:tc>
          <w:tcPr>
            <w:tcW w:w="992" w:type="dxa"/>
          </w:tcPr>
          <w:p w:rsidR="00AC07A7" w:rsidRDefault="00AC07A7" w:rsidP="008F0A68">
            <w:pPr>
              <w:jc w:val="center"/>
            </w:pPr>
          </w:p>
        </w:tc>
      </w:tr>
    </w:tbl>
    <w:p w:rsidR="000E0B5B" w:rsidRDefault="000E0B5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  <w:sectPr w:rsidR="00D75E1B" w:rsidSect="00825FA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75E1B" w:rsidRPr="008A5111" w:rsidRDefault="00D75E1B" w:rsidP="00D75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lastRenderedPageBreak/>
        <w:t>Сведения об основных мерах правового регулирования</w:t>
      </w:r>
    </w:p>
    <w:p w:rsidR="00D75E1B" w:rsidRPr="008A5111" w:rsidRDefault="00D75E1B" w:rsidP="00D75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75E1B" w:rsidRDefault="00D75E1B" w:rsidP="00D75E1B">
      <w:pPr>
        <w:widowControl w:val="0"/>
        <w:autoSpaceDE w:val="0"/>
        <w:autoSpaceDN w:val="0"/>
        <w:adjustRightInd w:val="0"/>
        <w:jc w:val="center"/>
      </w:pPr>
      <w:r w:rsidRPr="00D75E1B">
        <w:rPr>
          <w:sz w:val="28"/>
          <w:szCs w:val="28"/>
          <w:u w:val="single"/>
        </w:rPr>
        <w:t>«Противодействие экстремизму и профилактика терроризма на территории муниципального образования «Глинковский район» Смоленской области» на 20</w:t>
      </w:r>
      <w:r w:rsidR="00A53E71">
        <w:rPr>
          <w:sz w:val="28"/>
          <w:szCs w:val="28"/>
          <w:u w:val="single"/>
        </w:rPr>
        <w:t>15</w:t>
      </w:r>
      <w:r w:rsidRPr="00D75E1B">
        <w:rPr>
          <w:sz w:val="28"/>
          <w:szCs w:val="28"/>
          <w:u w:val="single"/>
        </w:rPr>
        <w:t xml:space="preserve"> – 20</w:t>
      </w:r>
      <w:r w:rsidR="00A53E71">
        <w:rPr>
          <w:sz w:val="28"/>
          <w:szCs w:val="28"/>
          <w:u w:val="single"/>
        </w:rPr>
        <w:t>20</w:t>
      </w:r>
      <w:r w:rsidRPr="00D75E1B">
        <w:rPr>
          <w:sz w:val="28"/>
          <w:szCs w:val="28"/>
          <w:u w:val="single"/>
        </w:rPr>
        <w:t xml:space="preserve"> год</w:t>
      </w:r>
      <w:r w:rsidR="00F50412">
        <w:rPr>
          <w:sz w:val="28"/>
          <w:szCs w:val="28"/>
          <w:u w:val="single"/>
        </w:rPr>
        <w:t>ы</w:t>
      </w:r>
      <w:r w:rsidRPr="00D75E1B">
        <w:rPr>
          <w:sz w:val="28"/>
          <w:szCs w:val="28"/>
          <w:u w:val="single"/>
        </w:rPr>
        <w:t>.</w:t>
      </w:r>
      <w:r>
        <w:t xml:space="preserve"> </w:t>
      </w:r>
    </w:p>
    <w:p w:rsidR="00D75E1B" w:rsidRPr="008A5111" w:rsidRDefault="00D75E1B" w:rsidP="00D75E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>(н</w:t>
      </w:r>
      <w:r w:rsidRPr="00126AE6">
        <w:t xml:space="preserve">аименование </w:t>
      </w:r>
      <w:r>
        <w:t>муниципальной программы)</w:t>
      </w:r>
    </w:p>
    <w:tbl>
      <w:tblPr>
        <w:tblW w:w="0" w:type="auto"/>
        <w:tblCellSpacing w:w="5" w:type="nil"/>
        <w:tblInd w:w="-84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164"/>
        <w:gridCol w:w="2126"/>
        <w:gridCol w:w="2857"/>
        <w:gridCol w:w="2464"/>
      </w:tblGrid>
      <w:tr w:rsidR="00D75E1B" w:rsidRPr="008A5111" w:rsidTr="00A53E71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нормативного правового</w:t>
            </w:r>
          </w:p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D75E1B" w:rsidRPr="008A5111" w:rsidTr="00A53E71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A53E7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РФ»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A53E7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A53E71" w:rsidRDefault="00436A74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1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области, 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A53E71" w:rsidRDefault="002762E8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1">
              <w:rPr>
                <w:rFonts w:ascii="Times New Roman" w:hAnsi="Times New Roman" w:cs="Times New Roman"/>
                <w:sz w:val="24"/>
                <w:szCs w:val="24"/>
              </w:rPr>
              <w:t>06.10.2003</w:t>
            </w:r>
          </w:p>
        </w:tc>
      </w:tr>
      <w:tr w:rsidR="00436A74" w:rsidRPr="008A5111" w:rsidTr="00A53E71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4" w:rsidRPr="008A5111" w:rsidRDefault="00436A74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4" w:rsidRPr="00A53E71" w:rsidRDefault="00436A74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№114-ФЗ «О противодействии экстремистской деятельности»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4" w:rsidRPr="00A53E71" w:rsidRDefault="00436A74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4" w:rsidRPr="00A53E71" w:rsidRDefault="00436A74" w:rsidP="00352F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1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области, 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4" w:rsidRPr="00A53E71" w:rsidRDefault="00436A74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1">
              <w:rPr>
                <w:rFonts w:ascii="Times New Roman" w:hAnsi="Times New Roman" w:cs="Times New Roman"/>
                <w:sz w:val="24"/>
                <w:szCs w:val="24"/>
              </w:rPr>
              <w:t>25.07.2002</w:t>
            </w:r>
          </w:p>
        </w:tc>
      </w:tr>
    </w:tbl>
    <w:p w:rsidR="00D75E1B" w:rsidRPr="00006FC9" w:rsidRDefault="00D75E1B" w:rsidP="00C87D64">
      <w:pPr>
        <w:ind w:left="1080"/>
        <w:jc w:val="both"/>
      </w:pPr>
    </w:p>
    <w:p w:rsidR="00C87D64" w:rsidRDefault="00C87D6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  <w:sectPr w:rsidR="00F119F4" w:rsidSect="00D75E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19F4" w:rsidRPr="008A5111" w:rsidRDefault="00F119F4" w:rsidP="00F119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lastRenderedPageBreak/>
        <w:t>Целевые показатели</w:t>
      </w:r>
    </w:p>
    <w:p w:rsidR="00F119F4" w:rsidRPr="008A5111" w:rsidRDefault="00F119F4" w:rsidP="00F119F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</w:t>
      </w:r>
    </w:p>
    <w:p w:rsidR="00781E49" w:rsidRDefault="00F119F4" w:rsidP="00F119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75E1B">
        <w:rPr>
          <w:sz w:val="28"/>
          <w:szCs w:val="28"/>
          <w:u w:val="single"/>
        </w:rPr>
        <w:t>«Противодействие экстремизму и профилактика терроризма на территории муниципального образования «Глинковский район» Смоленской области» на 201</w:t>
      </w:r>
      <w:r w:rsidR="00F50412">
        <w:rPr>
          <w:sz w:val="28"/>
          <w:szCs w:val="28"/>
          <w:u w:val="single"/>
        </w:rPr>
        <w:t>5</w:t>
      </w:r>
      <w:r w:rsidRPr="00D75E1B">
        <w:rPr>
          <w:sz w:val="28"/>
          <w:szCs w:val="28"/>
          <w:u w:val="single"/>
        </w:rPr>
        <w:t xml:space="preserve"> – 20</w:t>
      </w:r>
      <w:r w:rsidR="00F50412">
        <w:rPr>
          <w:sz w:val="28"/>
          <w:szCs w:val="28"/>
          <w:u w:val="single"/>
        </w:rPr>
        <w:t>20</w:t>
      </w:r>
      <w:r w:rsidRPr="00D75E1B">
        <w:rPr>
          <w:sz w:val="28"/>
          <w:szCs w:val="28"/>
          <w:u w:val="single"/>
        </w:rPr>
        <w:t xml:space="preserve"> год</w:t>
      </w:r>
      <w:r w:rsidR="00F50412">
        <w:rPr>
          <w:sz w:val="28"/>
          <w:szCs w:val="28"/>
          <w:u w:val="single"/>
        </w:rPr>
        <w:t>ы</w:t>
      </w:r>
      <w:r w:rsidRPr="00D75E1B">
        <w:rPr>
          <w:sz w:val="28"/>
          <w:szCs w:val="28"/>
          <w:u w:val="single"/>
        </w:rPr>
        <w:t>.</w:t>
      </w:r>
    </w:p>
    <w:p w:rsidR="00F119F4" w:rsidRPr="00126AE6" w:rsidRDefault="00F119F4" w:rsidP="00F119F4">
      <w:pPr>
        <w:widowControl w:val="0"/>
        <w:autoSpaceDE w:val="0"/>
        <w:autoSpaceDN w:val="0"/>
        <w:adjustRightInd w:val="0"/>
        <w:jc w:val="center"/>
      </w:pPr>
      <w:r>
        <w:t xml:space="preserve"> (н</w:t>
      </w:r>
      <w:r w:rsidRPr="00126AE6">
        <w:t xml:space="preserve">аименование </w:t>
      </w:r>
      <w:r>
        <w:t>муниципальной программы)</w:t>
      </w:r>
    </w:p>
    <w:tbl>
      <w:tblPr>
        <w:tblpPr w:leftFromText="180" w:rightFromText="180" w:vertAnchor="text" w:tblpY="1"/>
        <w:tblOverlap w:val="never"/>
        <w:tblW w:w="15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4666"/>
        <w:gridCol w:w="1260"/>
        <w:gridCol w:w="1440"/>
        <w:gridCol w:w="1690"/>
        <w:gridCol w:w="1442"/>
        <w:gridCol w:w="1323"/>
        <w:gridCol w:w="1485"/>
        <w:gridCol w:w="1739"/>
      </w:tblGrid>
      <w:tr w:rsidR="00F119F4" w:rsidRPr="008930B7" w:rsidTr="00F119F4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№ п/п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Наименов</w:t>
            </w:r>
            <w:r>
              <w:t>ание  подпрограммы и</w:t>
            </w:r>
            <w:r w:rsidRPr="008A5111">
              <w:t xml:space="preserve">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Базовые значения показателей по годам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930B7" w:rsidRDefault="00F119F4" w:rsidP="00F504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0B7">
              <w:t xml:space="preserve">Планируемые значения показателей </w:t>
            </w:r>
            <w:r>
              <w:t>(</w:t>
            </w:r>
            <w:r w:rsidRPr="008930B7">
              <w:t xml:space="preserve">на период реализации </w:t>
            </w:r>
            <w:r w:rsidR="00F50412">
              <w:t>решения</w:t>
            </w:r>
            <w:r w:rsidRPr="008930B7">
              <w:t xml:space="preserve"> </w:t>
            </w:r>
            <w:r w:rsidR="00F50412">
              <w:t>о районном</w:t>
            </w:r>
            <w:r w:rsidRPr="008930B7">
              <w:t xml:space="preserve"> бюджете</w:t>
            </w:r>
            <w: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930B7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Прогнозные значения показателей</w:t>
            </w:r>
          </w:p>
        </w:tc>
      </w:tr>
      <w:tr w:rsidR="00F119F4" w:rsidRPr="008A5111" w:rsidTr="00F119F4">
        <w:trPr>
          <w:trHeight w:val="1206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7C3B53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B53">
              <w:t>2-й год до реализации  программы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F4" w:rsidRPr="007C3B53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1-й год до реализации программы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 xml:space="preserve">1-й  год реализации программы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jc w:val="center"/>
            </w:pPr>
            <w:r w:rsidRPr="008A5111">
              <w:t>2-й  год реализации программы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3-й год реализации программы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 xml:space="preserve">последующие   годы реализации программы  </w:t>
            </w:r>
          </w:p>
        </w:tc>
      </w:tr>
      <w:tr w:rsidR="00F119F4" w:rsidRPr="008A5111" w:rsidTr="00F119F4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  <w:r w:rsidRPr="008A5111">
              <w:t>1.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  <w:r>
              <w:t>Муниципальная  программа</w:t>
            </w:r>
            <w:r w:rsidRPr="008A5111"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9F4" w:rsidRPr="008A5111" w:rsidTr="00F119F4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F119F4">
            <w:pPr>
              <w:widowControl w:val="0"/>
              <w:autoSpaceDE w:val="0"/>
              <w:autoSpaceDN w:val="0"/>
              <w:adjustRightInd w:val="0"/>
            </w:pPr>
            <w:r>
              <w:t>Количество проведенных мероприятий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F119F4">
            <w:pPr>
              <w:widowControl w:val="0"/>
              <w:autoSpaceDE w:val="0"/>
              <w:autoSpaceDN w:val="0"/>
              <w:adjustRightInd w:val="0"/>
            </w:pPr>
            <w:r>
              <w:t>шт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F119F4" w:rsidRPr="00006FC9" w:rsidRDefault="00F119F4">
      <w:pPr>
        <w:ind w:left="1080"/>
      </w:pPr>
    </w:p>
    <w:sectPr w:rsidR="00F119F4" w:rsidRPr="00006FC9" w:rsidSect="00F119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2B6" w:rsidRDefault="006452B6" w:rsidP="00006FC9">
      <w:r>
        <w:separator/>
      </w:r>
    </w:p>
  </w:endnote>
  <w:endnote w:type="continuationSeparator" w:id="1">
    <w:p w:rsidR="006452B6" w:rsidRDefault="006452B6" w:rsidP="0000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2B6" w:rsidRDefault="006452B6" w:rsidP="00006FC9">
      <w:r>
        <w:separator/>
      </w:r>
    </w:p>
  </w:footnote>
  <w:footnote w:type="continuationSeparator" w:id="1">
    <w:p w:rsidR="006452B6" w:rsidRDefault="006452B6" w:rsidP="00006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D0B"/>
    <w:multiLevelType w:val="hybridMultilevel"/>
    <w:tmpl w:val="EC06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23632"/>
    <w:multiLevelType w:val="hybridMultilevel"/>
    <w:tmpl w:val="96A60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7108EF"/>
    <w:multiLevelType w:val="hybridMultilevel"/>
    <w:tmpl w:val="01E2793E"/>
    <w:lvl w:ilvl="0" w:tplc="13BC7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04AB1"/>
    <w:multiLevelType w:val="hybridMultilevel"/>
    <w:tmpl w:val="4DB6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0B1132"/>
    <w:multiLevelType w:val="hybridMultilevel"/>
    <w:tmpl w:val="CBB0D7C8"/>
    <w:lvl w:ilvl="0" w:tplc="7F704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F92"/>
    <w:rsid w:val="00001B50"/>
    <w:rsid w:val="000043E7"/>
    <w:rsid w:val="00006FC9"/>
    <w:rsid w:val="0001165D"/>
    <w:rsid w:val="00025C79"/>
    <w:rsid w:val="00033686"/>
    <w:rsid w:val="000507A9"/>
    <w:rsid w:val="00052D20"/>
    <w:rsid w:val="000671A9"/>
    <w:rsid w:val="0009118F"/>
    <w:rsid w:val="000973DF"/>
    <w:rsid w:val="000A2063"/>
    <w:rsid w:val="000D54DD"/>
    <w:rsid w:val="000E0B5B"/>
    <w:rsid w:val="000E6662"/>
    <w:rsid w:val="000F3804"/>
    <w:rsid w:val="000F3DB4"/>
    <w:rsid w:val="00100DBE"/>
    <w:rsid w:val="00105ECE"/>
    <w:rsid w:val="00117213"/>
    <w:rsid w:val="001277E5"/>
    <w:rsid w:val="00146890"/>
    <w:rsid w:val="001C32BB"/>
    <w:rsid w:val="001F3E9B"/>
    <w:rsid w:val="00203E48"/>
    <w:rsid w:val="00216702"/>
    <w:rsid w:val="00216FFC"/>
    <w:rsid w:val="00230F1F"/>
    <w:rsid w:val="00255234"/>
    <w:rsid w:val="0026711C"/>
    <w:rsid w:val="002673A5"/>
    <w:rsid w:val="002729F5"/>
    <w:rsid w:val="002762E8"/>
    <w:rsid w:val="002A77BD"/>
    <w:rsid w:val="002B3E72"/>
    <w:rsid w:val="002D04F9"/>
    <w:rsid w:val="002F5A66"/>
    <w:rsid w:val="002F5D0B"/>
    <w:rsid w:val="00303914"/>
    <w:rsid w:val="00310D8F"/>
    <w:rsid w:val="00327C86"/>
    <w:rsid w:val="00350E1E"/>
    <w:rsid w:val="00352FBA"/>
    <w:rsid w:val="003574A9"/>
    <w:rsid w:val="00386EC0"/>
    <w:rsid w:val="003965ED"/>
    <w:rsid w:val="003A1327"/>
    <w:rsid w:val="003A5CF3"/>
    <w:rsid w:val="003B547D"/>
    <w:rsid w:val="003D336A"/>
    <w:rsid w:val="003D47CC"/>
    <w:rsid w:val="003F4E9F"/>
    <w:rsid w:val="0040017E"/>
    <w:rsid w:val="004019D5"/>
    <w:rsid w:val="004036EB"/>
    <w:rsid w:val="0040540B"/>
    <w:rsid w:val="00436A74"/>
    <w:rsid w:val="00474CEB"/>
    <w:rsid w:val="00484C62"/>
    <w:rsid w:val="00485477"/>
    <w:rsid w:val="0048727C"/>
    <w:rsid w:val="004A2854"/>
    <w:rsid w:val="004C226D"/>
    <w:rsid w:val="004D27A5"/>
    <w:rsid w:val="004D687A"/>
    <w:rsid w:val="004F643F"/>
    <w:rsid w:val="004F723A"/>
    <w:rsid w:val="0051299D"/>
    <w:rsid w:val="00524FB9"/>
    <w:rsid w:val="005379E9"/>
    <w:rsid w:val="00541189"/>
    <w:rsid w:val="00545B0E"/>
    <w:rsid w:val="00567E00"/>
    <w:rsid w:val="00582272"/>
    <w:rsid w:val="00582B07"/>
    <w:rsid w:val="005B0C0F"/>
    <w:rsid w:val="005D5F07"/>
    <w:rsid w:val="00606293"/>
    <w:rsid w:val="00613312"/>
    <w:rsid w:val="0062195F"/>
    <w:rsid w:val="006452B6"/>
    <w:rsid w:val="00657A14"/>
    <w:rsid w:val="00693C1D"/>
    <w:rsid w:val="006A2B35"/>
    <w:rsid w:val="006B3818"/>
    <w:rsid w:val="006B5778"/>
    <w:rsid w:val="00702B29"/>
    <w:rsid w:val="007332CF"/>
    <w:rsid w:val="00734AFC"/>
    <w:rsid w:val="0074653A"/>
    <w:rsid w:val="0075640F"/>
    <w:rsid w:val="00761E59"/>
    <w:rsid w:val="00773CAF"/>
    <w:rsid w:val="00774A2D"/>
    <w:rsid w:val="00781E49"/>
    <w:rsid w:val="007840B1"/>
    <w:rsid w:val="007912EE"/>
    <w:rsid w:val="00794B21"/>
    <w:rsid w:val="00797F92"/>
    <w:rsid w:val="007A0F14"/>
    <w:rsid w:val="007A5763"/>
    <w:rsid w:val="007B4F86"/>
    <w:rsid w:val="007D24D9"/>
    <w:rsid w:val="007E0664"/>
    <w:rsid w:val="00806F10"/>
    <w:rsid w:val="008166BA"/>
    <w:rsid w:val="0082346A"/>
    <w:rsid w:val="00825FAC"/>
    <w:rsid w:val="00842461"/>
    <w:rsid w:val="00850910"/>
    <w:rsid w:val="00860578"/>
    <w:rsid w:val="0086137D"/>
    <w:rsid w:val="00864282"/>
    <w:rsid w:val="008658AB"/>
    <w:rsid w:val="008658F8"/>
    <w:rsid w:val="00867A11"/>
    <w:rsid w:val="00876AB2"/>
    <w:rsid w:val="00894E21"/>
    <w:rsid w:val="008B0AD9"/>
    <w:rsid w:val="008F0A68"/>
    <w:rsid w:val="00904D0E"/>
    <w:rsid w:val="009126EC"/>
    <w:rsid w:val="009222BC"/>
    <w:rsid w:val="0093473B"/>
    <w:rsid w:val="00941237"/>
    <w:rsid w:val="00960B63"/>
    <w:rsid w:val="00980323"/>
    <w:rsid w:val="00984CC8"/>
    <w:rsid w:val="00984D2C"/>
    <w:rsid w:val="009867EB"/>
    <w:rsid w:val="00986A24"/>
    <w:rsid w:val="009923FF"/>
    <w:rsid w:val="009A2946"/>
    <w:rsid w:val="009B283A"/>
    <w:rsid w:val="009D112A"/>
    <w:rsid w:val="009D6412"/>
    <w:rsid w:val="009E3CA9"/>
    <w:rsid w:val="009F4452"/>
    <w:rsid w:val="00A05F6A"/>
    <w:rsid w:val="00A10660"/>
    <w:rsid w:val="00A30FCC"/>
    <w:rsid w:val="00A4319C"/>
    <w:rsid w:val="00A53E71"/>
    <w:rsid w:val="00A84974"/>
    <w:rsid w:val="00AA75AF"/>
    <w:rsid w:val="00AB4204"/>
    <w:rsid w:val="00AC07A7"/>
    <w:rsid w:val="00AF19A6"/>
    <w:rsid w:val="00AF68E5"/>
    <w:rsid w:val="00B02014"/>
    <w:rsid w:val="00B031E5"/>
    <w:rsid w:val="00B03936"/>
    <w:rsid w:val="00B22D05"/>
    <w:rsid w:val="00B42E54"/>
    <w:rsid w:val="00B53D8E"/>
    <w:rsid w:val="00B54089"/>
    <w:rsid w:val="00B61EFF"/>
    <w:rsid w:val="00B6268C"/>
    <w:rsid w:val="00B6600D"/>
    <w:rsid w:val="00B72802"/>
    <w:rsid w:val="00B76C70"/>
    <w:rsid w:val="00B9186A"/>
    <w:rsid w:val="00BA6F7F"/>
    <w:rsid w:val="00BC0AAE"/>
    <w:rsid w:val="00BC6D4D"/>
    <w:rsid w:val="00BC7F20"/>
    <w:rsid w:val="00BD2957"/>
    <w:rsid w:val="00BD4557"/>
    <w:rsid w:val="00BE4982"/>
    <w:rsid w:val="00BF6BA6"/>
    <w:rsid w:val="00BF6DFB"/>
    <w:rsid w:val="00C01EF8"/>
    <w:rsid w:val="00C53435"/>
    <w:rsid w:val="00C76B0D"/>
    <w:rsid w:val="00C80D6C"/>
    <w:rsid w:val="00C87D64"/>
    <w:rsid w:val="00CB52AA"/>
    <w:rsid w:val="00CB602B"/>
    <w:rsid w:val="00CD1249"/>
    <w:rsid w:val="00CE5090"/>
    <w:rsid w:val="00CF15D9"/>
    <w:rsid w:val="00D01F34"/>
    <w:rsid w:val="00D03F3F"/>
    <w:rsid w:val="00D0505E"/>
    <w:rsid w:val="00D13FE1"/>
    <w:rsid w:val="00D16E32"/>
    <w:rsid w:val="00D226F1"/>
    <w:rsid w:val="00D24B43"/>
    <w:rsid w:val="00D26BDB"/>
    <w:rsid w:val="00D56CCC"/>
    <w:rsid w:val="00D65FAE"/>
    <w:rsid w:val="00D72486"/>
    <w:rsid w:val="00D72643"/>
    <w:rsid w:val="00D75E1B"/>
    <w:rsid w:val="00D81CAE"/>
    <w:rsid w:val="00D97C5D"/>
    <w:rsid w:val="00DA2631"/>
    <w:rsid w:val="00DA4BC1"/>
    <w:rsid w:val="00DB176C"/>
    <w:rsid w:val="00DB3236"/>
    <w:rsid w:val="00DC79F2"/>
    <w:rsid w:val="00DD57ED"/>
    <w:rsid w:val="00E012E0"/>
    <w:rsid w:val="00E05EAB"/>
    <w:rsid w:val="00E07F41"/>
    <w:rsid w:val="00E214B0"/>
    <w:rsid w:val="00E21BE6"/>
    <w:rsid w:val="00E412F2"/>
    <w:rsid w:val="00E41352"/>
    <w:rsid w:val="00E41D35"/>
    <w:rsid w:val="00E43B0E"/>
    <w:rsid w:val="00E4762E"/>
    <w:rsid w:val="00E501EA"/>
    <w:rsid w:val="00E5202D"/>
    <w:rsid w:val="00E63695"/>
    <w:rsid w:val="00E6429F"/>
    <w:rsid w:val="00E85C76"/>
    <w:rsid w:val="00E87F91"/>
    <w:rsid w:val="00E91828"/>
    <w:rsid w:val="00E930DE"/>
    <w:rsid w:val="00ED7ED6"/>
    <w:rsid w:val="00EE2F4A"/>
    <w:rsid w:val="00F07786"/>
    <w:rsid w:val="00F119F4"/>
    <w:rsid w:val="00F21E84"/>
    <w:rsid w:val="00F50412"/>
    <w:rsid w:val="00F84703"/>
    <w:rsid w:val="00FB4613"/>
    <w:rsid w:val="00FE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234"/>
    <w:rPr>
      <w:sz w:val="24"/>
      <w:szCs w:val="24"/>
    </w:rPr>
  </w:style>
  <w:style w:type="paragraph" w:styleId="1">
    <w:name w:val="heading 1"/>
    <w:basedOn w:val="a"/>
    <w:next w:val="a"/>
    <w:qFormat/>
    <w:rsid w:val="00FE432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FE432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FE432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F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0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432E"/>
    <w:pPr>
      <w:jc w:val="both"/>
    </w:pPr>
    <w:rPr>
      <w:szCs w:val="20"/>
    </w:rPr>
  </w:style>
  <w:style w:type="paragraph" w:styleId="a4">
    <w:name w:val="Balloon Text"/>
    <w:basedOn w:val="a"/>
    <w:semiHidden/>
    <w:rsid w:val="00C76B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77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006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6FC9"/>
    <w:rPr>
      <w:sz w:val="24"/>
      <w:szCs w:val="24"/>
    </w:rPr>
  </w:style>
  <w:style w:type="paragraph" w:styleId="a7">
    <w:name w:val="footer"/>
    <w:basedOn w:val="a"/>
    <w:link w:val="a8"/>
    <w:rsid w:val="00006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06FC9"/>
    <w:rPr>
      <w:sz w:val="24"/>
      <w:szCs w:val="24"/>
    </w:rPr>
  </w:style>
  <w:style w:type="paragraph" w:styleId="a9">
    <w:name w:val="Body Text Indent"/>
    <w:basedOn w:val="a"/>
    <w:link w:val="aa"/>
    <w:rsid w:val="00E476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4762E"/>
    <w:rPr>
      <w:sz w:val="24"/>
      <w:szCs w:val="24"/>
    </w:rPr>
  </w:style>
  <w:style w:type="paragraph" w:styleId="ab">
    <w:name w:val="footnote text"/>
    <w:basedOn w:val="a"/>
    <w:link w:val="ac"/>
    <w:rsid w:val="00AF19A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F19A6"/>
  </w:style>
  <w:style w:type="character" w:styleId="ad">
    <w:name w:val="footnote reference"/>
    <w:basedOn w:val="a0"/>
    <w:rsid w:val="00AF19A6"/>
    <w:rPr>
      <w:vertAlign w:val="superscript"/>
    </w:rPr>
  </w:style>
  <w:style w:type="paragraph" w:styleId="ae">
    <w:name w:val="List Paragraph"/>
    <w:basedOn w:val="a"/>
    <w:uiPriority w:val="34"/>
    <w:qFormat/>
    <w:rsid w:val="00216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C7F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F8F4-3E6B-4F3C-B46B-FA1567EF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505.ru</Company>
  <LinksUpToDate>false</LinksUpToDate>
  <CharactersWithSpaces>18696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USER</cp:lastModifiedBy>
  <cp:revision>6</cp:revision>
  <cp:lastPrinted>2016-12-27T14:02:00Z</cp:lastPrinted>
  <dcterms:created xsi:type="dcterms:W3CDTF">2016-12-23T12:53:00Z</dcterms:created>
  <dcterms:modified xsi:type="dcterms:W3CDTF">2016-12-27T14:03:00Z</dcterms:modified>
</cp:coreProperties>
</file>