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F8" w:rsidRDefault="00C371F8" w:rsidP="00C371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10.01.2022</w:t>
      </w:r>
      <w:bookmarkStart w:id="0" w:name="_GoBack"/>
      <w:bookmarkEnd w:id="0"/>
    </w:p>
    <w:p w:rsidR="00C371F8" w:rsidRDefault="00C371F8" w:rsidP="008D6EAE">
      <w:pPr>
        <w:jc w:val="center"/>
        <w:rPr>
          <w:b/>
          <w:sz w:val="28"/>
          <w:szCs w:val="28"/>
        </w:rPr>
      </w:pPr>
    </w:p>
    <w:p w:rsidR="00C371F8" w:rsidRDefault="00C371F8" w:rsidP="008D6EAE">
      <w:pPr>
        <w:jc w:val="center"/>
        <w:rPr>
          <w:b/>
          <w:sz w:val="28"/>
          <w:szCs w:val="28"/>
        </w:rPr>
      </w:pPr>
    </w:p>
    <w:p w:rsidR="008D6EAE" w:rsidRPr="00F2048D" w:rsidRDefault="008D6EAE" w:rsidP="008D6EAE">
      <w:pPr>
        <w:jc w:val="center"/>
      </w:pPr>
      <w:r w:rsidRPr="007D10C7">
        <w:rPr>
          <w:b/>
          <w:sz w:val="28"/>
          <w:szCs w:val="28"/>
        </w:rPr>
        <w:t>«Прокуратура Глинковского района информирует»</w:t>
      </w:r>
    </w:p>
    <w:p w:rsidR="008D6EAE" w:rsidRDefault="008D6EAE" w:rsidP="008D6E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6EAE" w:rsidRDefault="008D6EAE" w:rsidP="008D6E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 году п</w:t>
      </w:r>
      <w:r>
        <w:rPr>
          <w:sz w:val="28"/>
          <w:szCs w:val="28"/>
        </w:rPr>
        <w:t>рокуратурой Глинковского района проведена проверка на 12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приятиях деревообрабатывающей промышленности (пилорамах) исполнения законов об охране окружающей среды и природопользования в части рационального использования и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раны земель, соблюдения экологических требований, соблюдения</w:t>
      </w:r>
      <w:r w:rsidRPr="001C596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дательства в области </w:t>
      </w:r>
      <w:r w:rsidRPr="008E541E">
        <w:rPr>
          <w:sz w:val="28"/>
          <w:szCs w:val="28"/>
        </w:rPr>
        <w:t>охраны атмосферного воздуха</w:t>
      </w:r>
      <w:r>
        <w:rPr>
          <w:sz w:val="28"/>
          <w:szCs w:val="28"/>
        </w:rPr>
        <w:t xml:space="preserve"> и обращения с опасными отходами, в ходе которой установлены нарушения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в области охраны окружающей среды. </w:t>
      </w:r>
    </w:p>
    <w:p w:rsidR="008D6EAE" w:rsidRDefault="008D6EAE" w:rsidP="008D6E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на производственных территориях данных объектов выявлены места несанкционированного размещения отходов производства и потребления, захламление территории отходами распиловки древесины: опилками натуральной чистой древесины, отходами горбыля, рейки из натуральной чистой древесины, корой древесной, лесом кругляком. Не оборудованы площадки под размещение отходов 4 класса опасности.</w:t>
      </w:r>
    </w:p>
    <w:p w:rsidR="008D6EAE" w:rsidRDefault="008D6EAE" w:rsidP="008D6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в отношении 12 должностных лиц возбуждены дела об административном правонарушении: 6 -  по</w:t>
      </w:r>
      <w:r w:rsidRPr="00F615FE">
        <w:rPr>
          <w:sz w:val="28"/>
          <w:szCs w:val="28"/>
        </w:rPr>
        <w:t xml:space="preserve"> </w:t>
      </w:r>
      <w:r>
        <w:rPr>
          <w:sz w:val="28"/>
          <w:szCs w:val="28"/>
        </w:rPr>
        <w:t>ч.1 ст. 8.2 КоАП РФ, 4 – по ст. 8.46</w:t>
      </w:r>
      <w:r w:rsidRPr="00F2048D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  </w:r>
      <w:r w:rsidRPr="00F2048D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РФ, которые рассмотрены и удовлетворены, правонарушителям назначены административные наказания в виде штрафа</w:t>
      </w:r>
      <w:r>
        <w:rPr>
          <w:sz w:val="28"/>
          <w:szCs w:val="28"/>
        </w:rPr>
        <w:t xml:space="preserve"> от 5 до 10 тыс. руб</w:t>
      </w:r>
      <w:r>
        <w:rPr>
          <w:sz w:val="28"/>
          <w:szCs w:val="28"/>
        </w:rPr>
        <w:t xml:space="preserve">. </w:t>
      </w:r>
    </w:p>
    <w:p w:rsidR="008D6EAE" w:rsidRDefault="008D6EAE" w:rsidP="008D6E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6EAE" w:rsidRDefault="008D6EAE" w:rsidP="008D6E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6EAE" w:rsidRDefault="008D6EAE" w:rsidP="008D6E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6AB5" w:rsidRDefault="00EC6AB5" w:rsidP="008D6EAE"/>
    <w:sectPr w:rsidR="00EC6AB5" w:rsidSect="0089627F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D1"/>
    <w:rsid w:val="00413BCA"/>
    <w:rsid w:val="00633076"/>
    <w:rsid w:val="00767ED1"/>
    <w:rsid w:val="0089627F"/>
    <w:rsid w:val="008D6EAE"/>
    <w:rsid w:val="00C371F8"/>
    <w:rsid w:val="00E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FEE7C-E2CE-4539-9F93-3E47DA63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AE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2022-01-10T08:43:00Z</dcterms:created>
  <dcterms:modified xsi:type="dcterms:W3CDTF">2022-01-10T08:46:00Z</dcterms:modified>
</cp:coreProperties>
</file>