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87" w:rsidRPr="008B7F0C" w:rsidRDefault="0051230F" w:rsidP="008B7F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7F0C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Pr="008B7F0C">
        <w:rPr>
          <w:rFonts w:ascii="Times New Roman" w:hAnsi="Times New Roman" w:cs="Times New Roman"/>
          <w:sz w:val="28"/>
          <w:szCs w:val="28"/>
        </w:rPr>
        <w:t>Глинковск</w:t>
      </w:r>
      <w:r w:rsidRPr="008B7F0C">
        <w:rPr>
          <w:rFonts w:ascii="Times New Roman" w:hAnsi="Times New Roman" w:cs="Times New Roman"/>
          <w:sz w:val="28"/>
          <w:szCs w:val="28"/>
        </w:rPr>
        <w:t>ого района</w:t>
      </w:r>
      <w:r w:rsidRPr="008B7F0C">
        <w:rPr>
          <w:rFonts w:ascii="Times New Roman" w:hAnsi="Times New Roman" w:cs="Times New Roman"/>
          <w:sz w:val="28"/>
          <w:szCs w:val="28"/>
        </w:rPr>
        <w:t xml:space="preserve"> </w:t>
      </w:r>
      <w:r w:rsidRPr="008B7F0C">
        <w:rPr>
          <w:rFonts w:ascii="Times New Roman" w:hAnsi="Times New Roman" w:cs="Times New Roman"/>
          <w:sz w:val="28"/>
          <w:szCs w:val="28"/>
        </w:rPr>
        <w:t>проведен мониторинг сайтов сети «Интернет» на предмет размещения информации, распространение которой запрещено.</w:t>
      </w:r>
    </w:p>
    <w:p w:rsidR="008B7F0C" w:rsidRDefault="008B7F0C" w:rsidP="008B7F0C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8B7F0C" w:rsidRPr="008B7F0C" w:rsidRDefault="0051230F" w:rsidP="004844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data2"/>
          <w:sz w:val="28"/>
          <w:szCs w:val="28"/>
        </w:rPr>
      </w:pPr>
      <w:r w:rsidRPr="008B7F0C">
        <w:rPr>
          <w:sz w:val="28"/>
          <w:szCs w:val="28"/>
        </w:rPr>
        <w:t>В ходе мониторинга сети «Интернет», проведенно</w:t>
      </w:r>
      <w:r w:rsidR="008B7F0C">
        <w:rPr>
          <w:sz w:val="28"/>
          <w:szCs w:val="28"/>
        </w:rPr>
        <w:t>го</w:t>
      </w:r>
      <w:r w:rsidRPr="008B7F0C">
        <w:rPr>
          <w:sz w:val="28"/>
          <w:szCs w:val="28"/>
        </w:rPr>
        <w:t xml:space="preserve"> прокуратурой Глинковского района в ноябре 2018 года</w:t>
      </w:r>
      <w:r w:rsidR="008B7F0C" w:rsidRPr="008B7F0C">
        <w:rPr>
          <w:sz w:val="28"/>
          <w:szCs w:val="28"/>
        </w:rPr>
        <w:t xml:space="preserve"> </w:t>
      </w:r>
      <w:r w:rsidR="008B7F0C" w:rsidRPr="008B7F0C">
        <w:rPr>
          <w:sz w:val="28"/>
          <w:szCs w:val="28"/>
        </w:rPr>
        <w:t xml:space="preserve">обнаружены сайты, на которых размещена </w:t>
      </w:r>
      <w:r w:rsidR="008B7F0C" w:rsidRPr="008B7F0C">
        <w:rPr>
          <w:rStyle w:val="data2"/>
          <w:sz w:val="28"/>
          <w:szCs w:val="28"/>
        </w:rPr>
        <w:t xml:space="preserve">информация способах </w:t>
      </w:r>
      <w:r w:rsidR="008B7F0C" w:rsidRPr="008B7F0C">
        <w:rPr>
          <w:sz w:val="28"/>
          <w:szCs w:val="28"/>
        </w:rPr>
        <w:t>хищения энергоресурсов путем установки</w:t>
      </w:r>
      <w:r w:rsidR="008B7F0C" w:rsidRPr="008B7F0C">
        <w:rPr>
          <w:rStyle w:val="data2"/>
          <w:sz w:val="28"/>
          <w:szCs w:val="28"/>
        </w:rPr>
        <w:t xml:space="preserve"> муляжей пломб-индикаторов для счетчиков электричества, газа или воды</w:t>
      </w:r>
      <w:r w:rsidR="008B7F0C" w:rsidRPr="008B7F0C">
        <w:rPr>
          <w:sz w:val="28"/>
          <w:szCs w:val="28"/>
        </w:rPr>
        <w:t>, а та же сведения о возможности</w:t>
      </w:r>
      <w:r w:rsidR="008B7F0C">
        <w:rPr>
          <w:sz w:val="28"/>
          <w:szCs w:val="28"/>
        </w:rPr>
        <w:t xml:space="preserve"> их</w:t>
      </w:r>
      <w:r w:rsidR="008B7F0C" w:rsidRPr="008B7F0C">
        <w:rPr>
          <w:sz w:val="28"/>
          <w:szCs w:val="28"/>
        </w:rPr>
        <w:t xml:space="preserve"> приобретения </w:t>
      </w:r>
      <w:r w:rsidR="008B7F0C" w:rsidRPr="008B7F0C">
        <w:rPr>
          <w:rStyle w:val="data2"/>
          <w:sz w:val="28"/>
          <w:szCs w:val="28"/>
        </w:rPr>
        <w:t>муляжей</w:t>
      </w:r>
      <w:r w:rsidR="008B7F0C" w:rsidRPr="008B7F0C">
        <w:rPr>
          <w:rStyle w:val="data2"/>
          <w:sz w:val="28"/>
          <w:szCs w:val="28"/>
        </w:rPr>
        <w:t xml:space="preserve"> пломб-индикаторов с любым номером (идентичным серийному номеру имеющейся пломбы), а так же без реакции на магнитное воздействие. </w:t>
      </w:r>
    </w:p>
    <w:p w:rsidR="008B7F0C" w:rsidRPr="008B7F0C" w:rsidRDefault="008B7F0C" w:rsidP="004844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F0C">
        <w:rPr>
          <w:sz w:val="28"/>
          <w:szCs w:val="28"/>
        </w:rPr>
        <w:t>В соответствии с частями 1, 2, пунктом 2 части 5 ст. 15.1. Федерального закона от 27.07.2006 № 149-ФЗ в целях ограничения доступа к сайтам в сети «Интернет», содержащим информацию, распространение которой в РФ запрещено, создается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РФ запрещено» (далее – Единый реестр).</w:t>
      </w:r>
    </w:p>
    <w:p w:rsidR="008B7F0C" w:rsidRPr="008B7F0C" w:rsidRDefault="008B7F0C" w:rsidP="004844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F0C">
        <w:rPr>
          <w:sz w:val="28"/>
          <w:szCs w:val="28"/>
        </w:rPr>
        <w:t>Основанием для включения в реестр указанных сведений является, в том числе, вступившее в законную силу решение суда о признании информации, распространяемой посредством сети «Интернет», информацией, распространение которой в РФ запрещено (ч. 5 ст. 15.1 Федерального закона 149-ФЗ).</w:t>
      </w:r>
    </w:p>
    <w:p w:rsidR="008B7F0C" w:rsidRPr="008B7F0C" w:rsidRDefault="008B7F0C" w:rsidP="004844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F0C">
        <w:rPr>
          <w:sz w:val="28"/>
          <w:szCs w:val="28"/>
        </w:rPr>
        <w:t>На момент проверки выявленные Интернет-ресурсы 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РФ запрещено», не внесены.</w:t>
      </w:r>
    </w:p>
    <w:p w:rsidR="008B7F0C" w:rsidRPr="008B7F0C" w:rsidRDefault="008B7F0C" w:rsidP="004844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7F0C">
        <w:rPr>
          <w:sz w:val="28"/>
          <w:szCs w:val="28"/>
        </w:rPr>
        <w:t>По результатам проверки прокурором</w:t>
      </w:r>
      <w:r w:rsidRPr="008B7F0C">
        <w:rPr>
          <w:sz w:val="28"/>
          <w:szCs w:val="28"/>
        </w:rPr>
        <w:t xml:space="preserve"> Глинковского </w:t>
      </w:r>
      <w:proofErr w:type="gramStart"/>
      <w:r w:rsidRPr="008B7F0C">
        <w:rPr>
          <w:sz w:val="28"/>
          <w:szCs w:val="28"/>
        </w:rPr>
        <w:t xml:space="preserve">района </w:t>
      </w:r>
      <w:r w:rsidRPr="008B7F0C">
        <w:rPr>
          <w:sz w:val="28"/>
          <w:szCs w:val="28"/>
        </w:rPr>
        <w:t xml:space="preserve"> </w:t>
      </w:r>
      <w:r w:rsidRPr="008B7F0C">
        <w:rPr>
          <w:sz w:val="28"/>
          <w:szCs w:val="28"/>
        </w:rPr>
        <w:t>Ленинский</w:t>
      </w:r>
      <w:proofErr w:type="gramEnd"/>
      <w:r w:rsidRPr="008B7F0C">
        <w:rPr>
          <w:sz w:val="28"/>
          <w:szCs w:val="28"/>
        </w:rPr>
        <w:t xml:space="preserve"> районный суд г. Смоленска</w:t>
      </w:r>
      <w:r w:rsidRPr="008B7F0C">
        <w:rPr>
          <w:sz w:val="28"/>
          <w:szCs w:val="28"/>
        </w:rPr>
        <w:t xml:space="preserve"> направлено </w:t>
      </w:r>
      <w:r w:rsidRPr="008B7F0C">
        <w:rPr>
          <w:sz w:val="28"/>
          <w:szCs w:val="28"/>
        </w:rPr>
        <w:t xml:space="preserve">21 </w:t>
      </w:r>
      <w:r w:rsidRPr="008B7F0C">
        <w:rPr>
          <w:sz w:val="28"/>
          <w:szCs w:val="28"/>
        </w:rPr>
        <w:t>административн</w:t>
      </w:r>
      <w:r w:rsidRPr="008B7F0C">
        <w:rPr>
          <w:sz w:val="28"/>
          <w:szCs w:val="28"/>
        </w:rPr>
        <w:t>ое</w:t>
      </w:r>
      <w:r w:rsidRPr="008B7F0C">
        <w:rPr>
          <w:sz w:val="28"/>
          <w:szCs w:val="28"/>
        </w:rPr>
        <w:t xml:space="preserve"> исков</w:t>
      </w:r>
      <w:r w:rsidRPr="008B7F0C">
        <w:rPr>
          <w:sz w:val="28"/>
          <w:szCs w:val="28"/>
        </w:rPr>
        <w:t>ое</w:t>
      </w:r>
      <w:r w:rsidRPr="008B7F0C">
        <w:rPr>
          <w:sz w:val="28"/>
          <w:szCs w:val="28"/>
        </w:rPr>
        <w:t xml:space="preserve"> заявлени</w:t>
      </w:r>
      <w:r w:rsidRPr="008B7F0C">
        <w:rPr>
          <w:sz w:val="28"/>
          <w:szCs w:val="28"/>
        </w:rPr>
        <w:t>е</w:t>
      </w:r>
      <w:r w:rsidRPr="008B7F0C">
        <w:rPr>
          <w:sz w:val="28"/>
          <w:szCs w:val="28"/>
        </w:rPr>
        <w:t xml:space="preserve"> о признании информации, размещенной на Интернет странице – информацией, распространение которой запрещено.</w:t>
      </w:r>
      <w:r w:rsidR="004844F8">
        <w:rPr>
          <w:sz w:val="28"/>
          <w:szCs w:val="28"/>
        </w:rPr>
        <w:t xml:space="preserve"> В настоящее время 12 административных заявлений рассмотрено и удовлетворено, 9 находится на стадии рассмотрения.</w:t>
      </w:r>
      <w:bookmarkStart w:id="0" w:name="_GoBack"/>
      <w:bookmarkEnd w:id="0"/>
    </w:p>
    <w:p w:rsidR="008B7F0C" w:rsidRPr="008B7F0C" w:rsidRDefault="008B7F0C" w:rsidP="00484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30F" w:rsidRDefault="0051230F"/>
    <w:sectPr w:rsidR="0051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4E"/>
    <w:rsid w:val="00294B53"/>
    <w:rsid w:val="004844F8"/>
    <w:rsid w:val="0051230F"/>
    <w:rsid w:val="005E4CAB"/>
    <w:rsid w:val="006F084E"/>
    <w:rsid w:val="008B7F0C"/>
    <w:rsid w:val="00B3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D2237-23C9-4268-8D49-F4BD2F91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8B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2018-12-24T07:39:00Z</dcterms:created>
  <dcterms:modified xsi:type="dcterms:W3CDTF">2018-12-24T08:14:00Z</dcterms:modified>
</cp:coreProperties>
</file>