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8C" w:rsidRPr="000C488C" w:rsidRDefault="000C488C" w:rsidP="000C488C">
      <w:pPr>
        <w:spacing w:line="225" w:lineRule="atLeast"/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 w:rsidRPr="000C488C">
        <w:rPr>
          <w:rFonts w:eastAsia="Calibri"/>
          <w:b/>
          <w:sz w:val="32"/>
          <w:szCs w:val="32"/>
          <w:lang w:eastAsia="en-US"/>
        </w:rPr>
        <w:t>микрокредитная</w:t>
      </w:r>
      <w:proofErr w:type="spellEnd"/>
      <w:r w:rsidRPr="000C488C">
        <w:rPr>
          <w:rFonts w:eastAsia="Calibri"/>
          <w:b/>
          <w:sz w:val="32"/>
          <w:szCs w:val="32"/>
          <w:lang w:eastAsia="en-US"/>
        </w:rPr>
        <w:t xml:space="preserve"> компания</w:t>
      </w:r>
    </w:p>
    <w:p w:rsidR="00020E03" w:rsidRPr="000C488C" w:rsidRDefault="000C488C" w:rsidP="000C488C">
      <w:pPr>
        <w:spacing w:line="225" w:lineRule="atLeast"/>
        <w:jc w:val="center"/>
        <w:rPr>
          <w:b/>
          <w:sz w:val="28"/>
          <w:szCs w:val="28"/>
        </w:rPr>
      </w:pPr>
      <w:r w:rsidRPr="000C488C">
        <w:rPr>
          <w:rFonts w:eastAsia="Calibri"/>
          <w:b/>
          <w:sz w:val="32"/>
          <w:szCs w:val="32"/>
          <w:lang w:eastAsia="en-US"/>
        </w:rPr>
        <w:t xml:space="preserve"> «Смоленский областной фонд поддержки предпринимательства</w:t>
      </w:r>
      <w:r w:rsidRPr="000C488C">
        <w:rPr>
          <w:rFonts w:eastAsia="Calibri"/>
          <w:b/>
          <w:sz w:val="28"/>
          <w:szCs w:val="28"/>
          <w:lang w:eastAsia="en-US"/>
        </w:rPr>
        <w:t>»</w:t>
      </w:r>
    </w:p>
    <w:p w:rsidR="00020E03" w:rsidRDefault="00020E03" w:rsidP="002E0C21">
      <w:pPr>
        <w:spacing w:line="225" w:lineRule="atLeast"/>
        <w:jc w:val="center"/>
        <w:rPr>
          <w:b/>
          <w:sz w:val="28"/>
          <w:szCs w:val="28"/>
        </w:rPr>
      </w:pPr>
    </w:p>
    <w:p w:rsidR="00196ED5" w:rsidRPr="00543041" w:rsidRDefault="00196ED5" w:rsidP="00196ED5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Основными целями деятельности Фонда является</w:t>
      </w:r>
      <w:r w:rsidR="00543041">
        <w:rPr>
          <w:rFonts w:eastAsia="Calibri"/>
          <w:sz w:val="28"/>
          <w:szCs w:val="28"/>
          <w:lang w:eastAsia="en-US"/>
        </w:rPr>
        <w:t xml:space="preserve"> обеспечени</w:t>
      </w:r>
      <w:r>
        <w:rPr>
          <w:rFonts w:eastAsia="Calibri"/>
          <w:sz w:val="28"/>
          <w:szCs w:val="28"/>
          <w:lang w:eastAsia="en-US"/>
        </w:rPr>
        <w:t>е</w:t>
      </w:r>
      <w:r w:rsidR="00543041" w:rsidRPr="005430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доступа</w:t>
      </w:r>
      <w:r w:rsidRPr="005430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543041">
        <w:rPr>
          <w:rFonts w:eastAsia="Calibri"/>
          <w:sz w:val="28"/>
          <w:szCs w:val="28"/>
          <w:lang w:eastAsia="en-US"/>
        </w:rPr>
        <w:t>МСП Смоленской области</w:t>
      </w:r>
      <w:r w:rsidRPr="00543041">
        <w:t xml:space="preserve"> </w:t>
      </w:r>
      <w:r>
        <w:rPr>
          <w:sz w:val="28"/>
          <w:szCs w:val="28"/>
        </w:rPr>
        <w:t xml:space="preserve">к кредитным и иным финансовым ресурсам, в том числе путем предоставления поручительств, а также развитие и поддержка </w:t>
      </w:r>
      <w:r w:rsidR="004B799A">
        <w:rPr>
          <w:sz w:val="28"/>
          <w:szCs w:val="28"/>
        </w:rPr>
        <w:t>С</w:t>
      </w:r>
      <w:r>
        <w:rPr>
          <w:sz w:val="28"/>
          <w:szCs w:val="28"/>
        </w:rPr>
        <w:t xml:space="preserve">МСП путем осуществления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деятельности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543041" w:rsidRPr="00543041" w:rsidRDefault="00196ED5" w:rsidP="00543041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Полагаем необходимым отметить, что</w:t>
      </w:r>
      <w:r w:rsidR="00543041" w:rsidRPr="0054304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43041" w:rsidRPr="00543041">
        <w:rPr>
          <w:rFonts w:eastAsia="Calibri"/>
          <w:sz w:val="28"/>
          <w:szCs w:val="28"/>
          <w:lang w:eastAsia="en-US"/>
        </w:rPr>
        <w:t>микрозаймы</w:t>
      </w:r>
      <w:proofErr w:type="spellEnd"/>
      <w:r w:rsidR="00543041" w:rsidRPr="00543041">
        <w:rPr>
          <w:rFonts w:eastAsia="Calibri"/>
          <w:sz w:val="28"/>
          <w:szCs w:val="28"/>
          <w:lang w:eastAsia="en-US"/>
        </w:rPr>
        <w:t xml:space="preserve"> предоставляются в сумме от 10 тыс. до 1 млн. рублей по выгодным процентным ставкам 8-10 % годовых на остаток </w:t>
      </w:r>
      <w:proofErr w:type="gramStart"/>
      <w:r w:rsidR="00543041" w:rsidRPr="00543041">
        <w:rPr>
          <w:rFonts w:eastAsia="Calibri"/>
          <w:sz w:val="28"/>
          <w:szCs w:val="28"/>
          <w:lang w:eastAsia="en-US"/>
        </w:rPr>
        <w:t>задолженности</w:t>
      </w:r>
      <w:proofErr w:type="gramEnd"/>
      <w:r w:rsidR="00543041" w:rsidRPr="00543041">
        <w:rPr>
          <w:rFonts w:eastAsia="Calibri"/>
          <w:sz w:val="28"/>
          <w:szCs w:val="28"/>
          <w:lang w:eastAsia="en-US"/>
        </w:rPr>
        <w:t xml:space="preserve"> на срок до 12 месяцев.</w:t>
      </w:r>
    </w:p>
    <w:p w:rsidR="00543041" w:rsidRPr="00543041" w:rsidRDefault="00543041" w:rsidP="00543041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3041">
        <w:rPr>
          <w:rFonts w:eastAsia="Calibri"/>
          <w:sz w:val="28"/>
          <w:szCs w:val="28"/>
          <w:lang w:eastAsia="en-US"/>
        </w:rPr>
        <w:t xml:space="preserve">Для заемщиков, основным видом экономической деятельности которых являются сельское хозяйство и производство продукции, </w:t>
      </w:r>
      <w:proofErr w:type="spellStart"/>
      <w:r w:rsidRPr="00543041">
        <w:rPr>
          <w:rFonts w:eastAsia="Calibri"/>
          <w:sz w:val="28"/>
          <w:szCs w:val="28"/>
          <w:lang w:eastAsia="en-US"/>
        </w:rPr>
        <w:t>микрозаймы</w:t>
      </w:r>
      <w:proofErr w:type="spellEnd"/>
      <w:r w:rsidRPr="00543041">
        <w:rPr>
          <w:rFonts w:eastAsia="Calibri"/>
          <w:sz w:val="28"/>
          <w:szCs w:val="28"/>
          <w:lang w:eastAsia="en-US"/>
        </w:rPr>
        <w:t xml:space="preserve"> предоставляются на срок до 36 месяцев.</w:t>
      </w:r>
    </w:p>
    <w:p w:rsidR="00543041" w:rsidRPr="00543041" w:rsidRDefault="00196ED5" w:rsidP="006D1FDD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Также, </w:t>
      </w:r>
      <w:r w:rsidR="006D1FDD">
        <w:rPr>
          <w:rFonts w:eastAsia="Calibri"/>
          <w:sz w:val="28"/>
          <w:szCs w:val="28"/>
          <w:lang w:eastAsia="en-US"/>
        </w:rPr>
        <w:t xml:space="preserve">Фонд начал выдачу </w:t>
      </w:r>
      <w:proofErr w:type="spellStart"/>
      <w:r w:rsidR="006D1FDD">
        <w:rPr>
          <w:rFonts w:eastAsia="Calibri"/>
          <w:sz w:val="28"/>
          <w:szCs w:val="28"/>
          <w:lang w:eastAsia="en-US"/>
        </w:rPr>
        <w:t>микрозаймов</w:t>
      </w:r>
      <w:proofErr w:type="spellEnd"/>
      <w:r w:rsidR="006D1FDD">
        <w:rPr>
          <w:rFonts w:eastAsia="Calibri"/>
          <w:sz w:val="28"/>
          <w:szCs w:val="28"/>
          <w:lang w:eastAsia="en-US"/>
        </w:rPr>
        <w:t xml:space="preserve"> СМСП в сумме до 3 млн. рублей сроком до 36 месяцев под 12</w:t>
      </w:r>
      <w:r w:rsidR="006A4695">
        <w:rPr>
          <w:rFonts w:eastAsia="Calibri"/>
          <w:sz w:val="28"/>
          <w:szCs w:val="28"/>
          <w:lang w:eastAsia="en-US"/>
        </w:rPr>
        <w:t xml:space="preserve">% годовых (сельское хозяйство, обрабатывающее производство), </w:t>
      </w:r>
      <w:r w:rsidR="006D1FDD">
        <w:rPr>
          <w:rFonts w:eastAsia="Calibri"/>
          <w:sz w:val="28"/>
          <w:szCs w:val="28"/>
          <w:lang w:eastAsia="en-US"/>
        </w:rPr>
        <w:t xml:space="preserve">14 % годовых </w:t>
      </w:r>
      <w:r w:rsidR="006A4695">
        <w:rPr>
          <w:rFonts w:eastAsia="Calibri"/>
          <w:sz w:val="28"/>
          <w:szCs w:val="28"/>
          <w:lang w:eastAsia="en-US"/>
        </w:rPr>
        <w:t xml:space="preserve">(прочие виды деятельности) </w:t>
      </w:r>
      <w:r w:rsidR="006D1FDD">
        <w:rPr>
          <w:rFonts w:eastAsia="Calibri"/>
          <w:sz w:val="28"/>
          <w:szCs w:val="28"/>
          <w:lang w:eastAsia="en-US"/>
        </w:rPr>
        <w:t xml:space="preserve">на остаток </w:t>
      </w:r>
      <w:r w:rsidR="006A4695">
        <w:rPr>
          <w:rFonts w:eastAsia="Calibri"/>
          <w:sz w:val="28"/>
          <w:szCs w:val="28"/>
          <w:lang w:eastAsia="en-US"/>
        </w:rPr>
        <w:t>задолженности</w:t>
      </w:r>
      <w:r w:rsidR="006D1FDD">
        <w:rPr>
          <w:rFonts w:eastAsia="Calibri"/>
          <w:sz w:val="28"/>
          <w:szCs w:val="28"/>
          <w:lang w:eastAsia="en-US"/>
        </w:rPr>
        <w:t>.</w:t>
      </w:r>
    </w:p>
    <w:p w:rsidR="00543041" w:rsidRDefault="00965E98" w:rsidP="00543041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2016 года</w:t>
      </w:r>
      <w:r w:rsidR="00543041" w:rsidRPr="00543041">
        <w:rPr>
          <w:rFonts w:eastAsia="Calibri"/>
          <w:sz w:val="28"/>
          <w:szCs w:val="28"/>
          <w:lang w:eastAsia="en-US"/>
        </w:rPr>
        <w:t xml:space="preserve"> Фонд перешел в сегмент выдачи поручительств с 20 млн. рублей</w:t>
      </w:r>
      <w:r w:rsidR="00FB5B9A">
        <w:rPr>
          <w:rFonts w:eastAsia="Calibri"/>
          <w:sz w:val="28"/>
          <w:szCs w:val="28"/>
          <w:lang w:eastAsia="en-US"/>
        </w:rPr>
        <w:t xml:space="preserve"> (в 2015-м году)</w:t>
      </w:r>
      <w:r w:rsidR="00543041" w:rsidRPr="00543041">
        <w:rPr>
          <w:rFonts w:eastAsia="Calibri"/>
          <w:sz w:val="28"/>
          <w:szCs w:val="28"/>
          <w:lang w:eastAsia="en-US"/>
        </w:rPr>
        <w:t xml:space="preserve"> до 25 млн. рублей</w:t>
      </w:r>
      <w:r w:rsidR="00FB5B9A">
        <w:rPr>
          <w:rFonts w:eastAsia="Calibri"/>
          <w:sz w:val="28"/>
          <w:szCs w:val="28"/>
          <w:lang w:eastAsia="en-US"/>
        </w:rPr>
        <w:t xml:space="preserve"> (с 2016-го года)</w:t>
      </w:r>
      <w:r w:rsidR="00543041" w:rsidRPr="00543041">
        <w:rPr>
          <w:rFonts w:eastAsia="Calibri"/>
          <w:sz w:val="28"/>
          <w:szCs w:val="28"/>
          <w:lang w:eastAsia="en-US"/>
        </w:rPr>
        <w:t>,</w:t>
      </w:r>
      <w:r w:rsidR="00196ED5">
        <w:rPr>
          <w:rFonts w:eastAsia="Calibri"/>
          <w:sz w:val="28"/>
          <w:szCs w:val="28"/>
          <w:lang w:eastAsia="en-US"/>
        </w:rPr>
        <w:t xml:space="preserve"> срок выдачи поручительств</w:t>
      </w:r>
      <w:r w:rsidR="00543041" w:rsidRPr="00543041">
        <w:rPr>
          <w:rFonts w:eastAsia="Calibri"/>
          <w:sz w:val="28"/>
          <w:szCs w:val="28"/>
          <w:lang w:eastAsia="en-US"/>
        </w:rPr>
        <w:t xml:space="preserve"> </w:t>
      </w:r>
      <w:r w:rsidR="00196ED5">
        <w:rPr>
          <w:rFonts w:eastAsia="Calibri"/>
          <w:sz w:val="28"/>
          <w:szCs w:val="28"/>
          <w:lang w:eastAsia="en-US"/>
        </w:rPr>
        <w:t>составляет</w:t>
      </w:r>
      <w:r w:rsidR="00543041" w:rsidRPr="00543041">
        <w:rPr>
          <w:rFonts w:eastAsia="Calibri"/>
          <w:sz w:val="28"/>
          <w:szCs w:val="28"/>
          <w:lang w:eastAsia="en-US"/>
        </w:rPr>
        <w:t xml:space="preserve"> до 7 лет. </w:t>
      </w:r>
    </w:p>
    <w:p w:rsidR="00352CD7" w:rsidRPr="0070683D" w:rsidRDefault="00352CD7" w:rsidP="00543041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Условия выдачи </w:t>
      </w:r>
      <w:proofErr w:type="spellStart"/>
      <w:r>
        <w:rPr>
          <w:rFonts w:eastAsia="Calibri"/>
          <w:sz w:val="28"/>
          <w:szCs w:val="28"/>
          <w:lang w:eastAsia="en-US"/>
        </w:rPr>
        <w:t>микрозаймов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поручительств</w:t>
      </w:r>
      <w:r w:rsidR="00FB5B9A">
        <w:rPr>
          <w:rFonts w:eastAsia="Calibri"/>
          <w:sz w:val="28"/>
          <w:szCs w:val="28"/>
          <w:lang w:eastAsia="en-US"/>
        </w:rPr>
        <w:t>, а так же иная информация</w:t>
      </w:r>
      <w:r>
        <w:rPr>
          <w:rFonts w:eastAsia="Calibri"/>
          <w:sz w:val="28"/>
          <w:szCs w:val="28"/>
          <w:lang w:eastAsia="en-US"/>
        </w:rPr>
        <w:t xml:space="preserve"> размещены на</w:t>
      </w:r>
      <w:r w:rsidR="0070683D">
        <w:rPr>
          <w:rFonts w:eastAsia="Calibri"/>
          <w:sz w:val="28"/>
          <w:szCs w:val="28"/>
          <w:lang w:eastAsia="en-US"/>
        </w:rPr>
        <w:t xml:space="preserve"> официальном </w:t>
      </w:r>
      <w:r>
        <w:rPr>
          <w:rFonts w:eastAsia="Calibri"/>
          <w:sz w:val="28"/>
          <w:szCs w:val="28"/>
          <w:lang w:eastAsia="en-US"/>
        </w:rPr>
        <w:t xml:space="preserve"> сайте Фонда </w:t>
      </w:r>
      <w:r w:rsidR="0070683D">
        <w:rPr>
          <w:rFonts w:eastAsia="Calibri"/>
          <w:sz w:val="28"/>
          <w:szCs w:val="28"/>
          <w:lang w:eastAsia="en-US"/>
        </w:rPr>
        <w:t>по адресу: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772BF9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Pr="00352CD7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772BF9">
          <w:rPr>
            <w:rStyle w:val="a5"/>
            <w:rFonts w:eastAsia="Calibri"/>
            <w:sz w:val="28"/>
            <w:szCs w:val="28"/>
            <w:lang w:val="en-US" w:eastAsia="en-US"/>
          </w:rPr>
          <w:t>sofpmp</w:t>
        </w:r>
        <w:proofErr w:type="spellEnd"/>
        <w:r w:rsidRPr="00352CD7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772BF9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352CD7">
        <w:rPr>
          <w:rFonts w:eastAsia="Calibri"/>
          <w:sz w:val="28"/>
          <w:szCs w:val="28"/>
          <w:lang w:eastAsia="en-US"/>
        </w:rPr>
        <w:t>.</w:t>
      </w:r>
    </w:p>
    <w:p w:rsidR="00352CD7" w:rsidRPr="00352CD7" w:rsidRDefault="00FB5B9A" w:rsidP="00352CD7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этого, в</w:t>
      </w:r>
      <w:r w:rsidR="00352CD7">
        <w:rPr>
          <w:rFonts w:eastAsia="Calibri"/>
          <w:sz w:val="28"/>
          <w:szCs w:val="28"/>
          <w:lang w:eastAsia="en-US"/>
        </w:rPr>
        <w:t xml:space="preserve"> целях оказания консультационной поддержки на сайте Фонда размещена информация о Едином</w:t>
      </w:r>
      <w:r w:rsidR="00352CD7" w:rsidRPr="00352CD7">
        <w:rPr>
          <w:rFonts w:eastAsia="Calibri"/>
          <w:sz w:val="28"/>
          <w:szCs w:val="28"/>
          <w:lang w:eastAsia="en-US"/>
        </w:rPr>
        <w:t xml:space="preserve"> телефон</w:t>
      </w:r>
      <w:r w:rsidR="00352CD7">
        <w:rPr>
          <w:rFonts w:eastAsia="Calibri"/>
          <w:sz w:val="28"/>
          <w:szCs w:val="28"/>
          <w:lang w:eastAsia="en-US"/>
        </w:rPr>
        <w:t>е</w:t>
      </w:r>
      <w:r w:rsidR="00352CD7" w:rsidRPr="00352CD7">
        <w:rPr>
          <w:rFonts w:eastAsia="Calibri"/>
          <w:sz w:val="28"/>
          <w:szCs w:val="28"/>
          <w:lang w:eastAsia="en-US"/>
        </w:rPr>
        <w:t xml:space="preserve"> инфраструктуры п</w:t>
      </w:r>
      <w:r w:rsidR="00352CD7">
        <w:rPr>
          <w:rFonts w:eastAsia="Calibri"/>
          <w:sz w:val="28"/>
          <w:szCs w:val="28"/>
          <w:lang w:eastAsia="en-US"/>
        </w:rPr>
        <w:t>оддержки С</w:t>
      </w:r>
      <w:r w:rsidR="00352CD7" w:rsidRPr="00352CD7">
        <w:rPr>
          <w:rFonts w:eastAsia="Calibri"/>
          <w:sz w:val="28"/>
          <w:szCs w:val="28"/>
          <w:lang w:eastAsia="en-US"/>
        </w:rPr>
        <w:t>МСП.</w:t>
      </w:r>
    </w:p>
    <w:p w:rsidR="00352CD7" w:rsidRPr="00352CD7" w:rsidRDefault="00352CD7" w:rsidP="00352CD7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2CD7">
        <w:rPr>
          <w:rFonts w:eastAsia="Calibri"/>
          <w:sz w:val="28"/>
          <w:szCs w:val="28"/>
          <w:lang w:eastAsia="en-US"/>
        </w:rPr>
        <w:t xml:space="preserve">Позвонив </w:t>
      </w:r>
      <w:r w:rsidR="0070683D">
        <w:rPr>
          <w:rFonts w:eastAsia="Calibri"/>
          <w:sz w:val="28"/>
          <w:szCs w:val="28"/>
          <w:lang w:eastAsia="en-US"/>
        </w:rPr>
        <w:t>по телефону 8</w:t>
      </w:r>
      <w:r>
        <w:rPr>
          <w:rFonts w:eastAsia="Calibri"/>
          <w:sz w:val="28"/>
          <w:szCs w:val="28"/>
          <w:lang w:eastAsia="en-US"/>
        </w:rPr>
        <w:t>(4812)-63</w:t>
      </w:r>
      <w:r w:rsidR="007068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80</w:t>
      </w:r>
      <w:r w:rsidR="007068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38 </w:t>
      </w:r>
      <w:r w:rsidRPr="00352CD7">
        <w:rPr>
          <w:rFonts w:eastAsia="Calibri"/>
          <w:sz w:val="28"/>
          <w:szCs w:val="28"/>
          <w:lang w:eastAsia="en-US"/>
        </w:rPr>
        <w:t>мож</w:t>
      </w:r>
      <w:r>
        <w:rPr>
          <w:rFonts w:eastAsia="Calibri"/>
          <w:sz w:val="28"/>
          <w:szCs w:val="28"/>
          <w:lang w:eastAsia="en-US"/>
        </w:rPr>
        <w:t>но</w:t>
      </w:r>
      <w:r w:rsidR="00FB5B9A">
        <w:rPr>
          <w:rFonts w:eastAsia="Calibri"/>
          <w:sz w:val="28"/>
          <w:szCs w:val="28"/>
          <w:lang w:eastAsia="en-US"/>
        </w:rPr>
        <w:t xml:space="preserve"> узнать информацию по большинству</w:t>
      </w:r>
      <w:r w:rsidRPr="00352CD7">
        <w:rPr>
          <w:rFonts w:eastAsia="Calibri"/>
          <w:sz w:val="28"/>
          <w:szCs w:val="28"/>
          <w:lang w:eastAsia="en-US"/>
        </w:rPr>
        <w:t xml:space="preserve"> нап</w:t>
      </w:r>
      <w:r>
        <w:rPr>
          <w:rFonts w:eastAsia="Calibri"/>
          <w:sz w:val="28"/>
          <w:szCs w:val="28"/>
          <w:lang w:eastAsia="en-US"/>
        </w:rPr>
        <w:t>равлени</w:t>
      </w:r>
      <w:r w:rsidR="00FB5B9A">
        <w:rPr>
          <w:rFonts w:eastAsia="Calibri"/>
          <w:sz w:val="28"/>
          <w:szCs w:val="28"/>
          <w:lang w:eastAsia="en-US"/>
        </w:rPr>
        <w:t xml:space="preserve">й поддержки СМСП, в том числе, </w:t>
      </w:r>
      <w:r w:rsidRPr="00352CD7">
        <w:rPr>
          <w:rFonts w:eastAsia="Calibri"/>
          <w:sz w:val="28"/>
          <w:szCs w:val="28"/>
          <w:lang w:eastAsia="en-US"/>
        </w:rPr>
        <w:t xml:space="preserve">о микрофинансировании и гарантийной поддержке (доб. </w:t>
      </w:r>
      <w:r w:rsidR="00FB5B9A">
        <w:rPr>
          <w:rFonts w:eastAsia="Calibri"/>
          <w:sz w:val="28"/>
          <w:szCs w:val="28"/>
          <w:lang w:eastAsia="en-US"/>
        </w:rPr>
        <w:t xml:space="preserve">в рубрикаторе </w:t>
      </w:r>
      <w:r w:rsidRPr="00352CD7">
        <w:rPr>
          <w:rFonts w:eastAsia="Calibri"/>
          <w:sz w:val="28"/>
          <w:szCs w:val="28"/>
          <w:lang w:eastAsia="en-US"/>
        </w:rPr>
        <w:t>2)</w:t>
      </w:r>
      <w:r w:rsidR="00FB5B9A">
        <w:rPr>
          <w:rFonts w:eastAsia="Calibri"/>
          <w:sz w:val="28"/>
          <w:szCs w:val="28"/>
          <w:lang w:eastAsia="en-US"/>
        </w:rPr>
        <w:t>.</w:t>
      </w:r>
    </w:p>
    <w:p w:rsidR="006A4695" w:rsidRDefault="006A4695" w:rsidP="002E0C21">
      <w:pPr>
        <w:jc w:val="both"/>
        <w:rPr>
          <w:rFonts w:eastAsia="Calibri"/>
          <w:sz w:val="28"/>
          <w:szCs w:val="28"/>
          <w:lang w:eastAsia="en-US"/>
        </w:rPr>
      </w:pPr>
    </w:p>
    <w:p w:rsidR="00817ACF" w:rsidRDefault="00817ACF" w:rsidP="002E0C21">
      <w:pPr>
        <w:jc w:val="both"/>
        <w:rPr>
          <w:rFonts w:eastAsia="Calibri"/>
          <w:sz w:val="28"/>
          <w:szCs w:val="28"/>
          <w:lang w:eastAsia="en-US"/>
        </w:rPr>
      </w:pPr>
    </w:p>
    <w:p w:rsidR="00A61E26" w:rsidRDefault="00A61E26" w:rsidP="002E0C21">
      <w:pPr>
        <w:rPr>
          <w:sz w:val="20"/>
          <w:szCs w:val="20"/>
        </w:rPr>
      </w:pPr>
    </w:p>
    <w:p w:rsidR="00A61E26" w:rsidRDefault="00A61E26" w:rsidP="002E0C21">
      <w:pPr>
        <w:rPr>
          <w:sz w:val="20"/>
          <w:szCs w:val="20"/>
        </w:rPr>
      </w:pPr>
    </w:p>
    <w:p w:rsidR="000C11B6" w:rsidRDefault="000C11B6" w:rsidP="002E0C21">
      <w:pPr>
        <w:rPr>
          <w:sz w:val="20"/>
          <w:szCs w:val="20"/>
        </w:rPr>
      </w:pPr>
    </w:p>
    <w:p w:rsidR="000C11B6" w:rsidRDefault="000C11B6" w:rsidP="002E0C21">
      <w:pPr>
        <w:rPr>
          <w:sz w:val="20"/>
          <w:szCs w:val="20"/>
        </w:rPr>
      </w:pPr>
    </w:p>
    <w:p w:rsidR="000C11B6" w:rsidRDefault="000C11B6" w:rsidP="002E0C21">
      <w:pPr>
        <w:rPr>
          <w:sz w:val="20"/>
          <w:szCs w:val="20"/>
        </w:rPr>
      </w:pPr>
    </w:p>
    <w:p w:rsidR="00A61E26" w:rsidRDefault="00A61E26" w:rsidP="002E0C21">
      <w:pPr>
        <w:rPr>
          <w:sz w:val="20"/>
          <w:szCs w:val="20"/>
        </w:rPr>
      </w:pPr>
    </w:p>
    <w:p w:rsidR="003F0B0C" w:rsidRDefault="003F0B0C" w:rsidP="002E0C21">
      <w:pPr>
        <w:rPr>
          <w:sz w:val="20"/>
          <w:szCs w:val="20"/>
        </w:rPr>
      </w:pPr>
    </w:p>
    <w:p w:rsidR="003F0B0C" w:rsidRDefault="003F0B0C" w:rsidP="002E0C21">
      <w:pPr>
        <w:rPr>
          <w:sz w:val="20"/>
          <w:szCs w:val="20"/>
        </w:rPr>
      </w:pPr>
    </w:p>
    <w:p w:rsidR="003F0B0C" w:rsidRDefault="003F0B0C" w:rsidP="002E0C21">
      <w:pPr>
        <w:rPr>
          <w:sz w:val="20"/>
          <w:szCs w:val="20"/>
        </w:rPr>
      </w:pPr>
    </w:p>
    <w:p w:rsidR="00FF18E1" w:rsidRDefault="00FF18E1" w:rsidP="002E0C21">
      <w:pPr>
        <w:rPr>
          <w:sz w:val="20"/>
          <w:szCs w:val="20"/>
        </w:rPr>
      </w:pPr>
    </w:p>
    <w:p w:rsidR="006A4695" w:rsidRDefault="006A4695" w:rsidP="002E0C21">
      <w:pPr>
        <w:rPr>
          <w:sz w:val="20"/>
          <w:szCs w:val="20"/>
        </w:rPr>
      </w:pPr>
    </w:p>
    <w:p w:rsidR="006A4695" w:rsidRDefault="006A4695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p w:rsidR="00FB5B9A" w:rsidRDefault="00FB5B9A" w:rsidP="002E0C21">
      <w:pPr>
        <w:rPr>
          <w:sz w:val="20"/>
          <w:szCs w:val="20"/>
        </w:rPr>
      </w:pPr>
    </w:p>
    <w:sectPr w:rsidR="00FB5B9A" w:rsidSect="00450B8B">
      <w:headerReference w:type="default" r:id="rId10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C4" w:rsidRDefault="007F09C4" w:rsidP="00DA3EAF">
      <w:r>
        <w:separator/>
      </w:r>
    </w:p>
  </w:endnote>
  <w:endnote w:type="continuationSeparator" w:id="0">
    <w:p w:rsidR="007F09C4" w:rsidRDefault="007F09C4" w:rsidP="00DA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C4" w:rsidRDefault="007F09C4" w:rsidP="00DA3EAF">
      <w:r>
        <w:separator/>
      </w:r>
    </w:p>
  </w:footnote>
  <w:footnote w:type="continuationSeparator" w:id="0">
    <w:p w:rsidR="007F09C4" w:rsidRDefault="007F09C4" w:rsidP="00DA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062874"/>
      <w:docPartObj>
        <w:docPartGallery w:val="Page Numbers (Top of Page)"/>
        <w:docPartUnique/>
      </w:docPartObj>
    </w:sdtPr>
    <w:sdtEndPr/>
    <w:sdtContent>
      <w:p w:rsidR="00450B8B" w:rsidRDefault="00450B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88C">
          <w:rPr>
            <w:noProof/>
          </w:rPr>
          <w:t>2</w:t>
        </w:r>
        <w:r>
          <w:fldChar w:fldCharType="end"/>
        </w:r>
      </w:p>
    </w:sdtContent>
  </w:sdt>
  <w:p w:rsidR="00450B8B" w:rsidRDefault="00450B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D5B"/>
    <w:multiLevelType w:val="multilevel"/>
    <w:tmpl w:val="E6F0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1466EEF"/>
    <w:multiLevelType w:val="hybridMultilevel"/>
    <w:tmpl w:val="1354DE9A"/>
    <w:lvl w:ilvl="0" w:tplc="CA3E606E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hAnsi="Courier New" w:hint="default"/>
      </w:rPr>
    </w:lvl>
    <w:lvl w:ilvl="1" w:tplc="E884C010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95C2A84E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5C524BC0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6786DDB2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9CD0873A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636C9BDC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CC162598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C4043ECC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619470F"/>
    <w:multiLevelType w:val="hybridMultilevel"/>
    <w:tmpl w:val="68367922"/>
    <w:lvl w:ilvl="0" w:tplc="6F6262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8A02E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BE541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E0B6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6A6CB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36149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66D91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540D6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C3AFDA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2B31ED"/>
    <w:multiLevelType w:val="hybridMultilevel"/>
    <w:tmpl w:val="C17433E4"/>
    <w:lvl w:ilvl="0" w:tplc="9BBE2CF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6F5E4198"/>
    <w:multiLevelType w:val="hybridMultilevel"/>
    <w:tmpl w:val="942495AE"/>
    <w:lvl w:ilvl="0" w:tplc="15B28D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E554F3A"/>
    <w:multiLevelType w:val="hybridMultilevel"/>
    <w:tmpl w:val="70864FAE"/>
    <w:lvl w:ilvl="0" w:tplc="0568A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C9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923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E4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45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05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641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66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2A1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9"/>
    <w:rsid w:val="00003222"/>
    <w:rsid w:val="00004534"/>
    <w:rsid w:val="00016365"/>
    <w:rsid w:val="00020E03"/>
    <w:rsid w:val="00021CC4"/>
    <w:rsid w:val="000376A7"/>
    <w:rsid w:val="000400AA"/>
    <w:rsid w:val="000427E6"/>
    <w:rsid w:val="000441A7"/>
    <w:rsid w:val="000603EA"/>
    <w:rsid w:val="0006244C"/>
    <w:rsid w:val="0006535B"/>
    <w:rsid w:val="0007001F"/>
    <w:rsid w:val="00073B6C"/>
    <w:rsid w:val="000A5B0B"/>
    <w:rsid w:val="000A6702"/>
    <w:rsid w:val="000A69EA"/>
    <w:rsid w:val="000C11B6"/>
    <w:rsid w:val="000C2AC3"/>
    <w:rsid w:val="000C488C"/>
    <w:rsid w:val="000C4F2D"/>
    <w:rsid w:val="000F20E7"/>
    <w:rsid w:val="000F2D32"/>
    <w:rsid w:val="001017A5"/>
    <w:rsid w:val="001020DA"/>
    <w:rsid w:val="00112D7F"/>
    <w:rsid w:val="00127F63"/>
    <w:rsid w:val="001310F1"/>
    <w:rsid w:val="0013645F"/>
    <w:rsid w:val="0014175C"/>
    <w:rsid w:val="00141C54"/>
    <w:rsid w:val="00151C1B"/>
    <w:rsid w:val="00167A5E"/>
    <w:rsid w:val="00174F49"/>
    <w:rsid w:val="00177E62"/>
    <w:rsid w:val="001824CD"/>
    <w:rsid w:val="00196ED5"/>
    <w:rsid w:val="00197280"/>
    <w:rsid w:val="001A7BCC"/>
    <w:rsid w:val="001B1C96"/>
    <w:rsid w:val="001B6076"/>
    <w:rsid w:val="001B7979"/>
    <w:rsid w:val="001D244D"/>
    <w:rsid w:val="001D53B5"/>
    <w:rsid w:val="001D67BA"/>
    <w:rsid w:val="001D7C1F"/>
    <w:rsid w:val="001E083B"/>
    <w:rsid w:val="001F1625"/>
    <w:rsid w:val="001F3879"/>
    <w:rsid w:val="001F6381"/>
    <w:rsid w:val="00203057"/>
    <w:rsid w:val="00207961"/>
    <w:rsid w:val="00207CD7"/>
    <w:rsid w:val="0021110C"/>
    <w:rsid w:val="002141B4"/>
    <w:rsid w:val="00233A18"/>
    <w:rsid w:val="00237580"/>
    <w:rsid w:val="002526F2"/>
    <w:rsid w:val="00254267"/>
    <w:rsid w:val="0025535C"/>
    <w:rsid w:val="00255A03"/>
    <w:rsid w:val="00256D20"/>
    <w:rsid w:val="002634C8"/>
    <w:rsid w:val="00267CEE"/>
    <w:rsid w:val="00270FFB"/>
    <w:rsid w:val="00271989"/>
    <w:rsid w:val="0028351F"/>
    <w:rsid w:val="00284149"/>
    <w:rsid w:val="002868BB"/>
    <w:rsid w:val="00287177"/>
    <w:rsid w:val="00297EAE"/>
    <w:rsid w:val="002A1FA8"/>
    <w:rsid w:val="002A3419"/>
    <w:rsid w:val="002B4EF7"/>
    <w:rsid w:val="002C3883"/>
    <w:rsid w:val="002C53B8"/>
    <w:rsid w:val="002D30D8"/>
    <w:rsid w:val="002E0C21"/>
    <w:rsid w:val="002E17B3"/>
    <w:rsid w:val="002E3AB8"/>
    <w:rsid w:val="00300A0C"/>
    <w:rsid w:val="003223D8"/>
    <w:rsid w:val="00324416"/>
    <w:rsid w:val="003274A1"/>
    <w:rsid w:val="00327F8B"/>
    <w:rsid w:val="00343F53"/>
    <w:rsid w:val="003475E4"/>
    <w:rsid w:val="00352CD7"/>
    <w:rsid w:val="0035751C"/>
    <w:rsid w:val="00360469"/>
    <w:rsid w:val="00373746"/>
    <w:rsid w:val="0038005C"/>
    <w:rsid w:val="003806FC"/>
    <w:rsid w:val="00390ED5"/>
    <w:rsid w:val="0039322B"/>
    <w:rsid w:val="00397722"/>
    <w:rsid w:val="003A1533"/>
    <w:rsid w:val="003B3839"/>
    <w:rsid w:val="003B6B04"/>
    <w:rsid w:val="003C41E9"/>
    <w:rsid w:val="003C72E4"/>
    <w:rsid w:val="003D73E6"/>
    <w:rsid w:val="003E5DE5"/>
    <w:rsid w:val="003F0B0C"/>
    <w:rsid w:val="003F4EB0"/>
    <w:rsid w:val="00410155"/>
    <w:rsid w:val="00413D7B"/>
    <w:rsid w:val="004149F8"/>
    <w:rsid w:val="004179B8"/>
    <w:rsid w:val="00433A27"/>
    <w:rsid w:val="0044344B"/>
    <w:rsid w:val="00445D60"/>
    <w:rsid w:val="00450B8B"/>
    <w:rsid w:val="00460DCD"/>
    <w:rsid w:val="00466BC9"/>
    <w:rsid w:val="004736D9"/>
    <w:rsid w:val="00475BB5"/>
    <w:rsid w:val="00480C8F"/>
    <w:rsid w:val="004851E2"/>
    <w:rsid w:val="004B1BEE"/>
    <w:rsid w:val="004B1F6E"/>
    <w:rsid w:val="004B799A"/>
    <w:rsid w:val="004C52E4"/>
    <w:rsid w:val="004D1B38"/>
    <w:rsid w:val="004E2067"/>
    <w:rsid w:val="004E793F"/>
    <w:rsid w:val="005129FD"/>
    <w:rsid w:val="00514AD1"/>
    <w:rsid w:val="005301C8"/>
    <w:rsid w:val="005373C7"/>
    <w:rsid w:val="00540372"/>
    <w:rsid w:val="00543041"/>
    <w:rsid w:val="0055305D"/>
    <w:rsid w:val="0055661F"/>
    <w:rsid w:val="00560E35"/>
    <w:rsid w:val="00562E86"/>
    <w:rsid w:val="00563D29"/>
    <w:rsid w:val="00563F58"/>
    <w:rsid w:val="005667B8"/>
    <w:rsid w:val="00570DFE"/>
    <w:rsid w:val="005970B9"/>
    <w:rsid w:val="005B531D"/>
    <w:rsid w:val="005C7BA9"/>
    <w:rsid w:val="005D0C74"/>
    <w:rsid w:val="005D2221"/>
    <w:rsid w:val="005D5245"/>
    <w:rsid w:val="005D594A"/>
    <w:rsid w:val="006005C9"/>
    <w:rsid w:val="0060139F"/>
    <w:rsid w:val="00607BED"/>
    <w:rsid w:val="00614862"/>
    <w:rsid w:val="00617531"/>
    <w:rsid w:val="00621B8E"/>
    <w:rsid w:val="0062491F"/>
    <w:rsid w:val="006275DB"/>
    <w:rsid w:val="00632CCD"/>
    <w:rsid w:val="00634006"/>
    <w:rsid w:val="00650738"/>
    <w:rsid w:val="00656A8D"/>
    <w:rsid w:val="00662D64"/>
    <w:rsid w:val="006772DD"/>
    <w:rsid w:val="00677C2B"/>
    <w:rsid w:val="006805A8"/>
    <w:rsid w:val="00685760"/>
    <w:rsid w:val="00695029"/>
    <w:rsid w:val="006A0717"/>
    <w:rsid w:val="006A240B"/>
    <w:rsid w:val="006A4695"/>
    <w:rsid w:val="006A7A14"/>
    <w:rsid w:val="006C7400"/>
    <w:rsid w:val="006D01BD"/>
    <w:rsid w:val="006D1ADD"/>
    <w:rsid w:val="006D1FDD"/>
    <w:rsid w:val="006E532C"/>
    <w:rsid w:val="0070683D"/>
    <w:rsid w:val="00706DB9"/>
    <w:rsid w:val="007160F8"/>
    <w:rsid w:val="00725B38"/>
    <w:rsid w:val="00730309"/>
    <w:rsid w:val="00730B8B"/>
    <w:rsid w:val="00740ECB"/>
    <w:rsid w:val="0074561F"/>
    <w:rsid w:val="007505BA"/>
    <w:rsid w:val="00751289"/>
    <w:rsid w:val="00762379"/>
    <w:rsid w:val="00772522"/>
    <w:rsid w:val="007776D1"/>
    <w:rsid w:val="00783CC9"/>
    <w:rsid w:val="00785662"/>
    <w:rsid w:val="0079037F"/>
    <w:rsid w:val="007A430F"/>
    <w:rsid w:val="007B175C"/>
    <w:rsid w:val="007E3890"/>
    <w:rsid w:val="007E6B79"/>
    <w:rsid w:val="007F0898"/>
    <w:rsid w:val="007F09C4"/>
    <w:rsid w:val="007F6018"/>
    <w:rsid w:val="00802FA6"/>
    <w:rsid w:val="00807C9A"/>
    <w:rsid w:val="00812B42"/>
    <w:rsid w:val="00817ACF"/>
    <w:rsid w:val="00820AA3"/>
    <w:rsid w:val="008341DE"/>
    <w:rsid w:val="008349BF"/>
    <w:rsid w:val="00855526"/>
    <w:rsid w:val="00860E4E"/>
    <w:rsid w:val="0086394F"/>
    <w:rsid w:val="008659DF"/>
    <w:rsid w:val="0086683E"/>
    <w:rsid w:val="00872107"/>
    <w:rsid w:val="00880697"/>
    <w:rsid w:val="00885B1D"/>
    <w:rsid w:val="00891EBB"/>
    <w:rsid w:val="0089485D"/>
    <w:rsid w:val="00897E77"/>
    <w:rsid w:val="008A5727"/>
    <w:rsid w:val="008A5C8B"/>
    <w:rsid w:val="008B45D7"/>
    <w:rsid w:val="008B54A6"/>
    <w:rsid w:val="008D51AA"/>
    <w:rsid w:val="008D59A2"/>
    <w:rsid w:val="008D5DC7"/>
    <w:rsid w:val="008E26F4"/>
    <w:rsid w:val="008F1481"/>
    <w:rsid w:val="008F7E4F"/>
    <w:rsid w:val="0090533A"/>
    <w:rsid w:val="00922123"/>
    <w:rsid w:val="009307DD"/>
    <w:rsid w:val="009337F3"/>
    <w:rsid w:val="00936EF3"/>
    <w:rsid w:val="00956352"/>
    <w:rsid w:val="0096231F"/>
    <w:rsid w:val="0096439C"/>
    <w:rsid w:val="00965E98"/>
    <w:rsid w:val="00973845"/>
    <w:rsid w:val="00974738"/>
    <w:rsid w:val="0098014F"/>
    <w:rsid w:val="009847B4"/>
    <w:rsid w:val="009C08AE"/>
    <w:rsid w:val="009C38E9"/>
    <w:rsid w:val="009C6462"/>
    <w:rsid w:val="009C7B44"/>
    <w:rsid w:val="009D199A"/>
    <w:rsid w:val="009D47D1"/>
    <w:rsid w:val="009E6807"/>
    <w:rsid w:val="00A30BFB"/>
    <w:rsid w:val="00A36A95"/>
    <w:rsid w:val="00A61E26"/>
    <w:rsid w:val="00A63C69"/>
    <w:rsid w:val="00A814D1"/>
    <w:rsid w:val="00A8677C"/>
    <w:rsid w:val="00A97057"/>
    <w:rsid w:val="00AA54D4"/>
    <w:rsid w:val="00AA557E"/>
    <w:rsid w:val="00AB132B"/>
    <w:rsid w:val="00AC3012"/>
    <w:rsid w:val="00AD0EE7"/>
    <w:rsid w:val="00AD1CCA"/>
    <w:rsid w:val="00AD7E9F"/>
    <w:rsid w:val="00AE361E"/>
    <w:rsid w:val="00AE6574"/>
    <w:rsid w:val="00AE6887"/>
    <w:rsid w:val="00B02F2F"/>
    <w:rsid w:val="00B07550"/>
    <w:rsid w:val="00B179A7"/>
    <w:rsid w:val="00B234BD"/>
    <w:rsid w:val="00B330D6"/>
    <w:rsid w:val="00B3320E"/>
    <w:rsid w:val="00B407D5"/>
    <w:rsid w:val="00B664F1"/>
    <w:rsid w:val="00B702E9"/>
    <w:rsid w:val="00B91657"/>
    <w:rsid w:val="00B977D6"/>
    <w:rsid w:val="00B97DCA"/>
    <w:rsid w:val="00BA29C5"/>
    <w:rsid w:val="00BA642E"/>
    <w:rsid w:val="00BB05FF"/>
    <w:rsid w:val="00BB088E"/>
    <w:rsid w:val="00BB57CB"/>
    <w:rsid w:val="00BC65C3"/>
    <w:rsid w:val="00BD19EF"/>
    <w:rsid w:val="00BF2F4F"/>
    <w:rsid w:val="00C02AA4"/>
    <w:rsid w:val="00C11F8A"/>
    <w:rsid w:val="00C173B6"/>
    <w:rsid w:val="00C25A5E"/>
    <w:rsid w:val="00C37D9C"/>
    <w:rsid w:val="00C602F8"/>
    <w:rsid w:val="00C60F11"/>
    <w:rsid w:val="00C620CF"/>
    <w:rsid w:val="00C65CC7"/>
    <w:rsid w:val="00C75497"/>
    <w:rsid w:val="00C842A5"/>
    <w:rsid w:val="00C87ED1"/>
    <w:rsid w:val="00CA4037"/>
    <w:rsid w:val="00CB0F2E"/>
    <w:rsid w:val="00CB3584"/>
    <w:rsid w:val="00CB4F7E"/>
    <w:rsid w:val="00CC5C63"/>
    <w:rsid w:val="00CD019B"/>
    <w:rsid w:val="00CE0BD3"/>
    <w:rsid w:val="00CE0E0D"/>
    <w:rsid w:val="00CE7212"/>
    <w:rsid w:val="00CE74DF"/>
    <w:rsid w:val="00CF3986"/>
    <w:rsid w:val="00D046F3"/>
    <w:rsid w:val="00D116BB"/>
    <w:rsid w:val="00D11891"/>
    <w:rsid w:val="00D11D0E"/>
    <w:rsid w:val="00D24A84"/>
    <w:rsid w:val="00D252A8"/>
    <w:rsid w:val="00D42525"/>
    <w:rsid w:val="00D51ED8"/>
    <w:rsid w:val="00D5202D"/>
    <w:rsid w:val="00D6174F"/>
    <w:rsid w:val="00D65E6B"/>
    <w:rsid w:val="00D71DD5"/>
    <w:rsid w:val="00D85174"/>
    <w:rsid w:val="00D86257"/>
    <w:rsid w:val="00DA16B6"/>
    <w:rsid w:val="00DA3EAF"/>
    <w:rsid w:val="00DA67E4"/>
    <w:rsid w:val="00DA7EE2"/>
    <w:rsid w:val="00DB2A6D"/>
    <w:rsid w:val="00DB6DD7"/>
    <w:rsid w:val="00DD7534"/>
    <w:rsid w:val="00E02746"/>
    <w:rsid w:val="00E166CE"/>
    <w:rsid w:val="00E21FAE"/>
    <w:rsid w:val="00E301E2"/>
    <w:rsid w:val="00E303BB"/>
    <w:rsid w:val="00E359E7"/>
    <w:rsid w:val="00E36FDA"/>
    <w:rsid w:val="00E46A31"/>
    <w:rsid w:val="00E50BED"/>
    <w:rsid w:val="00E91C9C"/>
    <w:rsid w:val="00E96980"/>
    <w:rsid w:val="00EB00EA"/>
    <w:rsid w:val="00ED1FBE"/>
    <w:rsid w:val="00EF2BD8"/>
    <w:rsid w:val="00F01583"/>
    <w:rsid w:val="00F15F87"/>
    <w:rsid w:val="00F20E80"/>
    <w:rsid w:val="00F31AC0"/>
    <w:rsid w:val="00F37FE8"/>
    <w:rsid w:val="00F407E6"/>
    <w:rsid w:val="00F46C17"/>
    <w:rsid w:val="00F47539"/>
    <w:rsid w:val="00F50024"/>
    <w:rsid w:val="00F55BDE"/>
    <w:rsid w:val="00F6160C"/>
    <w:rsid w:val="00F90D9B"/>
    <w:rsid w:val="00F95055"/>
    <w:rsid w:val="00F953C0"/>
    <w:rsid w:val="00FB1786"/>
    <w:rsid w:val="00FB5B9A"/>
    <w:rsid w:val="00FC40B2"/>
    <w:rsid w:val="00FD421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8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3986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3986"/>
    <w:pPr>
      <w:keepNext/>
      <w:tabs>
        <w:tab w:val="left" w:pos="5295"/>
        <w:tab w:val="left" w:pos="7215"/>
      </w:tabs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3986"/>
    <w:pPr>
      <w:keepNext/>
      <w:framePr w:hSpace="180" w:wrap="notBeside" w:vAnchor="text" w:hAnchor="margin" w:y="4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F3986"/>
    <w:pPr>
      <w:keepNext/>
      <w:ind w:right="-8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753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7531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F3986"/>
    <w:pPr>
      <w:ind w:firstLine="74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17531"/>
    <w:rPr>
      <w:rFonts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F398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CF3986"/>
    <w:pPr>
      <w:ind w:left="2618" w:hanging="187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17531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F3986"/>
    <w:pPr>
      <w:framePr w:w="3893" w:h="2558" w:hRule="exact" w:hSpace="141" w:wrap="auto" w:vAnchor="text" w:hAnchor="page" w:x="6966" w:y="-195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17531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CF3986"/>
    <w:pPr>
      <w:framePr w:w="4000" w:h="1453" w:hRule="exact" w:hSpace="141" w:wrap="auto" w:vAnchor="text" w:hAnchor="page" w:x="6763" w:y="27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CF3986"/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1753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CF3986"/>
    <w:pPr>
      <w:framePr w:hSpace="180" w:wrap="notBeside" w:vAnchor="text" w:hAnchor="margin" w:y="4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17531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CF3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17531"/>
    <w:rPr>
      <w:rFonts w:cs="Times New Roman"/>
      <w:sz w:val="2"/>
      <w:szCs w:val="2"/>
    </w:rPr>
  </w:style>
  <w:style w:type="paragraph" w:styleId="ab">
    <w:name w:val="Block Text"/>
    <w:basedOn w:val="a"/>
    <w:uiPriority w:val="99"/>
    <w:semiHidden/>
    <w:rsid w:val="00CF3986"/>
    <w:pPr>
      <w:tabs>
        <w:tab w:val="left" w:pos="9800"/>
      </w:tabs>
      <w:ind w:left="-560" w:right="-535" w:firstLine="8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F3986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39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CF398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CF3986"/>
    <w:pPr>
      <w:tabs>
        <w:tab w:val="left" w:pos="0"/>
      </w:tabs>
      <w:ind w:firstLine="79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17531"/>
    <w:rPr>
      <w:rFonts w:cs="Times New Roman"/>
      <w:sz w:val="16"/>
      <w:szCs w:val="16"/>
    </w:rPr>
  </w:style>
  <w:style w:type="character" w:customStyle="1" w:styleId="blacktext1">
    <w:name w:val="blacktext1"/>
    <w:basedOn w:val="a0"/>
    <w:uiPriority w:val="99"/>
    <w:rsid w:val="00CF3986"/>
    <w:rPr>
      <w:rFonts w:ascii="Verdana" w:hAnsi="Verdana" w:cs="Verdana"/>
      <w:color w:val="auto"/>
      <w:sz w:val="20"/>
      <w:szCs w:val="20"/>
    </w:rPr>
  </w:style>
  <w:style w:type="character" w:styleId="ad">
    <w:name w:val="Strong"/>
    <w:basedOn w:val="a0"/>
    <w:uiPriority w:val="99"/>
    <w:qFormat/>
    <w:rsid w:val="00CF3986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DA3E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A3EAF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DA3E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A3EA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02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8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3986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3986"/>
    <w:pPr>
      <w:keepNext/>
      <w:tabs>
        <w:tab w:val="left" w:pos="5295"/>
        <w:tab w:val="left" w:pos="7215"/>
      </w:tabs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3986"/>
    <w:pPr>
      <w:keepNext/>
      <w:framePr w:hSpace="180" w:wrap="notBeside" w:vAnchor="text" w:hAnchor="margin" w:y="4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F3986"/>
    <w:pPr>
      <w:keepNext/>
      <w:ind w:right="-8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753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7531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F3986"/>
    <w:pPr>
      <w:ind w:firstLine="74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17531"/>
    <w:rPr>
      <w:rFonts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F398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CF3986"/>
    <w:pPr>
      <w:ind w:left="2618" w:hanging="187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17531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F3986"/>
    <w:pPr>
      <w:framePr w:w="3893" w:h="2558" w:hRule="exact" w:hSpace="141" w:wrap="auto" w:vAnchor="text" w:hAnchor="page" w:x="6966" w:y="-195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17531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CF3986"/>
    <w:pPr>
      <w:framePr w:w="4000" w:h="1453" w:hRule="exact" w:hSpace="141" w:wrap="auto" w:vAnchor="text" w:hAnchor="page" w:x="6763" w:y="27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CF3986"/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1753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CF3986"/>
    <w:pPr>
      <w:framePr w:hSpace="180" w:wrap="notBeside" w:vAnchor="text" w:hAnchor="margin" w:y="4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17531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CF3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17531"/>
    <w:rPr>
      <w:rFonts w:cs="Times New Roman"/>
      <w:sz w:val="2"/>
      <w:szCs w:val="2"/>
    </w:rPr>
  </w:style>
  <w:style w:type="paragraph" w:styleId="ab">
    <w:name w:val="Block Text"/>
    <w:basedOn w:val="a"/>
    <w:uiPriority w:val="99"/>
    <w:semiHidden/>
    <w:rsid w:val="00CF3986"/>
    <w:pPr>
      <w:tabs>
        <w:tab w:val="left" w:pos="9800"/>
      </w:tabs>
      <w:ind w:left="-560" w:right="-535" w:firstLine="8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F3986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39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CF398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CF3986"/>
    <w:pPr>
      <w:tabs>
        <w:tab w:val="left" w:pos="0"/>
      </w:tabs>
      <w:ind w:firstLine="79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17531"/>
    <w:rPr>
      <w:rFonts w:cs="Times New Roman"/>
      <w:sz w:val="16"/>
      <w:szCs w:val="16"/>
    </w:rPr>
  </w:style>
  <w:style w:type="character" w:customStyle="1" w:styleId="blacktext1">
    <w:name w:val="blacktext1"/>
    <w:basedOn w:val="a0"/>
    <w:uiPriority w:val="99"/>
    <w:rsid w:val="00CF3986"/>
    <w:rPr>
      <w:rFonts w:ascii="Verdana" w:hAnsi="Verdana" w:cs="Verdana"/>
      <w:color w:val="auto"/>
      <w:sz w:val="20"/>
      <w:szCs w:val="20"/>
    </w:rPr>
  </w:style>
  <w:style w:type="character" w:styleId="ad">
    <w:name w:val="Strong"/>
    <w:basedOn w:val="a0"/>
    <w:uiPriority w:val="99"/>
    <w:qFormat/>
    <w:rsid w:val="00CF3986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DA3E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A3EAF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DA3E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A3EA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02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fp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0485-5A8D-40C6-8782-CAA8664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2004 года состоялось совещание по объектам ЖКХ, модернизация или реконструкция которых даст экономию бюджетных средств</vt:lpstr>
    </vt:vector>
  </TitlesOfParts>
  <Company>org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2004 года состоялось совещание по объектам ЖКХ, модернизация или реконструкция которых даст экономию бюджетных средств</dc:title>
  <dc:creator>user</dc:creator>
  <cp:lastModifiedBy>111</cp:lastModifiedBy>
  <cp:revision>23</cp:revision>
  <cp:lastPrinted>2016-07-18T09:05:00Z</cp:lastPrinted>
  <dcterms:created xsi:type="dcterms:W3CDTF">2017-01-13T09:36:00Z</dcterms:created>
  <dcterms:modified xsi:type="dcterms:W3CDTF">2017-04-21T06:31:00Z</dcterms:modified>
</cp:coreProperties>
</file>