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A868AA">
        <w:rPr>
          <w:b w:val="0"/>
          <w:szCs w:val="28"/>
        </w:rPr>
        <w:t>22</w:t>
      </w:r>
      <w:r w:rsidR="00D75852">
        <w:rPr>
          <w:b w:val="0"/>
          <w:szCs w:val="28"/>
        </w:rPr>
        <w:t>_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D05FF7">
        <w:rPr>
          <w:b w:val="0"/>
          <w:szCs w:val="28"/>
        </w:rPr>
        <w:t>декабря</w:t>
      </w:r>
      <w:r>
        <w:rPr>
          <w:b w:val="0"/>
          <w:szCs w:val="28"/>
        </w:rPr>
        <w:t xml:space="preserve"> 201</w:t>
      </w:r>
      <w:r w:rsidR="000F309C">
        <w:rPr>
          <w:b w:val="0"/>
          <w:szCs w:val="28"/>
        </w:rPr>
        <w:t>5</w:t>
      </w:r>
      <w:r>
        <w:rPr>
          <w:b w:val="0"/>
          <w:szCs w:val="28"/>
        </w:rPr>
        <w:t xml:space="preserve"> г. №</w:t>
      </w:r>
      <w:r w:rsidR="00A868AA">
        <w:rPr>
          <w:b w:val="0"/>
          <w:szCs w:val="28"/>
        </w:rPr>
        <w:t>_558</w:t>
      </w:r>
      <w:r w:rsidR="00D75852">
        <w:rPr>
          <w:b w:val="0"/>
          <w:szCs w:val="28"/>
        </w:rPr>
        <w:t>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D23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</w:r>
            <w:r w:rsidR="00D23036">
              <w:rPr>
                <w:szCs w:val="28"/>
              </w:rPr>
              <w:t>1</w:t>
            </w:r>
            <w:r w:rsidR="00AF1A57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E0103C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E0103C">
              <w:rPr>
                <w:szCs w:val="28"/>
              </w:rPr>
              <w:t>4</w:t>
            </w:r>
            <w:r>
              <w:rPr>
                <w:szCs w:val="28"/>
              </w:rPr>
              <w:t>г. №</w:t>
            </w:r>
            <w:r w:rsidR="00E0103C">
              <w:rPr>
                <w:szCs w:val="28"/>
              </w:rPr>
              <w:t>3</w:t>
            </w:r>
            <w:r w:rsidR="00D23036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110B94" w:rsidRDefault="00110B94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01ABF" w:rsidRDefault="009E7BBA" w:rsidP="005F759F">
      <w:pPr>
        <w:pStyle w:val="a3"/>
        <w:rPr>
          <w:szCs w:val="28"/>
        </w:rPr>
      </w:pPr>
      <w:r>
        <w:rPr>
          <w:szCs w:val="28"/>
        </w:rPr>
        <w:t xml:space="preserve">Внести изменения в постановление Администрации муниципального образования «Глинковский район» Смоленской области от </w:t>
      </w:r>
      <w:r w:rsidR="00D23036">
        <w:rPr>
          <w:szCs w:val="28"/>
        </w:rPr>
        <w:t>1</w:t>
      </w:r>
      <w:r w:rsidR="00AF1A57">
        <w:rPr>
          <w:szCs w:val="28"/>
        </w:rPr>
        <w:t>7</w:t>
      </w:r>
      <w:r>
        <w:rPr>
          <w:szCs w:val="28"/>
        </w:rPr>
        <w:t>.</w:t>
      </w:r>
      <w:r w:rsidR="00E0103C">
        <w:rPr>
          <w:szCs w:val="28"/>
        </w:rPr>
        <w:t>10</w:t>
      </w:r>
      <w:r>
        <w:rPr>
          <w:szCs w:val="28"/>
        </w:rPr>
        <w:t>.201</w:t>
      </w:r>
      <w:r w:rsidR="00E0103C">
        <w:rPr>
          <w:szCs w:val="28"/>
        </w:rPr>
        <w:t>4</w:t>
      </w:r>
      <w:r>
        <w:rPr>
          <w:szCs w:val="28"/>
        </w:rPr>
        <w:t>г. №</w:t>
      </w:r>
      <w:r w:rsidR="00E0103C">
        <w:rPr>
          <w:szCs w:val="28"/>
        </w:rPr>
        <w:t>3</w:t>
      </w:r>
      <w:r w:rsidR="00D23036">
        <w:rPr>
          <w:szCs w:val="28"/>
        </w:rPr>
        <w:t>40</w:t>
      </w:r>
      <w:r>
        <w:rPr>
          <w:szCs w:val="28"/>
        </w:rPr>
        <w:t xml:space="preserve"> «</w:t>
      </w:r>
      <w:r w:rsidR="00FF34BD">
        <w:rPr>
          <w:szCs w:val="28"/>
        </w:rPr>
        <w:t xml:space="preserve">Об утверждении </w:t>
      </w:r>
      <w:r w:rsidR="00E0103C">
        <w:rPr>
          <w:szCs w:val="28"/>
        </w:rPr>
        <w:t>муниципальной программы «</w:t>
      </w:r>
      <w:r w:rsidR="00D23036">
        <w:rPr>
          <w:szCs w:val="28"/>
        </w:rPr>
        <w:t xml:space="preserve">Молодежь Глинковского района на 2015 – 2020 годы», </w:t>
      </w:r>
      <w:proofErr w:type="gramStart"/>
      <w:r w:rsidR="00D23036">
        <w:rPr>
          <w:szCs w:val="28"/>
        </w:rPr>
        <w:t xml:space="preserve">( </w:t>
      </w:r>
      <w:proofErr w:type="gramEnd"/>
      <w:r w:rsidR="00D23036">
        <w:rPr>
          <w:szCs w:val="28"/>
        </w:rPr>
        <w:t>в редакции постановления Администрации муниципального образования «Глинковский район» Смоленской области от 11.03.2015г. №99)</w:t>
      </w:r>
      <w:r w:rsidR="00E0103C">
        <w:rPr>
          <w:szCs w:val="28"/>
        </w:rPr>
        <w:t>:</w:t>
      </w:r>
    </w:p>
    <w:p w:rsidR="00D23036" w:rsidRDefault="002263BA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r w:rsidR="00D23036">
        <w:rPr>
          <w:szCs w:val="28"/>
        </w:rPr>
        <w:t>Наименование «Паспорт муниципальной программы «Молодежь Глинковского района на 2015 – 2020 годы»</w:t>
      </w:r>
      <w:proofErr w:type="gramStart"/>
      <w:r w:rsidR="00D23036">
        <w:rPr>
          <w:szCs w:val="28"/>
        </w:rPr>
        <w:t>.»</w:t>
      </w:r>
      <w:proofErr w:type="gramEnd"/>
      <w:r w:rsidR="00D23036">
        <w:rPr>
          <w:szCs w:val="28"/>
        </w:rPr>
        <w:t xml:space="preserve"> изложить в новой редакции: «Паспорт муниципальной программы «Молодежь Глинковского района на 2015 – 2020 годы»;</w:t>
      </w:r>
    </w:p>
    <w:p w:rsidR="002263BA" w:rsidRDefault="00D23036" w:rsidP="005F759F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2263BA">
        <w:rPr>
          <w:szCs w:val="28"/>
        </w:rPr>
        <w:t>В паспорте программы позицию «Наименование основных мероприятий муниципальной программы» исключить;</w:t>
      </w:r>
    </w:p>
    <w:p w:rsidR="00265FC5" w:rsidRDefault="00D23036" w:rsidP="00183937">
      <w:pPr>
        <w:pStyle w:val="a3"/>
        <w:rPr>
          <w:szCs w:val="28"/>
        </w:rPr>
      </w:pPr>
      <w:r>
        <w:rPr>
          <w:szCs w:val="28"/>
        </w:rPr>
        <w:t>3</w:t>
      </w:r>
      <w:r w:rsidR="00E0103C">
        <w:rPr>
          <w:szCs w:val="28"/>
        </w:rPr>
        <w:t xml:space="preserve">. В паспорте программы </w:t>
      </w:r>
      <w:r w:rsidR="00183937">
        <w:rPr>
          <w:szCs w:val="28"/>
        </w:rPr>
        <w:t>в позиции «Объемы ассигнований» цифры «</w:t>
      </w:r>
      <w:r>
        <w:rPr>
          <w:szCs w:val="28"/>
        </w:rPr>
        <w:t>480,5</w:t>
      </w:r>
      <w:r w:rsidR="00183937">
        <w:rPr>
          <w:szCs w:val="28"/>
        </w:rPr>
        <w:t>» заменить цифрами «</w:t>
      </w:r>
      <w:r>
        <w:rPr>
          <w:szCs w:val="28"/>
        </w:rPr>
        <w:t>488,0</w:t>
      </w:r>
      <w:r w:rsidR="00183937">
        <w:rPr>
          <w:szCs w:val="28"/>
        </w:rPr>
        <w:t xml:space="preserve">»; </w:t>
      </w:r>
      <w:r>
        <w:rPr>
          <w:szCs w:val="28"/>
        </w:rPr>
        <w:t>цифры</w:t>
      </w:r>
      <w:r w:rsidR="00183937">
        <w:rPr>
          <w:szCs w:val="28"/>
        </w:rPr>
        <w:t xml:space="preserve"> «5</w:t>
      </w:r>
      <w:r>
        <w:rPr>
          <w:szCs w:val="28"/>
        </w:rPr>
        <w:t>2</w:t>
      </w:r>
      <w:r w:rsidR="00183937">
        <w:rPr>
          <w:szCs w:val="28"/>
        </w:rPr>
        <w:t xml:space="preserve">,5» заменить </w:t>
      </w:r>
      <w:r>
        <w:rPr>
          <w:szCs w:val="28"/>
        </w:rPr>
        <w:t>цифрами</w:t>
      </w:r>
      <w:r w:rsidR="00183937">
        <w:rPr>
          <w:szCs w:val="28"/>
        </w:rPr>
        <w:t xml:space="preserve"> «</w:t>
      </w:r>
      <w:r>
        <w:rPr>
          <w:szCs w:val="28"/>
        </w:rPr>
        <w:t>60,0</w:t>
      </w:r>
      <w:r w:rsidR="00183937">
        <w:rPr>
          <w:szCs w:val="28"/>
        </w:rPr>
        <w:t>»;</w:t>
      </w:r>
    </w:p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4. Наименование «План реализации муниципальной программы на 2015 – 2020 годы «</w:t>
      </w:r>
      <w:r>
        <w:rPr>
          <w:szCs w:val="28"/>
          <w:u w:val="single"/>
        </w:rPr>
        <w:t>Молодежь Глинковского района» на 2015 – 2020 годы.»</w:t>
      </w:r>
      <w:r>
        <w:rPr>
          <w:szCs w:val="28"/>
        </w:rPr>
        <w:t xml:space="preserve"> изложить в новой редакции: «План реализации муниципальной программы на 2015 – 2020 годы </w:t>
      </w:r>
      <w:r>
        <w:rPr>
          <w:szCs w:val="28"/>
          <w:u w:val="single"/>
        </w:rPr>
        <w:t>«Молодежь Глинковского района» на 2015 – 2020 годы»</w:t>
      </w:r>
      <w:r>
        <w:rPr>
          <w:szCs w:val="28"/>
        </w:rPr>
        <w:t>;</w:t>
      </w:r>
    </w:p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5. Позицию:</w:t>
      </w:r>
    </w:p>
    <w:tbl>
      <w:tblPr>
        <w:tblStyle w:val="a4"/>
        <w:tblW w:w="0" w:type="auto"/>
        <w:tblLook w:val="04A0"/>
      </w:tblPr>
      <w:tblGrid>
        <w:gridCol w:w="1894"/>
        <w:gridCol w:w="8527"/>
      </w:tblGrid>
      <w:tr w:rsidR="0094097D" w:rsidTr="00777356">
        <w:tc>
          <w:tcPr>
            <w:tcW w:w="651" w:type="dxa"/>
          </w:tcPr>
          <w:p w:rsidR="0094097D" w:rsidRPr="0094097D" w:rsidRDefault="0094097D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t>Основное мероприятие 1</w:t>
            </w:r>
            <w:r>
              <w:rPr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9770" w:type="dxa"/>
          </w:tcPr>
          <w:p w:rsidR="0094097D" w:rsidRPr="0094097D" w:rsidRDefault="0094097D" w:rsidP="0094097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проведению районных творческих, спортивных конкурсов, выставок среди молодежи Глинковского района</w:t>
            </w:r>
          </w:p>
        </w:tc>
      </w:tr>
    </w:tbl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Изложить в новой редакции:</w:t>
      </w:r>
    </w:p>
    <w:p w:rsidR="0094097D" w:rsidRDefault="0094097D" w:rsidP="005F759F">
      <w:pPr>
        <w:pStyle w:val="a3"/>
        <w:rPr>
          <w:szCs w:val="28"/>
        </w:rPr>
      </w:pPr>
    </w:p>
    <w:tbl>
      <w:tblPr>
        <w:tblStyle w:val="a4"/>
        <w:tblW w:w="10456" w:type="dxa"/>
        <w:tblLook w:val="04A0"/>
      </w:tblPr>
      <w:tblGrid>
        <w:gridCol w:w="1894"/>
        <w:gridCol w:w="8562"/>
      </w:tblGrid>
      <w:tr w:rsidR="0094097D" w:rsidTr="0094097D">
        <w:tc>
          <w:tcPr>
            <w:tcW w:w="1894" w:type="dxa"/>
          </w:tcPr>
          <w:p w:rsidR="0094097D" w:rsidRPr="0094097D" w:rsidRDefault="0094097D" w:rsidP="0094097D">
            <w:pPr>
              <w:pStyle w:val="a3"/>
              <w:ind w:firstLine="0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 (входящее в муниципальную программу)</w:t>
            </w:r>
          </w:p>
        </w:tc>
        <w:tc>
          <w:tcPr>
            <w:tcW w:w="8562" w:type="dxa"/>
          </w:tcPr>
          <w:p w:rsidR="0094097D" w:rsidRPr="0094097D" w:rsidRDefault="0094097D" w:rsidP="0094097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4097D">
              <w:rPr>
                <w:sz w:val="24"/>
                <w:szCs w:val="24"/>
              </w:rPr>
              <w:t>Организация и проведение мероприятий по профилактике асоциальных явлений в молодежной среде</w:t>
            </w:r>
          </w:p>
        </w:tc>
      </w:tr>
    </w:tbl>
    <w:p w:rsidR="0094097D" w:rsidRDefault="0094097D" w:rsidP="005F759F">
      <w:pPr>
        <w:pStyle w:val="a3"/>
        <w:rPr>
          <w:szCs w:val="28"/>
        </w:rPr>
      </w:pPr>
      <w:r>
        <w:rPr>
          <w:szCs w:val="28"/>
        </w:rPr>
        <w:t>и дополнив ее строкой следующего содержания:</w:t>
      </w:r>
    </w:p>
    <w:tbl>
      <w:tblPr>
        <w:tblStyle w:val="a4"/>
        <w:tblW w:w="0" w:type="auto"/>
        <w:tblLook w:val="04A0"/>
      </w:tblPr>
      <w:tblGrid>
        <w:gridCol w:w="10421"/>
      </w:tblGrid>
      <w:tr w:rsidR="002604BF" w:rsidTr="002604BF">
        <w:tc>
          <w:tcPr>
            <w:tcW w:w="10421" w:type="dxa"/>
          </w:tcPr>
          <w:p w:rsidR="002604BF" w:rsidRDefault="002604BF" w:rsidP="002604BF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</w:tbl>
    <w:p w:rsidR="0094097D" w:rsidRDefault="002604BF" w:rsidP="005F759F">
      <w:pPr>
        <w:pStyle w:val="a3"/>
        <w:rPr>
          <w:szCs w:val="28"/>
        </w:rPr>
      </w:pPr>
      <w:r>
        <w:rPr>
          <w:szCs w:val="28"/>
        </w:rPr>
        <w:t xml:space="preserve">6. Дополнить план реализации муниципальной программы на 2015 – 2020 годы </w:t>
      </w:r>
      <w:r>
        <w:rPr>
          <w:szCs w:val="28"/>
          <w:u w:val="single"/>
        </w:rPr>
        <w:t xml:space="preserve">«Молодежь Глинковского района» на 2015 – 2020 годы </w:t>
      </w:r>
      <w:r>
        <w:rPr>
          <w:szCs w:val="28"/>
        </w:rPr>
        <w:t>строкой следующего содержания:</w:t>
      </w:r>
    </w:p>
    <w:tbl>
      <w:tblPr>
        <w:tblStyle w:val="a4"/>
        <w:tblW w:w="0" w:type="auto"/>
        <w:tblLook w:val="04A0"/>
      </w:tblPr>
      <w:tblGrid>
        <w:gridCol w:w="1644"/>
        <w:gridCol w:w="1933"/>
        <w:gridCol w:w="1166"/>
        <w:gridCol w:w="555"/>
        <w:gridCol w:w="400"/>
        <w:gridCol w:w="555"/>
        <w:gridCol w:w="400"/>
        <w:gridCol w:w="400"/>
        <w:gridCol w:w="400"/>
        <w:gridCol w:w="400"/>
        <w:gridCol w:w="428"/>
        <w:gridCol w:w="428"/>
        <w:gridCol w:w="428"/>
        <w:gridCol w:w="428"/>
        <w:gridCol w:w="428"/>
        <w:gridCol w:w="428"/>
      </w:tblGrid>
      <w:tr w:rsidR="002604BF" w:rsidTr="002604BF"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команды КВН Глинковского района в играх КВН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604BF">
              <w:rPr>
                <w:sz w:val="24"/>
                <w:szCs w:val="24"/>
              </w:rPr>
              <w:t>Аппарат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«Глинковский район» Смоленской области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604BF"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</w:tcPr>
          <w:p w:rsidR="002604BF" w:rsidRPr="002604BF" w:rsidRDefault="002604BF" w:rsidP="002604B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2604BF" w:rsidRPr="002604BF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4573FA" w:rsidRDefault="004573FA" w:rsidP="005F759F">
      <w:pPr>
        <w:pStyle w:val="a3"/>
        <w:rPr>
          <w:szCs w:val="28"/>
        </w:rPr>
      </w:pPr>
      <w:r>
        <w:rPr>
          <w:szCs w:val="28"/>
        </w:rPr>
        <w:t xml:space="preserve">7. В плане реализации муниципальной программы на 2015 – 2020 годы </w:t>
      </w:r>
      <w:r>
        <w:rPr>
          <w:szCs w:val="28"/>
          <w:u w:val="single"/>
        </w:rPr>
        <w:t xml:space="preserve">«Молодежь Глинковского района» на 2015 – 2020 годы </w:t>
      </w:r>
      <w:r w:rsidRPr="004573FA">
        <w:rPr>
          <w:szCs w:val="28"/>
        </w:rPr>
        <w:t xml:space="preserve">позицию: </w:t>
      </w:r>
    </w:p>
    <w:tbl>
      <w:tblPr>
        <w:tblStyle w:val="a4"/>
        <w:tblW w:w="0" w:type="auto"/>
        <w:tblLook w:val="04A0"/>
      </w:tblPr>
      <w:tblGrid>
        <w:gridCol w:w="1457"/>
        <w:gridCol w:w="1645"/>
        <w:gridCol w:w="1036"/>
        <w:gridCol w:w="786"/>
        <w:gridCol w:w="682"/>
        <w:gridCol w:w="579"/>
        <w:gridCol w:w="579"/>
        <w:gridCol w:w="579"/>
        <w:gridCol w:w="579"/>
        <w:gridCol w:w="579"/>
        <w:gridCol w:w="320"/>
        <w:gridCol w:w="320"/>
        <w:gridCol w:w="320"/>
        <w:gridCol w:w="320"/>
        <w:gridCol w:w="320"/>
        <w:gridCol w:w="320"/>
      </w:tblGrid>
      <w:tr w:rsidR="004573FA" w:rsidTr="004573FA">
        <w:tc>
          <w:tcPr>
            <w:tcW w:w="1654" w:type="dxa"/>
            <w:vMerge w:val="restart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4573FA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-хозяйственное учреждение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47,046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7,046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4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573FA" w:rsidTr="004573FA">
        <w:tc>
          <w:tcPr>
            <w:tcW w:w="1654" w:type="dxa"/>
            <w:vMerge/>
          </w:tcPr>
          <w:p w:rsidR="004573FA" w:rsidRDefault="004573FA" w:rsidP="005F759F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Глинковская СОШ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69,297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9,927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4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25" w:type="dxa"/>
          </w:tcPr>
          <w:p w:rsidR="004573FA" w:rsidRPr="004573FA" w:rsidRDefault="004573FA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573FA" w:rsidTr="004573FA">
        <w:tc>
          <w:tcPr>
            <w:tcW w:w="1654" w:type="dxa"/>
            <w:vMerge/>
          </w:tcPr>
          <w:p w:rsidR="004573FA" w:rsidRDefault="004573FA" w:rsidP="005F759F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87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1166" w:type="dxa"/>
          </w:tcPr>
          <w:p w:rsidR="004573FA" w:rsidRDefault="004573F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2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75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636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4573FA" w:rsidRPr="004573FA" w:rsidRDefault="004573F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4573FA" w:rsidRDefault="004573F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4573FA" w:rsidRDefault="00660682" w:rsidP="005F759F">
      <w:pPr>
        <w:pStyle w:val="a3"/>
        <w:rPr>
          <w:szCs w:val="28"/>
        </w:rPr>
      </w:pPr>
      <w:r>
        <w:rPr>
          <w:szCs w:val="28"/>
        </w:rPr>
        <w:t>и</w:t>
      </w:r>
      <w:r w:rsidRPr="00660682">
        <w:rPr>
          <w:szCs w:val="28"/>
        </w:rPr>
        <w:t>зложить в новой редакции:</w:t>
      </w:r>
    </w:p>
    <w:tbl>
      <w:tblPr>
        <w:tblStyle w:val="a4"/>
        <w:tblW w:w="0" w:type="auto"/>
        <w:tblLook w:val="04A0"/>
      </w:tblPr>
      <w:tblGrid>
        <w:gridCol w:w="1441"/>
        <w:gridCol w:w="1626"/>
        <w:gridCol w:w="1025"/>
        <w:gridCol w:w="880"/>
        <w:gridCol w:w="676"/>
        <w:gridCol w:w="573"/>
        <w:gridCol w:w="573"/>
        <w:gridCol w:w="573"/>
        <w:gridCol w:w="573"/>
        <w:gridCol w:w="573"/>
        <w:gridCol w:w="318"/>
        <w:gridCol w:w="318"/>
        <w:gridCol w:w="318"/>
        <w:gridCol w:w="318"/>
        <w:gridCol w:w="318"/>
        <w:gridCol w:w="318"/>
      </w:tblGrid>
      <w:tr w:rsidR="00660682" w:rsidTr="00660682">
        <w:tc>
          <w:tcPr>
            <w:tcW w:w="1457" w:type="dxa"/>
            <w:vMerge w:val="restart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участников межрайонных и областных фестивалей, конкурсов, спортивных мероприятий</w:t>
            </w: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 w:rsidRPr="004573FA">
              <w:rPr>
                <w:sz w:val="24"/>
                <w:szCs w:val="24"/>
              </w:rPr>
              <w:t>Транспортно</w:t>
            </w:r>
            <w:r>
              <w:rPr>
                <w:sz w:val="24"/>
                <w:szCs w:val="24"/>
              </w:rPr>
              <w:t>-хозяйственное учреждение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107,046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7,046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20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483F5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60682" w:rsidTr="00660682">
        <w:tc>
          <w:tcPr>
            <w:tcW w:w="1457" w:type="dxa"/>
            <w:vMerge/>
          </w:tcPr>
          <w:p w:rsidR="00660682" w:rsidRDefault="00660682" w:rsidP="00171B7A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Глинковская СОШ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9,297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9,927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60682" w:rsidTr="00660682">
        <w:tc>
          <w:tcPr>
            <w:tcW w:w="1457" w:type="dxa"/>
            <w:vMerge/>
          </w:tcPr>
          <w:p w:rsidR="00660682" w:rsidRDefault="00660682" w:rsidP="00171B7A">
            <w:pPr>
              <w:pStyle w:val="a3"/>
              <w:ind w:firstLine="0"/>
              <w:rPr>
                <w:szCs w:val="28"/>
                <w:u w:val="single"/>
              </w:rPr>
            </w:pPr>
          </w:p>
        </w:tc>
        <w:tc>
          <w:tcPr>
            <w:tcW w:w="1645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МО «Глинковский район» Смоленской области</w:t>
            </w:r>
          </w:p>
        </w:tc>
        <w:tc>
          <w:tcPr>
            <w:tcW w:w="1036" w:type="dxa"/>
          </w:tcPr>
          <w:p w:rsidR="00660682" w:rsidRDefault="00660682" w:rsidP="00171B7A">
            <w:r w:rsidRPr="002D7A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86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682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3,657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60682" w:rsidRPr="004573FA" w:rsidRDefault="00660682" w:rsidP="00171B7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0" w:type="dxa"/>
          </w:tcPr>
          <w:p w:rsidR="00660682" w:rsidRDefault="00660682" w:rsidP="00171B7A">
            <w:proofErr w:type="spellStart"/>
            <w:r w:rsidRPr="00A87E7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60682" w:rsidRDefault="00660682" w:rsidP="005F759F">
      <w:pPr>
        <w:pStyle w:val="a3"/>
        <w:rPr>
          <w:szCs w:val="28"/>
        </w:rPr>
      </w:pPr>
    </w:p>
    <w:p w:rsidR="00660682" w:rsidRDefault="00660682" w:rsidP="005F759F">
      <w:pPr>
        <w:pStyle w:val="a3"/>
        <w:rPr>
          <w:szCs w:val="28"/>
        </w:rPr>
      </w:pPr>
    </w:p>
    <w:p w:rsidR="00660682" w:rsidRDefault="00660682" w:rsidP="005F759F">
      <w:pPr>
        <w:pStyle w:val="a3"/>
        <w:rPr>
          <w:szCs w:val="28"/>
        </w:rPr>
      </w:pPr>
    </w:p>
    <w:p w:rsidR="002263BA" w:rsidRDefault="00660682" w:rsidP="005F759F">
      <w:pPr>
        <w:pStyle w:val="a3"/>
        <w:rPr>
          <w:szCs w:val="28"/>
        </w:rPr>
      </w:pPr>
      <w:r>
        <w:rPr>
          <w:szCs w:val="28"/>
        </w:rPr>
        <w:lastRenderedPageBreak/>
        <w:t>8</w:t>
      </w:r>
      <w:r w:rsidR="002604BF">
        <w:rPr>
          <w:szCs w:val="28"/>
        </w:rPr>
        <w:t>.</w:t>
      </w:r>
      <w:r w:rsidR="002263BA">
        <w:rPr>
          <w:szCs w:val="28"/>
        </w:rPr>
        <w:t xml:space="preserve"> Позицию «Итого по мероприятиям» изложить в новой редакции:</w:t>
      </w:r>
    </w:p>
    <w:tbl>
      <w:tblPr>
        <w:tblStyle w:val="a4"/>
        <w:tblW w:w="0" w:type="auto"/>
        <w:tblLook w:val="04A0"/>
      </w:tblPr>
      <w:tblGrid>
        <w:gridCol w:w="1765"/>
        <w:gridCol w:w="756"/>
        <w:gridCol w:w="712"/>
        <w:gridCol w:w="712"/>
        <w:gridCol w:w="712"/>
        <w:gridCol w:w="712"/>
        <w:gridCol w:w="756"/>
        <w:gridCol w:w="756"/>
        <w:gridCol w:w="590"/>
        <w:gridCol w:w="590"/>
        <w:gridCol w:w="590"/>
        <w:gridCol w:w="590"/>
        <w:gridCol w:w="590"/>
        <w:gridCol w:w="590"/>
      </w:tblGrid>
      <w:tr w:rsidR="002604BF" w:rsidTr="00660682">
        <w:tc>
          <w:tcPr>
            <w:tcW w:w="1765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 w:rsidRPr="002263BA">
              <w:rPr>
                <w:sz w:val="24"/>
                <w:szCs w:val="24"/>
              </w:rPr>
              <w:t>Итого по мероприятиям: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12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712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756" w:type="dxa"/>
          </w:tcPr>
          <w:p w:rsidR="002263BA" w:rsidRPr="002263BA" w:rsidRDefault="002604B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263BA" w:rsidRPr="002263BA" w:rsidRDefault="002263BA" w:rsidP="005F759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2263BA" w:rsidRPr="00265FC5" w:rsidRDefault="002263BA" w:rsidP="005F759F">
      <w:pPr>
        <w:pStyle w:val="a3"/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FF34BD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 xml:space="preserve">«Глинковский район» </w:t>
      </w:r>
      <w:r w:rsidR="00FF34BD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FF34BD">
        <w:rPr>
          <w:szCs w:val="28"/>
        </w:rPr>
        <w:t>М.З. Калмыков</w:t>
      </w:r>
    </w:p>
    <w:sectPr w:rsidR="00C3589A" w:rsidSect="005613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51146"/>
    <w:rsid w:val="000F309C"/>
    <w:rsid w:val="000F6B4A"/>
    <w:rsid w:val="00103B1C"/>
    <w:rsid w:val="00110781"/>
    <w:rsid w:val="00110B94"/>
    <w:rsid w:val="0017574C"/>
    <w:rsid w:val="00183937"/>
    <w:rsid w:val="0019028F"/>
    <w:rsid w:val="001B33AE"/>
    <w:rsid w:val="00217167"/>
    <w:rsid w:val="002263BA"/>
    <w:rsid w:val="00241D1A"/>
    <w:rsid w:val="002604BF"/>
    <w:rsid w:val="00265FC5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573FA"/>
    <w:rsid w:val="004C2B40"/>
    <w:rsid w:val="004C4EA6"/>
    <w:rsid w:val="004D4E1F"/>
    <w:rsid w:val="004F4550"/>
    <w:rsid w:val="00530334"/>
    <w:rsid w:val="0056133E"/>
    <w:rsid w:val="00563138"/>
    <w:rsid w:val="005815F6"/>
    <w:rsid w:val="00586A68"/>
    <w:rsid w:val="00592FF4"/>
    <w:rsid w:val="005B6224"/>
    <w:rsid w:val="005C3E42"/>
    <w:rsid w:val="005D285F"/>
    <w:rsid w:val="005E358C"/>
    <w:rsid w:val="005F759F"/>
    <w:rsid w:val="00601ABF"/>
    <w:rsid w:val="00602583"/>
    <w:rsid w:val="00617083"/>
    <w:rsid w:val="006341EB"/>
    <w:rsid w:val="00660682"/>
    <w:rsid w:val="00686C8D"/>
    <w:rsid w:val="006979CB"/>
    <w:rsid w:val="006A3BDF"/>
    <w:rsid w:val="006A5EDA"/>
    <w:rsid w:val="006B0F7F"/>
    <w:rsid w:val="006B5AE1"/>
    <w:rsid w:val="006B7B39"/>
    <w:rsid w:val="006D73E1"/>
    <w:rsid w:val="006E77FB"/>
    <w:rsid w:val="00714B65"/>
    <w:rsid w:val="00733C0B"/>
    <w:rsid w:val="00740E6B"/>
    <w:rsid w:val="00747D58"/>
    <w:rsid w:val="00752347"/>
    <w:rsid w:val="00755C7D"/>
    <w:rsid w:val="0075748C"/>
    <w:rsid w:val="007763B5"/>
    <w:rsid w:val="00787444"/>
    <w:rsid w:val="007F1AB3"/>
    <w:rsid w:val="00807884"/>
    <w:rsid w:val="00817AC1"/>
    <w:rsid w:val="008212C4"/>
    <w:rsid w:val="00872762"/>
    <w:rsid w:val="00874DEE"/>
    <w:rsid w:val="00885254"/>
    <w:rsid w:val="00887ADF"/>
    <w:rsid w:val="008E512D"/>
    <w:rsid w:val="008F3D73"/>
    <w:rsid w:val="008F4EF7"/>
    <w:rsid w:val="00923C21"/>
    <w:rsid w:val="00925474"/>
    <w:rsid w:val="009339E7"/>
    <w:rsid w:val="0094097D"/>
    <w:rsid w:val="009A250F"/>
    <w:rsid w:val="009B3AEC"/>
    <w:rsid w:val="009C11F7"/>
    <w:rsid w:val="009E7BBA"/>
    <w:rsid w:val="009E7F4C"/>
    <w:rsid w:val="00A2148B"/>
    <w:rsid w:val="00A229A0"/>
    <w:rsid w:val="00A868AA"/>
    <w:rsid w:val="00A91A2B"/>
    <w:rsid w:val="00AC6ED8"/>
    <w:rsid w:val="00AF1A57"/>
    <w:rsid w:val="00B03683"/>
    <w:rsid w:val="00B102CB"/>
    <w:rsid w:val="00B63D73"/>
    <w:rsid w:val="00B9114D"/>
    <w:rsid w:val="00BC419F"/>
    <w:rsid w:val="00BF1CF7"/>
    <w:rsid w:val="00C0034C"/>
    <w:rsid w:val="00C3589A"/>
    <w:rsid w:val="00C423E8"/>
    <w:rsid w:val="00C569FA"/>
    <w:rsid w:val="00C62006"/>
    <w:rsid w:val="00C62F22"/>
    <w:rsid w:val="00C65332"/>
    <w:rsid w:val="00CD68CD"/>
    <w:rsid w:val="00CE31F5"/>
    <w:rsid w:val="00CE5F27"/>
    <w:rsid w:val="00CF0FB2"/>
    <w:rsid w:val="00D05FF7"/>
    <w:rsid w:val="00D06103"/>
    <w:rsid w:val="00D14F24"/>
    <w:rsid w:val="00D23036"/>
    <w:rsid w:val="00D25787"/>
    <w:rsid w:val="00D55BCA"/>
    <w:rsid w:val="00D65542"/>
    <w:rsid w:val="00D67091"/>
    <w:rsid w:val="00D7163B"/>
    <w:rsid w:val="00D75852"/>
    <w:rsid w:val="00DA44A9"/>
    <w:rsid w:val="00DA4CEE"/>
    <w:rsid w:val="00E0103C"/>
    <w:rsid w:val="00E34CD8"/>
    <w:rsid w:val="00E73F90"/>
    <w:rsid w:val="00E840F8"/>
    <w:rsid w:val="00EB730E"/>
    <w:rsid w:val="00F135A4"/>
    <w:rsid w:val="00F708D0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2015-12-23T09:07:00Z</cp:lastPrinted>
  <dcterms:created xsi:type="dcterms:W3CDTF">2015-12-23T08:47:00Z</dcterms:created>
  <dcterms:modified xsi:type="dcterms:W3CDTF">2016-04-08T06:20:00Z</dcterms:modified>
</cp:coreProperties>
</file>