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25" w:rsidRPr="008550D1" w:rsidRDefault="00662C25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662C25" w:rsidRPr="008550D1" w:rsidRDefault="00662C25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662C25" w:rsidRPr="00457D17" w:rsidRDefault="00662C25" w:rsidP="008550D1">
      <w:pPr>
        <w:autoSpaceDE w:val="0"/>
        <w:autoSpaceDN w:val="0"/>
        <w:adjustRightInd w:val="0"/>
        <w:ind w:firstLine="540"/>
        <w:jc w:val="center"/>
      </w:pPr>
    </w:p>
    <w:p w:rsidR="00662C25" w:rsidRPr="001659FD" w:rsidRDefault="00662C2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662C25" w:rsidRPr="001659FD" w:rsidRDefault="00662C2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662C25" w:rsidRPr="00FD111D" w:rsidRDefault="00662C25" w:rsidP="00FD11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1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«Глинковский район» </w:t>
      </w:r>
    </w:p>
    <w:p w:rsidR="00662C25" w:rsidRPr="001C3ADA" w:rsidRDefault="00662C25" w:rsidP="00FD111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D111D">
        <w:rPr>
          <w:b/>
          <w:sz w:val="28"/>
          <w:szCs w:val="28"/>
        </w:rPr>
        <w:t>Смоленской области Калмыкова Михаила Захаровича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:rsidR="00662C25" w:rsidRPr="001659FD" w:rsidRDefault="00662C2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662C25" w:rsidRPr="00EC4B35" w:rsidRDefault="00662C25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662C25" w:rsidRPr="00D668E3" w:rsidTr="008550D1">
        <w:tc>
          <w:tcPr>
            <w:tcW w:w="2376" w:type="dxa"/>
            <w:vMerge w:val="restart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662C25" w:rsidRDefault="00662C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662C25" w:rsidRPr="00D668E3" w:rsidTr="008550D1">
        <w:tc>
          <w:tcPr>
            <w:tcW w:w="2376" w:type="dxa"/>
            <w:vMerge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662C25" w:rsidRPr="00D668E3" w:rsidTr="008550D1">
        <w:tc>
          <w:tcPr>
            <w:tcW w:w="2376" w:type="dxa"/>
          </w:tcPr>
          <w:p w:rsidR="00662C25" w:rsidRPr="00D668E3" w:rsidRDefault="00662C25" w:rsidP="007E5F62">
            <w:pPr>
              <w:autoSpaceDE w:val="0"/>
              <w:autoSpaceDN w:val="0"/>
              <w:adjustRightInd w:val="0"/>
              <w:jc w:val="center"/>
            </w:pPr>
            <w:r>
              <w:t>Калмыков Михаил Захарович</w:t>
            </w:r>
          </w:p>
        </w:tc>
        <w:tc>
          <w:tcPr>
            <w:tcW w:w="1836" w:type="dxa"/>
          </w:tcPr>
          <w:p w:rsidR="00662C25" w:rsidRPr="00D668E3" w:rsidRDefault="00662C25" w:rsidP="001C3ADA">
            <w:pPr>
              <w:autoSpaceDE w:val="0"/>
              <w:autoSpaceDN w:val="0"/>
              <w:adjustRightInd w:val="0"/>
              <w:jc w:val="center"/>
            </w:pPr>
            <w:r>
              <w:t>1435462,00</w:t>
            </w:r>
          </w:p>
        </w:tc>
        <w:tc>
          <w:tcPr>
            <w:tcW w:w="1484" w:type="dxa"/>
          </w:tcPr>
          <w:p w:rsidR="00662C25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662C25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662C25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34,25</w:t>
            </w:r>
          </w:p>
          <w:p w:rsidR="00662C25" w:rsidRDefault="00662C25" w:rsidP="00FD111D">
            <w:pPr>
              <w:autoSpaceDE w:val="0"/>
              <w:autoSpaceDN w:val="0"/>
              <w:adjustRightInd w:val="0"/>
              <w:jc w:val="center"/>
            </w:pPr>
            <w:r>
              <w:t>951</w:t>
            </w:r>
          </w:p>
          <w:p w:rsidR="00662C25" w:rsidRDefault="00662C25" w:rsidP="00FD111D">
            <w:pPr>
              <w:autoSpaceDE w:val="0"/>
              <w:autoSpaceDN w:val="0"/>
              <w:adjustRightInd w:val="0"/>
              <w:jc w:val="center"/>
            </w:pPr>
          </w:p>
          <w:p w:rsidR="00662C25" w:rsidRPr="00D668E3" w:rsidRDefault="00662C25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662C25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62C25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62C25" w:rsidRDefault="00662C25" w:rsidP="008550D1">
            <w:pPr>
              <w:autoSpaceDE w:val="0"/>
              <w:autoSpaceDN w:val="0"/>
              <w:adjustRightInd w:val="0"/>
              <w:jc w:val="center"/>
            </w:pPr>
          </w:p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662C25" w:rsidRPr="00D632E0" w:rsidRDefault="00662C25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Тайота РАВ 4</w:t>
            </w:r>
          </w:p>
        </w:tc>
        <w:tc>
          <w:tcPr>
            <w:tcW w:w="1569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62C25" w:rsidRPr="00D668E3" w:rsidRDefault="00662C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C25" w:rsidRPr="00D668E3" w:rsidTr="008550D1">
        <w:tc>
          <w:tcPr>
            <w:tcW w:w="2376" w:type="dxa"/>
          </w:tcPr>
          <w:p w:rsidR="00662C25" w:rsidRPr="00D668E3" w:rsidRDefault="00662C25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662C25" w:rsidRPr="00D668E3" w:rsidRDefault="00662C25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62C25" w:rsidRPr="00D668E3" w:rsidRDefault="00662C25" w:rsidP="001C3ADA">
            <w:pPr>
              <w:autoSpaceDE w:val="0"/>
              <w:autoSpaceDN w:val="0"/>
              <w:adjustRightInd w:val="0"/>
              <w:jc w:val="center"/>
            </w:pPr>
            <w:r>
              <w:t>510304,00</w:t>
            </w:r>
          </w:p>
        </w:tc>
        <w:tc>
          <w:tcPr>
            <w:tcW w:w="1484" w:type="dxa"/>
          </w:tcPr>
          <w:p w:rsidR="00662C25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662C25" w:rsidRDefault="00662C25" w:rsidP="008550D1">
            <w:pPr>
              <w:autoSpaceDE w:val="0"/>
              <w:autoSpaceDN w:val="0"/>
              <w:adjustRightInd w:val="0"/>
              <w:jc w:val="center"/>
            </w:pPr>
          </w:p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662C25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61,6</w:t>
            </w:r>
          </w:p>
          <w:p w:rsidR="00662C25" w:rsidRDefault="00662C25" w:rsidP="008550D1">
            <w:pPr>
              <w:autoSpaceDE w:val="0"/>
              <w:autoSpaceDN w:val="0"/>
              <w:adjustRightInd w:val="0"/>
              <w:jc w:val="center"/>
            </w:pPr>
          </w:p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34,26</w:t>
            </w:r>
          </w:p>
        </w:tc>
        <w:tc>
          <w:tcPr>
            <w:tcW w:w="1434" w:type="dxa"/>
          </w:tcPr>
          <w:p w:rsidR="00662C25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62C25" w:rsidRDefault="00662C25" w:rsidP="008550D1">
            <w:pPr>
              <w:autoSpaceDE w:val="0"/>
              <w:autoSpaceDN w:val="0"/>
              <w:adjustRightInd w:val="0"/>
              <w:jc w:val="center"/>
            </w:pPr>
          </w:p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662C25" w:rsidRPr="00D668E3" w:rsidRDefault="00662C25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62C25" w:rsidRPr="00D668E3" w:rsidRDefault="00662C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C25" w:rsidRPr="00D668E3" w:rsidTr="008550D1">
        <w:tc>
          <w:tcPr>
            <w:tcW w:w="2376" w:type="dxa"/>
          </w:tcPr>
          <w:p w:rsidR="00662C25" w:rsidRPr="00D668E3" w:rsidRDefault="00662C25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662C25" w:rsidRPr="00D668E3" w:rsidRDefault="00662C25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62C25" w:rsidRPr="00D668E3" w:rsidRDefault="00662C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662C25" w:rsidRPr="00D668E3" w:rsidRDefault="00662C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62C25" w:rsidRPr="00D668E3" w:rsidRDefault="00662C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62C25" w:rsidRPr="00D668E3" w:rsidRDefault="00662C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62C25" w:rsidRDefault="00662C25"/>
    <w:sectPr w:rsidR="00662C25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133F69"/>
    <w:rsid w:val="00143A65"/>
    <w:rsid w:val="001659FD"/>
    <w:rsid w:val="00181AC9"/>
    <w:rsid w:val="001C1BE8"/>
    <w:rsid w:val="001C3ADA"/>
    <w:rsid w:val="00216FBA"/>
    <w:rsid w:val="002377DC"/>
    <w:rsid w:val="002F74C2"/>
    <w:rsid w:val="00457D17"/>
    <w:rsid w:val="004B4B64"/>
    <w:rsid w:val="00565095"/>
    <w:rsid w:val="00612D4A"/>
    <w:rsid w:val="00662C25"/>
    <w:rsid w:val="006926DE"/>
    <w:rsid w:val="006A0A37"/>
    <w:rsid w:val="006B159B"/>
    <w:rsid w:val="00755E6A"/>
    <w:rsid w:val="00794BE6"/>
    <w:rsid w:val="007E5F62"/>
    <w:rsid w:val="007E6A35"/>
    <w:rsid w:val="008550D1"/>
    <w:rsid w:val="0085673E"/>
    <w:rsid w:val="008951B5"/>
    <w:rsid w:val="008F313A"/>
    <w:rsid w:val="00993C92"/>
    <w:rsid w:val="00A2008C"/>
    <w:rsid w:val="00A84D60"/>
    <w:rsid w:val="00B362C2"/>
    <w:rsid w:val="00B93343"/>
    <w:rsid w:val="00CC5673"/>
    <w:rsid w:val="00D459C0"/>
    <w:rsid w:val="00D632E0"/>
    <w:rsid w:val="00D668E3"/>
    <w:rsid w:val="00E439C2"/>
    <w:rsid w:val="00EC2DA8"/>
    <w:rsid w:val="00EC4B35"/>
    <w:rsid w:val="00EE6521"/>
    <w:rsid w:val="00F11607"/>
    <w:rsid w:val="00F93C73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244</Words>
  <Characters>1392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2015-09-22T08:18:00Z</dcterms:created>
  <dcterms:modified xsi:type="dcterms:W3CDTF">2017-03-30T12:34:00Z</dcterms:modified>
</cp:coreProperties>
</file>