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E56" w:rsidRDefault="00074593" w:rsidP="00E054A7">
      <w:pPr>
        <w:spacing w:line="200" w:lineRule="atLeast"/>
        <w:ind w:left="567" w:firstLine="142"/>
        <w:jc w:val="both"/>
      </w:pPr>
      <w:r>
        <w:rPr>
          <w:noProof/>
          <w:lang w:eastAsia="ru-RU"/>
        </w:rPr>
        <w:drawing>
          <wp:anchor distT="0" distB="0" distL="114935" distR="114935" simplePos="0" relativeHeight="251656192" behindDoc="1" locked="0" layoutInCell="1" allowOverlap="1">
            <wp:simplePos x="0" y="0"/>
            <wp:positionH relativeFrom="column">
              <wp:posOffset>2947035</wp:posOffset>
            </wp:positionH>
            <wp:positionV relativeFrom="paragraph">
              <wp:posOffset>-173990</wp:posOffset>
            </wp:positionV>
            <wp:extent cx="695325" cy="800100"/>
            <wp:effectExtent l="0" t="0" r="9525" b="0"/>
            <wp:wrapSquare wrapText="bothSides"/>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8001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237E56">
        <w:t xml:space="preserve"> </w:t>
      </w:r>
    </w:p>
    <w:p w:rsidR="00237E56" w:rsidRDefault="00237E56" w:rsidP="00992F62">
      <w:pPr>
        <w:spacing w:line="200" w:lineRule="atLeast"/>
        <w:ind w:left="426" w:firstLine="283"/>
        <w:jc w:val="both"/>
        <w:rPr>
          <w:b/>
          <w:bCs/>
        </w:rPr>
      </w:pPr>
    </w:p>
    <w:p w:rsidR="00237E56" w:rsidRDefault="00237E56" w:rsidP="00992F62">
      <w:pPr>
        <w:spacing w:after="0" w:line="200" w:lineRule="atLeast"/>
        <w:ind w:left="426" w:firstLine="283"/>
        <w:rPr>
          <w:rFonts w:ascii="Times New Roman" w:hAnsi="Times New Roman" w:cs="Times New Roman"/>
          <w:b/>
          <w:bCs/>
          <w:sz w:val="28"/>
          <w:szCs w:val="28"/>
        </w:rPr>
      </w:pPr>
    </w:p>
    <w:p w:rsidR="00237E56" w:rsidRDefault="00237E56" w:rsidP="00992F62">
      <w:pPr>
        <w:spacing w:after="0" w:line="200" w:lineRule="atLeast"/>
        <w:ind w:left="426" w:firstLine="283"/>
        <w:jc w:val="center"/>
        <w:rPr>
          <w:rFonts w:ascii="Times New Roman" w:hAnsi="Times New Roman" w:cs="Times New Roman"/>
          <w:b/>
          <w:bCs/>
          <w:sz w:val="28"/>
          <w:szCs w:val="28"/>
        </w:rPr>
      </w:pPr>
      <w:r>
        <w:rPr>
          <w:rFonts w:ascii="Times New Roman" w:hAnsi="Times New Roman" w:cs="Times New Roman"/>
          <w:b/>
          <w:bCs/>
          <w:sz w:val="28"/>
          <w:szCs w:val="28"/>
        </w:rPr>
        <w:t>АДМИНИСТРАЦИЯ МУНИЦИПАЛЬНОГО ОБРАЗОВАНИЯ</w:t>
      </w:r>
    </w:p>
    <w:p w:rsidR="00237E56" w:rsidRDefault="00237E56" w:rsidP="00992F62">
      <w:pPr>
        <w:spacing w:after="0" w:line="200" w:lineRule="atLeast"/>
        <w:ind w:left="426" w:firstLine="283"/>
        <w:jc w:val="center"/>
        <w:rPr>
          <w:rFonts w:ascii="Times New Roman" w:hAnsi="Times New Roman" w:cs="Times New Roman"/>
          <w:b/>
          <w:bCs/>
          <w:sz w:val="28"/>
          <w:szCs w:val="28"/>
        </w:rPr>
      </w:pPr>
      <w:r>
        <w:rPr>
          <w:rFonts w:ascii="Times New Roman" w:hAnsi="Times New Roman" w:cs="Times New Roman"/>
          <w:b/>
          <w:bCs/>
          <w:sz w:val="28"/>
          <w:szCs w:val="28"/>
        </w:rPr>
        <w:t>«ГЛИНКОВСКИЙ РАЙОН» СМОЛЕНСКОЙ ОБЛАСТИ</w:t>
      </w:r>
    </w:p>
    <w:p w:rsidR="00237E56" w:rsidRDefault="00237E56" w:rsidP="00992F62">
      <w:pPr>
        <w:spacing w:after="0" w:line="200" w:lineRule="atLeast"/>
        <w:ind w:left="426" w:firstLine="283"/>
        <w:jc w:val="both"/>
        <w:rPr>
          <w:rFonts w:ascii="Times New Roman" w:hAnsi="Times New Roman" w:cs="Times New Roman"/>
          <w:b/>
          <w:bCs/>
          <w:spacing w:val="32"/>
          <w:sz w:val="28"/>
          <w:szCs w:val="28"/>
        </w:rPr>
      </w:pP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r>
        <w:rPr>
          <w:rFonts w:ascii="Times New Roman" w:hAnsi="Times New Roman" w:cs="Times New Roman"/>
          <w:b/>
          <w:bCs/>
          <w:spacing w:val="40"/>
          <w:sz w:val="28"/>
          <w:szCs w:val="28"/>
        </w:rPr>
        <w:t>ПОСТАНОВЛЕНИЕ</w:t>
      </w: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p>
    <w:p w:rsidR="00903B77" w:rsidRPr="00022A2D" w:rsidRDefault="00525622" w:rsidP="00525622">
      <w:pPr>
        <w:spacing w:after="0" w:line="200" w:lineRule="atLeast"/>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237E56" w:rsidRPr="00022A2D">
        <w:rPr>
          <w:rFonts w:ascii="Times New Roman" w:hAnsi="Times New Roman" w:cs="Times New Roman"/>
          <w:sz w:val="28"/>
          <w:szCs w:val="28"/>
        </w:rPr>
        <w:t>от</w:t>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t xml:space="preserve"> </w:t>
      </w:r>
      <w:r w:rsidR="00EF309E">
        <w:rPr>
          <w:rFonts w:ascii="Times New Roman" w:hAnsi="Times New Roman" w:cs="Times New Roman"/>
          <w:sz w:val="28"/>
          <w:szCs w:val="28"/>
        </w:rPr>
        <w:t xml:space="preserve">09 декабря </w:t>
      </w:r>
      <w:r w:rsidR="00D72B4D" w:rsidRPr="00022A2D">
        <w:rPr>
          <w:rFonts w:ascii="Times New Roman" w:hAnsi="Times New Roman" w:cs="Times New Roman"/>
          <w:sz w:val="28"/>
          <w:szCs w:val="28"/>
        </w:rPr>
        <w:t>202</w:t>
      </w:r>
      <w:r w:rsidR="001D323D" w:rsidRPr="00022A2D">
        <w:rPr>
          <w:rFonts w:ascii="Times New Roman" w:hAnsi="Times New Roman" w:cs="Times New Roman"/>
          <w:sz w:val="28"/>
          <w:szCs w:val="28"/>
        </w:rPr>
        <w:t>1</w:t>
      </w:r>
      <w:r w:rsidR="003C5188" w:rsidRPr="00022A2D">
        <w:rPr>
          <w:rFonts w:ascii="Times New Roman" w:hAnsi="Times New Roman" w:cs="Times New Roman"/>
          <w:sz w:val="28"/>
          <w:szCs w:val="28"/>
        </w:rPr>
        <w:t>г.</w:t>
      </w:r>
      <w:r w:rsidR="00237E56" w:rsidRPr="00022A2D">
        <w:rPr>
          <w:rFonts w:ascii="Times New Roman" w:hAnsi="Times New Roman" w:cs="Times New Roman"/>
          <w:sz w:val="28"/>
          <w:szCs w:val="28"/>
        </w:rPr>
        <w:t xml:space="preserve"> №</w:t>
      </w:r>
      <w:r w:rsidR="007E0022">
        <w:rPr>
          <w:rFonts w:ascii="Times New Roman" w:hAnsi="Times New Roman" w:cs="Times New Roman"/>
          <w:sz w:val="28"/>
          <w:szCs w:val="28"/>
        </w:rPr>
        <w:t xml:space="preserve"> </w:t>
      </w:r>
      <w:r w:rsidR="00EF309E">
        <w:rPr>
          <w:rFonts w:ascii="Times New Roman" w:hAnsi="Times New Roman" w:cs="Times New Roman"/>
          <w:sz w:val="28"/>
          <w:szCs w:val="28"/>
        </w:rPr>
        <w:t>342</w:t>
      </w:r>
      <w:r w:rsidR="003417B1">
        <w:rPr>
          <w:rFonts w:ascii="Times New Roman" w:hAnsi="Times New Roman" w:cs="Times New Roman"/>
          <w:sz w:val="28"/>
          <w:szCs w:val="28"/>
        </w:rPr>
        <w:t xml:space="preserve"> </w:t>
      </w:r>
    </w:p>
    <w:p w:rsidR="00237E56" w:rsidRPr="00022A2D" w:rsidRDefault="00237E56" w:rsidP="00525622">
      <w:pPr>
        <w:spacing w:after="0" w:line="200" w:lineRule="atLeast"/>
        <w:ind w:left="-142"/>
        <w:jc w:val="both"/>
        <w:rPr>
          <w:rFonts w:ascii="Times New Roman" w:hAnsi="Times New Roman" w:cs="Times New Roman"/>
          <w:b/>
          <w:sz w:val="28"/>
          <w:szCs w:val="28"/>
        </w:rPr>
      </w:pPr>
    </w:p>
    <w:p w:rsidR="00237E56" w:rsidRPr="00022A2D" w:rsidRDefault="00AC4AAF" w:rsidP="00525622">
      <w:pPr>
        <w:tabs>
          <w:tab w:val="left" w:pos="3544"/>
        </w:tabs>
        <w:spacing w:after="0" w:line="200" w:lineRule="atLeast"/>
        <w:ind w:left="-142"/>
        <w:jc w:val="both"/>
        <w:rPr>
          <w:rFonts w:ascii="Times New Roman" w:hAnsi="Times New Roman" w:cs="Times New Roman"/>
          <w:b/>
          <w:sz w:val="28"/>
          <w:szCs w:val="28"/>
        </w:rPr>
      </w:pPr>
      <w:r w:rsidRPr="00022A2D">
        <w:rPr>
          <w:b/>
          <w:noProof/>
          <w:lang w:eastAsia="ru-RU"/>
        </w:rPr>
        <mc:AlternateContent>
          <mc:Choice Requires="wps">
            <w:drawing>
              <wp:anchor distT="0" distB="0" distL="114300" distR="114300" simplePos="0" relativeHeight="251657216" behindDoc="0" locked="0" layoutInCell="1" allowOverlap="1" wp14:anchorId="47C8446D" wp14:editId="68F5EFDF">
                <wp:simplePos x="0" y="0"/>
                <wp:positionH relativeFrom="column">
                  <wp:posOffset>-33655</wp:posOffset>
                </wp:positionH>
                <wp:positionV relativeFrom="paragraph">
                  <wp:posOffset>29845</wp:posOffset>
                </wp:positionV>
                <wp:extent cx="3076575" cy="180022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800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8"/>
                              <w:tblW w:w="4820" w:type="dxa"/>
                              <w:tblInd w:w="-34" w:type="dxa"/>
                              <w:tblLook w:val="01E0" w:firstRow="1" w:lastRow="1" w:firstColumn="1" w:lastColumn="1" w:noHBand="0" w:noVBand="0"/>
                            </w:tblPr>
                            <w:tblGrid>
                              <w:gridCol w:w="4820"/>
                            </w:tblGrid>
                            <w:tr w:rsidR="00462522" w:rsidTr="00AC4AAF">
                              <w:tc>
                                <w:tcPr>
                                  <w:tcW w:w="4820" w:type="dxa"/>
                                  <w:tcBorders>
                                    <w:top w:val="nil"/>
                                    <w:left w:val="nil"/>
                                    <w:bottom w:val="nil"/>
                                    <w:right w:val="nil"/>
                                  </w:tcBorders>
                                </w:tcPr>
                                <w:p w:rsidR="00462522" w:rsidRPr="00AC4AAF" w:rsidRDefault="00462522" w:rsidP="00284ED2">
                                  <w:pPr>
                                    <w:pStyle w:val="af2"/>
                                    <w:jc w:val="both"/>
                                    <w:rPr>
                                      <w:rFonts w:ascii="Times New Roman" w:hAnsi="Times New Roman" w:cs="Times New Roman"/>
                                      <w:sz w:val="28"/>
                                      <w:szCs w:val="28"/>
                                    </w:rPr>
                                  </w:pPr>
                                  <w:r w:rsidRPr="00AC4AAF">
                                    <w:rPr>
                                      <w:rFonts w:ascii="Times New Roman" w:hAnsi="Times New Roman" w:cs="Times New Roman"/>
                                      <w:sz w:val="28"/>
                                      <w:szCs w:val="28"/>
                                    </w:rPr>
                                    <w:t>Об утверждении Порядка предоставления субсидии на возмещение затрат (недополученных  доходов) по оказанию населению услуг бани на территории Глинковского сельского  поселения Глинковского района Смоленской области</w:t>
                                  </w:r>
                                </w:p>
                              </w:tc>
                            </w:tr>
                          </w:tbl>
                          <w:p w:rsidR="00462522" w:rsidRDefault="00462522" w:rsidP="00347925">
                            <w:pPr>
                              <w:ind w:right="51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65pt;margin-top:2.35pt;width:242.25pt;height:14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F8ahAIAABA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" stroked="f">
                <v:textbox>
                  <w:txbxContent>
                    <w:tbl>
                      <w:tblPr>
                        <w:tblStyle w:val="a8"/>
                        <w:tblW w:w="4820" w:type="dxa"/>
                        <w:tblInd w:w="-34" w:type="dxa"/>
                        <w:tblLook w:val="01E0" w:firstRow="1" w:lastRow="1" w:firstColumn="1" w:lastColumn="1" w:noHBand="0" w:noVBand="0"/>
                      </w:tblPr>
                      <w:tblGrid>
                        <w:gridCol w:w="4820"/>
                      </w:tblGrid>
                      <w:tr w:rsidR="00462522" w:rsidTr="00AC4AAF">
                        <w:tc>
                          <w:tcPr>
                            <w:tcW w:w="4820" w:type="dxa"/>
                            <w:tcBorders>
                              <w:top w:val="nil"/>
                              <w:left w:val="nil"/>
                              <w:bottom w:val="nil"/>
                              <w:right w:val="nil"/>
                            </w:tcBorders>
                          </w:tcPr>
                          <w:p w:rsidR="00462522" w:rsidRPr="00AC4AAF" w:rsidRDefault="00462522" w:rsidP="00284ED2">
                            <w:pPr>
                              <w:pStyle w:val="af2"/>
                              <w:jc w:val="both"/>
                              <w:rPr>
                                <w:rFonts w:ascii="Times New Roman" w:hAnsi="Times New Roman" w:cs="Times New Roman"/>
                                <w:sz w:val="28"/>
                                <w:szCs w:val="28"/>
                              </w:rPr>
                            </w:pPr>
                            <w:r w:rsidRPr="00AC4AAF">
                              <w:rPr>
                                <w:rFonts w:ascii="Times New Roman" w:hAnsi="Times New Roman" w:cs="Times New Roman"/>
                                <w:sz w:val="28"/>
                                <w:szCs w:val="28"/>
                              </w:rPr>
                              <w:t>Об утверждении Порядка предоставления субсидии на возмещение затрат (недополученных  доходов) по оказанию населению услуг бани на территории Глинковского сельского  поселения Глинковского района Смоленской области</w:t>
                            </w:r>
                          </w:p>
                        </w:tc>
                      </w:tr>
                    </w:tbl>
                    <w:p w:rsidR="00462522" w:rsidRDefault="00462522" w:rsidP="00347925">
                      <w:pPr>
                        <w:ind w:right="517"/>
                      </w:pPr>
                    </w:p>
                  </w:txbxContent>
                </v:textbox>
              </v:shape>
            </w:pict>
          </mc:Fallback>
        </mc:AlternateContent>
      </w:r>
    </w:p>
    <w:p w:rsidR="00237E56" w:rsidRPr="00022A2D" w:rsidRDefault="00237E56" w:rsidP="00525622">
      <w:pPr>
        <w:spacing w:after="0" w:line="200" w:lineRule="atLeast"/>
        <w:ind w:left="-142"/>
        <w:jc w:val="both"/>
        <w:rPr>
          <w:rFonts w:ascii="Times New Roman" w:hAnsi="Times New Roman" w:cs="Times New Roman"/>
          <w:b/>
          <w:sz w:val="28"/>
          <w:szCs w:val="28"/>
        </w:rPr>
      </w:pPr>
    </w:p>
    <w:p w:rsidR="00237E56" w:rsidRPr="00022A2D" w:rsidRDefault="00237E56" w:rsidP="00525622">
      <w:pPr>
        <w:spacing w:after="0" w:line="200" w:lineRule="atLeast"/>
        <w:ind w:left="-142"/>
        <w:jc w:val="both"/>
        <w:rPr>
          <w:rFonts w:ascii="Times New Roman" w:hAnsi="Times New Roman" w:cs="Times New Roman"/>
          <w:b/>
          <w:sz w:val="28"/>
          <w:szCs w:val="28"/>
        </w:rPr>
      </w:pPr>
    </w:p>
    <w:p w:rsidR="00237E56" w:rsidRPr="00022A2D" w:rsidRDefault="00237E56" w:rsidP="00525622">
      <w:pPr>
        <w:spacing w:after="0" w:line="200" w:lineRule="atLeast"/>
        <w:ind w:left="-142"/>
        <w:jc w:val="both"/>
        <w:rPr>
          <w:rFonts w:ascii="Times New Roman" w:hAnsi="Times New Roman" w:cs="Times New Roman"/>
          <w:b/>
          <w:sz w:val="28"/>
          <w:szCs w:val="28"/>
        </w:rPr>
      </w:pPr>
    </w:p>
    <w:p w:rsidR="00237E56" w:rsidRDefault="00237E56" w:rsidP="00525622">
      <w:pPr>
        <w:spacing w:after="0" w:line="200" w:lineRule="atLeast"/>
        <w:ind w:left="-142" w:firstLine="283"/>
        <w:jc w:val="both"/>
        <w:rPr>
          <w:rFonts w:ascii="Times New Roman" w:hAnsi="Times New Roman" w:cs="Times New Roman"/>
          <w:b/>
          <w:sz w:val="28"/>
          <w:szCs w:val="28"/>
        </w:rPr>
      </w:pPr>
    </w:p>
    <w:p w:rsidR="00347925" w:rsidRDefault="00347925" w:rsidP="00525622">
      <w:pPr>
        <w:spacing w:after="0" w:line="200" w:lineRule="atLeast"/>
        <w:ind w:left="-142" w:firstLine="283"/>
        <w:jc w:val="both"/>
        <w:rPr>
          <w:rFonts w:ascii="Times New Roman" w:hAnsi="Times New Roman" w:cs="Times New Roman"/>
          <w:b/>
          <w:sz w:val="28"/>
          <w:szCs w:val="28"/>
        </w:rPr>
      </w:pPr>
    </w:p>
    <w:p w:rsidR="00347925" w:rsidRDefault="00347925" w:rsidP="00992F62">
      <w:pPr>
        <w:spacing w:after="0" w:line="200" w:lineRule="atLeast"/>
        <w:ind w:left="426" w:firstLine="283"/>
        <w:jc w:val="both"/>
        <w:rPr>
          <w:rFonts w:ascii="Times New Roman" w:hAnsi="Times New Roman" w:cs="Times New Roman"/>
          <w:b/>
          <w:sz w:val="28"/>
          <w:szCs w:val="28"/>
        </w:rPr>
      </w:pPr>
    </w:p>
    <w:p w:rsidR="00347925" w:rsidRDefault="00347925" w:rsidP="00992F62">
      <w:pPr>
        <w:spacing w:after="0" w:line="200" w:lineRule="atLeast"/>
        <w:ind w:left="426" w:firstLine="283"/>
        <w:jc w:val="both"/>
        <w:rPr>
          <w:rFonts w:ascii="Times New Roman" w:hAnsi="Times New Roman" w:cs="Times New Roman"/>
          <w:b/>
          <w:sz w:val="28"/>
          <w:szCs w:val="28"/>
        </w:rPr>
      </w:pPr>
    </w:p>
    <w:p w:rsidR="00347925" w:rsidRDefault="00347925" w:rsidP="00992F62">
      <w:pPr>
        <w:spacing w:after="0" w:line="200" w:lineRule="atLeast"/>
        <w:ind w:left="426" w:firstLine="283"/>
        <w:jc w:val="both"/>
        <w:rPr>
          <w:rFonts w:ascii="Times New Roman" w:hAnsi="Times New Roman" w:cs="Times New Roman"/>
          <w:b/>
          <w:sz w:val="28"/>
          <w:szCs w:val="28"/>
        </w:rPr>
      </w:pPr>
    </w:p>
    <w:p w:rsidR="00284ED2" w:rsidRDefault="00284ED2" w:rsidP="00981431">
      <w:pPr>
        <w:pStyle w:val="af2"/>
        <w:jc w:val="both"/>
        <w:rPr>
          <w:rFonts w:ascii="Times New Roman" w:hAnsi="Times New Roman" w:cs="Times New Roman"/>
          <w:sz w:val="28"/>
          <w:szCs w:val="28"/>
        </w:rPr>
      </w:pPr>
    </w:p>
    <w:p w:rsidR="00981431" w:rsidRPr="00981431" w:rsidRDefault="008B086F" w:rsidP="00981431">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81431" w:rsidRPr="00981431">
        <w:rPr>
          <w:rFonts w:ascii="Times New Roman" w:hAnsi="Times New Roman" w:cs="Times New Roman"/>
          <w:sz w:val="28"/>
          <w:szCs w:val="28"/>
        </w:rPr>
        <w:t>В соответствии со статьей 78 Бюджетного кодекса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w:t>
      </w:r>
      <w:proofErr w:type="gramEnd"/>
      <w:r w:rsidR="00981431" w:rsidRPr="00981431">
        <w:rPr>
          <w:rFonts w:ascii="Times New Roman" w:hAnsi="Times New Roman" w:cs="Times New Roman"/>
          <w:sz w:val="28"/>
          <w:szCs w:val="28"/>
        </w:rPr>
        <w:t xml:space="preserve"> положений некоторых актов Правительства Российской Федерации</w:t>
      </w:r>
      <w:r w:rsidR="00426550">
        <w:rPr>
          <w:rFonts w:ascii="Times New Roman" w:hAnsi="Times New Roman" w:cs="Times New Roman"/>
          <w:sz w:val="28"/>
          <w:szCs w:val="28"/>
        </w:rPr>
        <w:t>»</w:t>
      </w:r>
      <w:r w:rsidR="00981431" w:rsidRPr="00981431">
        <w:rPr>
          <w:rFonts w:ascii="Times New Roman" w:hAnsi="Times New Roman" w:cs="Times New Roman"/>
          <w:sz w:val="28"/>
          <w:szCs w:val="28"/>
        </w:rPr>
        <w:t xml:space="preserve"> </w:t>
      </w:r>
    </w:p>
    <w:p w:rsidR="00A91001" w:rsidRDefault="00A91001" w:rsidP="0052265E">
      <w:pPr>
        <w:spacing w:after="0" w:line="270" w:lineRule="atLeast"/>
        <w:ind w:left="284" w:firstLine="142"/>
        <w:jc w:val="both"/>
        <w:rPr>
          <w:rFonts w:ascii="Times New Roman" w:hAnsi="Times New Roman" w:cs="Times New Roman"/>
          <w:sz w:val="28"/>
          <w:szCs w:val="28"/>
        </w:rPr>
      </w:pPr>
    </w:p>
    <w:p w:rsidR="00237E56" w:rsidRDefault="008B086F" w:rsidP="0052265E">
      <w:pPr>
        <w:spacing w:after="0" w:line="200" w:lineRule="atLeast"/>
        <w:ind w:left="284" w:firstLine="142"/>
        <w:jc w:val="both"/>
        <w:rPr>
          <w:rFonts w:ascii="Times New Roman" w:hAnsi="Times New Roman" w:cs="Times New Roman"/>
          <w:spacing w:val="40"/>
          <w:sz w:val="28"/>
          <w:szCs w:val="28"/>
        </w:rPr>
      </w:pPr>
      <w:r>
        <w:rPr>
          <w:rFonts w:ascii="Times New Roman" w:hAnsi="Times New Roman" w:cs="Times New Roman"/>
          <w:sz w:val="28"/>
          <w:szCs w:val="28"/>
        </w:rPr>
        <w:t xml:space="preserve">   </w:t>
      </w:r>
      <w:r w:rsidR="00237E56">
        <w:rPr>
          <w:rFonts w:ascii="Times New Roman" w:hAnsi="Times New Roman" w:cs="Times New Roman"/>
          <w:sz w:val="28"/>
          <w:szCs w:val="28"/>
        </w:rPr>
        <w:t>Администрация муниципального образования «</w:t>
      </w:r>
      <w:proofErr w:type="spellStart"/>
      <w:r w:rsidR="00237E56">
        <w:rPr>
          <w:rFonts w:ascii="Times New Roman" w:hAnsi="Times New Roman" w:cs="Times New Roman"/>
          <w:sz w:val="28"/>
          <w:szCs w:val="28"/>
        </w:rPr>
        <w:t>Глинковский</w:t>
      </w:r>
      <w:proofErr w:type="spellEnd"/>
      <w:r w:rsidR="00237E56">
        <w:rPr>
          <w:rFonts w:ascii="Times New Roman" w:hAnsi="Times New Roman" w:cs="Times New Roman"/>
          <w:sz w:val="28"/>
          <w:szCs w:val="28"/>
        </w:rPr>
        <w:t xml:space="preserve"> район» Смоленской области </w:t>
      </w:r>
      <w:r w:rsidR="00237E56">
        <w:rPr>
          <w:rFonts w:ascii="Times New Roman" w:hAnsi="Times New Roman" w:cs="Times New Roman"/>
          <w:spacing w:val="40"/>
          <w:sz w:val="28"/>
          <w:szCs w:val="28"/>
        </w:rPr>
        <w:t>постановляет:</w:t>
      </w:r>
    </w:p>
    <w:p w:rsidR="00A900E1" w:rsidRDefault="00A900E1" w:rsidP="0052265E">
      <w:pPr>
        <w:spacing w:after="0" w:line="200" w:lineRule="atLeast"/>
        <w:ind w:left="284" w:firstLine="142"/>
        <w:jc w:val="both"/>
        <w:rPr>
          <w:rFonts w:ascii="Times New Roman" w:hAnsi="Times New Roman" w:cs="Times New Roman"/>
          <w:sz w:val="28"/>
          <w:szCs w:val="28"/>
        </w:rPr>
      </w:pPr>
    </w:p>
    <w:p w:rsidR="00DD588B" w:rsidRDefault="00D72B4D" w:rsidP="00DD588B">
      <w:pPr>
        <w:pStyle w:val="af2"/>
        <w:jc w:val="both"/>
        <w:rPr>
          <w:rFonts w:ascii="Times New Roman" w:hAnsi="Times New Roman" w:cs="Times New Roman"/>
          <w:sz w:val="28"/>
          <w:szCs w:val="28"/>
        </w:rPr>
      </w:pPr>
      <w:r>
        <w:t xml:space="preserve">    </w:t>
      </w:r>
      <w:r w:rsidRPr="00981431">
        <w:rPr>
          <w:rFonts w:ascii="Times New Roman" w:hAnsi="Times New Roman" w:cs="Times New Roman"/>
          <w:sz w:val="28"/>
          <w:szCs w:val="28"/>
        </w:rPr>
        <w:t xml:space="preserve">    </w:t>
      </w:r>
      <w:r w:rsidR="00981431" w:rsidRPr="00981431">
        <w:rPr>
          <w:rFonts w:ascii="Times New Roman" w:hAnsi="Times New Roman" w:cs="Times New Roman"/>
          <w:sz w:val="28"/>
          <w:szCs w:val="28"/>
        </w:rPr>
        <w:t xml:space="preserve">1.Утвердить </w:t>
      </w:r>
      <w:r w:rsidR="00A94355">
        <w:rPr>
          <w:rFonts w:ascii="Times New Roman" w:hAnsi="Times New Roman" w:cs="Times New Roman"/>
          <w:sz w:val="28"/>
          <w:szCs w:val="28"/>
        </w:rPr>
        <w:t xml:space="preserve">прилагаемый </w:t>
      </w:r>
      <w:r w:rsidR="00981431" w:rsidRPr="00981431">
        <w:rPr>
          <w:rFonts w:ascii="Times New Roman" w:hAnsi="Times New Roman" w:cs="Times New Roman"/>
          <w:sz w:val="28"/>
          <w:szCs w:val="28"/>
        </w:rPr>
        <w:t>Порядок</w:t>
      </w:r>
      <w:r w:rsidR="008B086F" w:rsidRPr="00347925">
        <w:rPr>
          <w:rFonts w:ascii="Times New Roman" w:hAnsi="Times New Roman" w:cs="Times New Roman"/>
          <w:sz w:val="28"/>
          <w:szCs w:val="28"/>
        </w:rPr>
        <w:t xml:space="preserve"> предоставления субсидии на возмещение </w:t>
      </w:r>
      <w:r w:rsidR="00496393">
        <w:rPr>
          <w:rFonts w:ascii="Times New Roman" w:hAnsi="Times New Roman" w:cs="Times New Roman"/>
          <w:sz w:val="28"/>
          <w:szCs w:val="28"/>
        </w:rPr>
        <w:t>затрат</w:t>
      </w:r>
      <w:r w:rsidR="002944C5">
        <w:rPr>
          <w:rFonts w:ascii="Times New Roman" w:hAnsi="Times New Roman" w:cs="Times New Roman"/>
          <w:sz w:val="28"/>
          <w:szCs w:val="28"/>
        </w:rPr>
        <w:t xml:space="preserve"> </w:t>
      </w:r>
      <w:r w:rsidR="002944C5" w:rsidRPr="00AC4AAF">
        <w:rPr>
          <w:rFonts w:ascii="Times New Roman" w:hAnsi="Times New Roman" w:cs="Times New Roman"/>
          <w:sz w:val="28"/>
          <w:szCs w:val="28"/>
        </w:rPr>
        <w:t>(недополученных  доходов</w:t>
      </w:r>
      <w:r w:rsidR="002944C5">
        <w:rPr>
          <w:rFonts w:ascii="Times New Roman" w:hAnsi="Times New Roman" w:cs="Times New Roman"/>
          <w:sz w:val="28"/>
          <w:szCs w:val="28"/>
        </w:rPr>
        <w:t xml:space="preserve">) по </w:t>
      </w:r>
      <w:r w:rsidR="008B086F" w:rsidRPr="00347925">
        <w:rPr>
          <w:rFonts w:ascii="Times New Roman" w:hAnsi="Times New Roman" w:cs="Times New Roman"/>
          <w:sz w:val="28"/>
          <w:szCs w:val="28"/>
        </w:rPr>
        <w:t>оказани</w:t>
      </w:r>
      <w:r w:rsidR="002944C5">
        <w:rPr>
          <w:rFonts w:ascii="Times New Roman" w:hAnsi="Times New Roman" w:cs="Times New Roman"/>
          <w:sz w:val="28"/>
          <w:szCs w:val="28"/>
        </w:rPr>
        <w:t>ю населению</w:t>
      </w:r>
      <w:r w:rsidR="008B086F" w:rsidRPr="00347925">
        <w:rPr>
          <w:rFonts w:ascii="Times New Roman" w:hAnsi="Times New Roman" w:cs="Times New Roman"/>
          <w:sz w:val="28"/>
          <w:szCs w:val="28"/>
        </w:rPr>
        <w:t xml:space="preserve"> </w:t>
      </w:r>
      <w:r w:rsidR="008B086F">
        <w:rPr>
          <w:rFonts w:ascii="Times New Roman" w:hAnsi="Times New Roman" w:cs="Times New Roman"/>
          <w:sz w:val="28"/>
          <w:szCs w:val="28"/>
        </w:rPr>
        <w:t>услуг бани</w:t>
      </w:r>
      <w:r w:rsidR="008B086F" w:rsidRPr="00347925">
        <w:rPr>
          <w:rFonts w:ascii="Times New Roman" w:hAnsi="Times New Roman" w:cs="Times New Roman"/>
          <w:sz w:val="28"/>
          <w:szCs w:val="28"/>
        </w:rPr>
        <w:t xml:space="preserve"> </w:t>
      </w:r>
      <w:r w:rsidR="008B086F">
        <w:rPr>
          <w:rFonts w:ascii="Times New Roman" w:hAnsi="Times New Roman" w:cs="Times New Roman"/>
          <w:sz w:val="28"/>
          <w:szCs w:val="28"/>
        </w:rPr>
        <w:t>н</w:t>
      </w:r>
      <w:r w:rsidR="008B086F" w:rsidRPr="00347925">
        <w:rPr>
          <w:rFonts w:ascii="Times New Roman" w:hAnsi="Times New Roman" w:cs="Times New Roman"/>
          <w:sz w:val="28"/>
          <w:szCs w:val="28"/>
        </w:rPr>
        <w:t xml:space="preserve">а территории </w:t>
      </w:r>
      <w:r w:rsidR="008B086F">
        <w:rPr>
          <w:rFonts w:ascii="Times New Roman" w:hAnsi="Times New Roman" w:cs="Times New Roman"/>
          <w:sz w:val="28"/>
          <w:szCs w:val="28"/>
        </w:rPr>
        <w:t>Глинковско</w:t>
      </w:r>
      <w:r w:rsidR="00BB7BE9">
        <w:rPr>
          <w:rFonts w:ascii="Times New Roman" w:hAnsi="Times New Roman" w:cs="Times New Roman"/>
          <w:sz w:val="28"/>
          <w:szCs w:val="28"/>
        </w:rPr>
        <w:t>го</w:t>
      </w:r>
      <w:r w:rsidR="008B086F" w:rsidRPr="00347925">
        <w:rPr>
          <w:rFonts w:ascii="Times New Roman" w:hAnsi="Times New Roman" w:cs="Times New Roman"/>
          <w:sz w:val="28"/>
          <w:szCs w:val="28"/>
        </w:rPr>
        <w:t xml:space="preserve"> сельско</w:t>
      </w:r>
      <w:r w:rsidR="00BB7BE9">
        <w:rPr>
          <w:rFonts w:ascii="Times New Roman" w:hAnsi="Times New Roman" w:cs="Times New Roman"/>
          <w:sz w:val="28"/>
          <w:szCs w:val="28"/>
        </w:rPr>
        <w:t>го</w:t>
      </w:r>
      <w:r w:rsidR="008B086F" w:rsidRPr="00347925">
        <w:rPr>
          <w:rFonts w:ascii="Times New Roman" w:hAnsi="Times New Roman" w:cs="Times New Roman"/>
          <w:sz w:val="28"/>
          <w:szCs w:val="28"/>
        </w:rPr>
        <w:t xml:space="preserve">  поселени</w:t>
      </w:r>
      <w:r w:rsidR="00BB7BE9">
        <w:rPr>
          <w:rFonts w:ascii="Times New Roman" w:hAnsi="Times New Roman" w:cs="Times New Roman"/>
          <w:sz w:val="28"/>
          <w:szCs w:val="28"/>
        </w:rPr>
        <w:t>я</w:t>
      </w:r>
      <w:r w:rsidR="008B086F" w:rsidRPr="00347925">
        <w:rPr>
          <w:rFonts w:ascii="Times New Roman" w:hAnsi="Times New Roman" w:cs="Times New Roman"/>
          <w:sz w:val="28"/>
          <w:szCs w:val="28"/>
        </w:rPr>
        <w:t xml:space="preserve"> </w:t>
      </w:r>
      <w:r w:rsidR="008B086F">
        <w:rPr>
          <w:rFonts w:ascii="Times New Roman" w:hAnsi="Times New Roman" w:cs="Times New Roman"/>
          <w:sz w:val="28"/>
          <w:szCs w:val="28"/>
        </w:rPr>
        <w:t xml:space="preserve">Глинковского </w:t>
      </w:r>
      <w:r w:rsidR="008B086F" w:rsidRPr="00347925">
        <w:rPr>
          <w:rFonts w:ascii="Times New Roman" w:hAnsi="Times New Roman" w:cs="Times New Roman"/>
          <w:sz w:val="28"/>
          <w:szCs w:val="28"/>
        </w:rPr>
        <w:t xml:space="preserve">района </w:t>
      </w:r>
      <w:r w:rsidR="008B086F">
        <w:rPr>
          <w:rFonts w:ascii="Times New Roman" w:hAnsi="Times New Roman" w:cs="Times New Roman"/>
          <w:sz w:val="28"/>
          <w:szCs w:val="28"/>
        </w:rPr>
        <w:t>Смоленской</w:t>
      </w:r>
      <w:r w:rsidR="008B086F" w:rsidRPr="00347925">
        <w:rPr>
          <w:rFonts w:ascii="Times New Roman" w:hAnsi="Times New Roman" w:cs="Times New Roman"/>
          <w:sz w:val="28"/>
          <w:szCs w:val="28"/>
        </w:rPr>
        <w:t xml:space="preserve"> области</w:t>
      </w:r>
      <w:r w:rsidR="00981431" w:rsidRPr="00981431">
        <w:rPr>
          <w:rFonts w:ascii="Times New Roman" w:hAnsi="Times New Roman" w:cs="Times New Roman"/>
          <w:sz w:val="28"/>
          <w:szCs w:val="28"/>
        </w:rPr>
        <w:t>.</w:t>
      </w:r>
    </w:p>
    <w:p w:rsidR="005B5A7D" w:rsidRPr="00DD588B" w:rsidRDefault="008B086F" w:rsidP="00DD588B">
      <w:pPr>
        <w:pStyle w:val="af2"/>
        <w:jc w:val="both"/>
        <w:rPr>
          <w:rFonts w:ascii="Times New Roman" w:hAnsi="Times New Roman" w:cs="Times New Roman"/>
          <w:color w:val="000000"/>
          <w:sz w:val="28"/>
          <w:szCs w:val="28"/>
        </w:rPr>
      </w:pPr>
      <w:r w:rsidRPr="00DD588B">
        <w:rPr>
          <w:rFonts w:ascii="Times New Roman" w:hAnsi="Times New Roman" w:cs="Times New Roman"/>
          <w:sz w:val="28"/>
          <w:szCs w:val="28"/>
        </w:rPr>
        <w:t xml:space="preserve">      </w:t>
      </w:r>
      <w:r w:rsidR="005B5A7D" w:rsidRPr="00DD588B">
        <w:rPr>
          <w:rFonts w:ascii="Times New Roman" w:hAnsi="Times New Roman" w:cs="Times New Roman"/>
          <w:color w:val="000000"/>
          <w:sz w:val="28"/>
          <w:szCs w:val="28"/>
        </w:rPr>
        <w:t>2. Признать утратившим силу постановление Администрации муниципального образования «</w:t>
      </w:r>
      <w:proofErr w:type="spellStart"/>
      <w:r w:rsidR="005B5A7D" w:rsidRPr="00DD588B">
        <w:rPr>
          <w:rFonts w:ascii="Times New Roman" w:hAnsi="Times New Roman" w:cs="Times New Roman"/>
          <w:color w:val="000000"/>
          <w:sz w:val="28"/>
          <w:szCs w:val="28"/>
        </w:rPr>
        <w:t>Глинковский</w:t>
      </w:r>
      <w:proofErr w:type="spellEnd"/>
      <w:r w:rsidR="005B5A7D" w:rsidRPr="00DD588B">
        <w:rPr>
          <w:rFonts w:ascii="Times New Roman" w:hAnsi="Times New Roman" w:cs="Times New Roman"/>
          <w:color w:val="000000"/>
          <w:sz w:val="28"/>
          <w:szCs w:val="28"/>
        </w:rPr>
        <w:t xml:space="preserve"> район» Смоленской области  от 03.09.2021</w:t>
      </w:r>
      <w:r w:rsidR="00CE7AFE" w:rsidRPr="00DD588B">
        <w:rPr>
          <w:rFonts w:ascii="Times New Roman" w:hAnsi="Times New Roman" w:cs="Times New Roman"/>
          <w:color w:val="000000"/>
          <w:sz w:val="28"/>
          <w:szCs w:val="28"/>
        </w:rPr>
        <w:t xml:space="preserve"> </w:t>
      </w:r>
      <w:r w:rsidR="005B5A7D" w:rsidRPr="00DD588B">
        <w:rPr>
          <w:rFonts w:ascii="Times New Roman" w:hAnsi="Times New Roman" w:cs="Times New Roman"/>
          <w:color w:val="000000"/>
          <w:sz w:val="28"/>
          <w:szCs w:val="28"/>
        </w:rPr>
        <w:t xml:space="preserve">№ 238 </w:t>
      </w:r>
      <w:r w:rsidR="00AF44D7" w:rsidRPr="00DD588B">
        <w:rPr>
          <w:rFonts w:ascii="Times New Roman" w:hAnsi="Times New Roman" w:cs="Times New Roman"/>
          <w:color w:val="000000"/>
          <w:sz w:val="28"/>
          <w:szCs w:val="28"/>
        </w:rPr>
        <w:t>«</w:t>
      </w:r>
      <w:r w:rsidR="005B5A7D" w:rsidRPr="00DD588B">
        <w:rPr>
          <w:rFonts w:ascii="Times New Roman" w:hAnsi="Times New Roman" w:cs="Times New Roman"/>
          <w:sz w:val="28"/>
          <w:szCs w:val="28"/>
        </w:rPr>
        <w:t>Об утверждении Порядка предоставления субсидии на возмещение затрат муниципальному унитарному предприятию «Коммунальщик» Глинковского сельского поселения в связи с оказанием услуг по осуществлению функционирования муниципальной бани на территории муниципального образования Глинковского сельского  поселения Глинковского района Смоленской области</w:t>
      </w:r>
      <w:r w:rsidR="00AF44D7" w:rsidRPr="00DD588B">
        <w:rPr>
          <w:rFonts w:ascii="Times New Roman" w:hAnsi="Times New Roman" w:cs="Times New Roman"/>
          <w:sz w:val="28"/>
          <w:szCs w:val="28"/>
        </w:rPr>
        <w:t>»</w:t>
      </w:r>
      <w:r w:rsidR="005B5A7D" w:rsidRPr="00DD588B">
        <w:rPr>
          <w:rFonts w:ascii="Times New Roman" w:hAnsi="Times New Roman" w:cs="Times New Roman"/>
          <w:color w:val="000000"/>
          <w:sz w:val="28"/>
          <w:szCs w:val="28"/>
        </w:rPr>
        <w:t>.</w:t>
      </w:r>
    </w:p>
    <w:p w:rsidR="00E116B6" w:rsidRPr="00D91B3C" w:rsidRDefault="00E116B6" w:rsidP="00C12731">
      <w:pPr>
        <w:pStyle w:val="af2"/>
        <w:jc w:val="both"/>
        <w:rPr>
          <w:rFonts w:ascii="Times New Roman" w:hAnsi="Times New Roman" w:cs="Times New Roman"/>
          <w:sz w:val="28"/>
          <w:szCs w:val="28"/>
          <w:lang w:eastAsia="ru-RU"/>
        </w:rPr>
      </w:pPr>
      <w:r>
        <w:rPr>
          <w:rFonts w:ascii="Times New Roman" w:hAnsi="Times New Roman" w:cs="Times New Roman"/>
          <w:sz w:val="28"/>
          <w:szCs w:val="28"/>
          <w:lang w:eastAsia="en-US"/>
        </w:rPr>
        <w:t xml:space="preserve">    </w:t>
      </w:r>
      <w:r w:rsidR="0097623C">
        <w:rPr>
          <w:rFonts w:ascii="Times New Roman" w:hAnsi="Times New Roman" w:cs="Times New Roman"/>
          <w:sz w:val="28"/>
          <w:szCs w:val="28"/>
          <w:lang w:eastAsia="en-US"/>
        </w:rPr>
        <w:t xml:space="preserve">  </w:t>
      </w:r>
      <w:r w:rsidRPr="00732A54">
        <w:rPr>
          <w:rFonts w:ascii="Times New Roman" w:hAnsi="Times New Roman" w:cs="Times New Roman"/>
          <w:sz w:val="28"/>
          <w:szCs w:val="28"/>
          <w:lang w:eastAsia="en-US"/>
        </w:rPr>
        <w:t>3.</w:t>
      </w:r>
      <w:r w:rsidRPr="00D91B3C">
        <w:rPr>
          <w:lang w:eastAsia="ru-RU"/>
        </w:rPr>
        <w:t xml:space="preserve"> </w:t>
      </w:r>
      <w:r w:rsidR="001E0648" w:rsidRPr="00C12731">
        <w:rPr>
          <w:rFonts w:ascii="Times New Roman" w:hAnsi="Times New Roman" w:cs="Times New Roman"/>
          <w:sz w:val="28"/>
          <w:szCs w:val="28"/>
          <w:lang w:eastAsia="ru-RU"/>
        </w:rPr>
        <w:t>Пункт</w:t>
      </w:r>
      <w:r w:rsidR="00C12731">
        <w:rPr>
          <w:rFonts w:ascii="Times New Roman" w:hAnsi="Times New Roman" w:cs="Times New Roman"/>
          <w:sz w:val="28"/>
          <w:szCs w:val="28"/>
          <w:lang w:eastAsia="ru-RU"/>
        </w:rPr>
        <w:t xml:space="preserve"> 4.10. </w:t>
      </w:r>
      <w:r w:rsidR="00F54781">
        <w:rPr>
          <w:rFonts w:ascii="Times New Roman" w:hAnsi="Times New Roman" w:cs="Times New Roman"/>
          <w:sz w:val="28"/>
          <w:szCs w:val="28"/>
          <w:lang w:eastAsia="ru-RU"/>
        </w:rPr>
        <w:t>раздела</w:t>
      </w:r>
      <w:r w:rsidR="00C12731">
        <w:rPr>
          <w:rFonts w:ascii="Times New Roman" w:hAnsi="Times New Roman" w:cs="Times New Roman"/>
          <w:sz w:val="28"/>
          <w:szCs w:val="28"/>
          <w:lang w:eastAsia="ru-RU"/>
        </w:rPr>
        <w:t xml:space="preserve"> 4 </w:t>
      </w:r>
      <w:r w:rsidR="001E0648" w:rsidRPr="00C12731">
        <w:rPr>
          <w:rFonts w:ascii="Times New Roman" w:hAnsi="Times New Roman" w:cs="Times New Roman"/>
          <w:sz w:val="28"/>
          <w:szCs w:val="28"/>
          <w:lang w:eastAsia="ru-RU"/>
        </w:rPr>
        <w:t xml:space="preserve"> </w:t>
      </w:r>
      <w:r w:rsidR="00C12731" w:rsidRPr="00981431">
        <w:rPr>
          <w:rFonts w:ascii="Times New Roman" w:hAnsi="Times New Roman" w:cs="Times New Roman"/>
          <w:sz w:val="28"/>
          <w:szCs w:val="28"/>
        </w:rPr>
        <w:t>Порядк</w:t>
      </w:r>
      <w:r w:rsidR="00C12731">
        <w:rPr>
          <w:rFonts w:ascii="Times New Roman" w:hAnsi="Times New Roman" w:cs="Times New Roman"/>
          <w:sz w:val="28"/>
          <w:szCs w:val="28"/>
        </w:rPr>
        <w:t>а</w:t>
      </w:r>
      <w:r w:rsidR="00C12731" w:rsidRPr="00347925">
        <w:rPr>
          <w:rFonts w:ascii="Times New Roman" w:hAnsi="Times New Roman" w:cs="Times New Roman"/>
          <w:sz w:val="28"/>
          <w:szCs w:val="28"/>
        </w:rPr>
        <w:t xml:space="preserve"> предоставления субсидии на возмещение </w:t>
      </w:r>
      <w:r w:rsidR="00C12731">
        <w:rPr>
          <w:rFonts w:ascii="Times New Roman" w:hAnsi="Times New Roman" w:cs="Times New Roman"/>
          <w:sz w:val="28"/>
          <w:szCs w:val="28"/>
        </w:rPr>
        <w:t xml:space="preserve">затрат </w:t>
      </w:r>
      <w:r w:rsidR="00C12731" w:rsidRPr="00AC4AAF">
        <w:rPr>
          <w:rFonts w:ascii="Times New Roman" w:hAnsi="Times New Roman" w:cs="Times New Roman"/>
          <w:sz w:val="28"/>
          <w:szCs w:val="28"/>
        </w:rPr>
        <w:t>(недополученных  доходов</w:t>
      </w:r>
      <w:r w:rsidR="00C12731">
        <w:rPr>
          <w:rFonts w:ascii="Times New Roman" w:hAnsi="Times New Roman" w:cs="Times New Roman"/>
          <w:sz w:val="28"/>
          <w:szCs w:val="28"/>
        </w:rPr>
        <w:t xml:space="preserve">) по </w:t>
      </w:r>
      <w:r w:rsidR="00C12731" w:rsidRPr="00347925">
        <w:rPr>
          <w:rFonts w:ascii="Times New Roman" w:hAnsi="Times New Roman" w:cs="Times New Roman"/>
          <w:sz w:val="28"/>
          <w:szCs w:val="28"/>
        </w:rPr>
        <w:t>оказани</w:t>
      </w:r>
      <w:r w:rsidR="00C12731">
        <w:rPr>
          <w:rFonts w:ascii="Times New Roman" w:hAnsi="Times New Roman" w:cs="Times New Roman"/>
          <w:sz w:val="28"/>
          <w:szCs w:val="28"/>
        </w:rPr>
        <w:t>ю населению</w:t>
      </w:r>
      <w:r w:rsidR="00C12731" w:rsidRPr="00347925">
        <w:rPr>
          <w:rFonts w:ascii="Times New Roman" w:hAnsi="Times New Roman" w:cs="Times New Roman"/>
          <w:sz w:val="28"/>
          <w:szCs w:val="28"/>
        </w:rPr>
        <w:t xml:space="preserve"> </w:t>
      </w:r>
      <w:r w:rsidR="00C12731">
        <w:rPr>
          <w:rFonts w:ascii="Times New Roman" w:hAnsi="Times New Roman" w:cs="Times New Roman"/>
          <w:sz w:val="28"/>
          <w:szCs w:val="28"/>
        </w:rPr>
        <w:t>услуг бани</w:t>
      </w:r>
      <w:r w:rsidR="00C12731" w:rsidRPr="00347925">
        <w:rPr>
          <w:rFonts w:ascii="Times New Roman" w:hAnsi="Times New Roman" w:cs="Times New Roman"/>
          <w:sz w:val="28"/>
          <w:szCs w:val="28"/>
        </w:rPr>
        <w:t xml:space="preserve"> </w:t>
      </w:r>
      <w:r w:rsidR="00C12731">
        <w:rPr>
          <w:rFonts w:ascii="Times New Roman" w:hAnsi="Times New Roman" w:cs="Times New Roman"/>
          <w:sz w:val="28"/>
          <w:szCs w:val="28"/>
        </w:rPr>
        <w:t>н</w:t>
      </w:r>
      <w:r w:rsidR="00C12731" w:rsidRPr="00347925">
        <w:rPr>
          <w:rFonts w:ascii="Times New Roman" w:hAnsi="Times New Roman" w:cs="Times New Roman"/>
          <w:sz w:val="28"/>
          <w:szCs w:val="28"/>
        </w:rPr>
        <w:t xml:space="preserve">а </w:t>
      </w:r>
      <w:r w:rsidR="00C12731" w:rsidRPr="00347925">
        <w:rPr>
          <w:rFonts w:ascii="Times New Roman" w:hAnsi="Times New Roman" w:cs="Times New Roman"/>
          <w:sz w:val="28"/>
          <w:szCs w:val="28"/>
        </w:rPr>
        <w:lastRenderedPageBreak/>
        <w:t xml:space="preserve">территории </w:t>
      </w:r>
      <w:r w:rsidR="00C12731">
        <w:rPr>
          <w:rFonts w:ascii="Times New Roman" w:hAnsi="Times New Roman" w:cs="Times New Roman"/>
          <w:sz w:val="28"/>
          <w:szCs w:val="28"/>
        </w:rPr>
        <w:t>Глинковского</w:t>
      </w:r>
      <w:r w:rsidR="00C12731" w:rsidRPr="00347925">
        <w:rPr>
          <w:rFonts w:ascii="Times New Roman" w:hAnsi="Times New Roman" w:cs="Times New Roman"/>
          <w:sz w:val="28"/>
          <w:szCs w:val="28"/>
        </w:rPr>
        <w:t xml:space="preserve"> сельско</w:t>
      </w:r>
      <w:r w:rsidR="00C12731">
        <w:rPr>
          <w:rFonts w:ascii="Times New Roman" w:hAnsi="Times New Roman" w:cs="Times New Roman"/>
          <w:sz w:val="28"/>
          <w:szCs w:val="28"/>
        </w:rPr>
        <w:t>го</w:t>
      </w:r>
      <w:r w:rsidR="00C12731" w:rsidRPr="00347925">
        <w:rPr>
          <w:rFonts w:ascii="Times New Roman" w:hAnsi="Times New Roman" w:cs="Times New Roman"/>
          <w:sz w:val="28"/>
          <w:szCs w:val="28"/>
        </w:rPr>
        <w:t xml:space="preserve">  поселени</w:t>
      </w:r>
      <w:r w:rsidR="00C12731">
        <w:rPr>
          <w:rFonts w:ascii="Times New Roman" w:hAnsi="Times New Roman" w:cs="Times New Roman"/>
          <w:sz w:val="28"/>
          <w:szCs w:val="28"/>
        </w:rPr>
        <w:t>я</w:t>
      </w:r>
      <w:r w:rsidR="00C12731" w:rsidRPr="00347925">
        <w:rPr>
          <w:rFonts w:ascii="Times New Roman" w:hAnsi="Times New Roman" w:cs="Times New Roman"/>
          <w:sz w:val="28"/>
          <w:szCs w:val="28"/>
        </w:rPr>
        <w:t xml:space="preserve"> </w:t>
      </w:r>
      <w:r w:rsidR="00C12731">
        <w:rPr>
          <w:rFonts w:ascii="Times New Roman" w:hAnsi="Times New Roman" w:cs="Times New Roman"/>
          <w:sz w:val="28"/>
          <w:szCs w:val="28"/>
        </w:rPr>
        <w:t xml:space="preserve">Глинковского </w:t>
      </w:r>
      <w:r w:rsidR="00C12731" w:rsidRPr="00347925">
        <w:rPr>
          <w:rFonts w:ascii="Times New Roman" w:hAnsi="Times New Roman" w:cs="Times New Roman"/>
          <w:sz w:val="28"/>
          <w:szCs w:val="28"/>
        </w:rPr>
        <w:t xml:space="preserve">района </w:t>
      </w:r>
      <w:r w:rsidR="00C12731">
        <w:rPr>
          <w:rFonts w:ascii="Times New Roman" w:hAnsi="Times New Roman" w:cs="Times New Roman"/>
          <w:sz w:val="28"/>
          <w:szCs w:val="28"/>
        </w:rPr>
        <w:t>Смоленской</w:t>
      </w:r>
      <w:r w:rsidR="00C12731" w:rsidRPr="00347925">
        <w:rPr>
          <w:rFonts w:ascii="Times New Roman" w:hAnsi="Times New Roman" w:cs="Times New Roman"/>
          <w:sz w:val="28"/>
          <w:szCs w:val="28"/>
        </w:rPr>
        <w:t xml:space="preserve"> области</w:t>
      </w:r>
      <w:r w:rsidRPr="00D91B3C">
        <w:rPr>
          <w:rFonts w:ascii="Times New Roman" w:hAnsi="Times New Roman" w:cs="Times New Roman"/>
          <w:sz w:val="28"/>
          <w:szCs w:val="28"/>
          <w:lang w:eastAsia="ru-RU"/>
        </w:rPr>
        <w:t xml:space="preserve"> применяется</w:t>
      </w:r>
      <w:r w:rsidR="00C12731">
        <w:rPr>
          <w:rFonts w:ascii="Times New Roman" w:hAnsi="Times New Roman" w:cs="Times New Roman"/>
          <w:sz w:val="28"/>
          <w:szCs w:val="28"/>
          <w:lang w:eastAsia="ru-RU"/>
        </w:rPr>
        <w:t xml:space="preserve"> с 01</w:t>
      </w:r>
      <w:r w:rsidRPr="00D91B3C">
        <w:rPr>
          <w:rFonts w:ascii="Times New Roman" w:hAnsi="Times New Roman" w:cs="Times New Roman"/>
          <w:sz w:val="28"/>
          <w:szCs w:val="28"/>
          <w:lang w:eastAsia="ru-RU"/>
        </w:rPr>
        <w:t>.</w:t>
      </w:r>
      <w:r w:rsidR="00C12731">
        <w:rPr>
          <w:rFonts w:ascii="Times New Roman" w:hAnsi="Times New Roman" w:cs="Times New Roman"/>
          <w:sz w:val="28"/>
          <w:szCs w:val="28"/>
          <w:lang w:eastAsia="ru-RU"/>
        </w:rPr>
        <w:t>01.</w:t>
      </w:r>
      <w:r w:rsidR="0097623C">
        <w:rPr>
          <w:rFonts w:ascii="Times New Roman" w:hAnsi="Times New Roman" w:cs="Times New Roman"/>
          <w:sz w:val="28"/>
          <w:szCs w:val="28"/>
          <w:lang w:eastAsia="ru-RU"/>
        </w:rPr>
        <w:t>2023 года.</w:t>
      </w:r>
    </w:p>
    <w:p w:rsidR="00981431" w:rsidRPr="00981431" w:rsidRDefault="0005108D" w:rsidP="00981431">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97623C">
        <w:rPr>
          <w:rFonts w:ascii="Times New Roman" w:hAnsi="Times New Roman" w:cs="Times New Roman"/>
          <w:sz w:val="28"/>
          <w:szCs w:val="28"/>
        </w:rPr>
        <w:t>4</w:t>
      </w:r>
      <w:r w:rsidR="00981431" w:rsidRPr="00981431">
        <w:rPr>
          <w:rFonts w:ascii="Times New Roman" w:hAnsi="Times New Roman" w:cs="Times New Roman"/>
          <w:sz w:val="28"/>
          <w:szCs w:val="28"/>
        </w:rPr>
        <w:t>.</w:t>
      </w:r>
      <w:proofErr w:type="gramStart"/>
      <w:r w:rsidR="00981431" w:rsidRPr="00981431">
        <w:rPr>
          <w:rFonts w:ascii="Times New Roman" w:hAnsi="Times New Roman" w:cs="Times New Roman"/>
          <w:sz w:val="28"/>
          <w:szCs w:val="28"/>
        </w:rPr>
        <w:t>Контроль за</w:t>
      </w:r>
      <w:proofErr w:type="gramEnd"/>
      <w:r w:rsidR="00981431" w:rsidRPr="00981431">
        <w:rPr>
          <w:rFonts w:ascii="Times New Roman" w:hAnsi="Times New Roman" w:cs="Times New Roman"/>
          <w:sz w:val="28"/>
          <w:szCs w:val="28"/>
        </w:rPr>
        <w:t xml:space="preserve"> исполнением настоящего постановления оставляю за собой.</w:t>
      </w:r>
    </w:p>
    <w:p w:rsidR="00D75811" w:rsidRDefault="00D75811" w:rsidP="00732A54">
      <w:pPr>
        <w:pStyle w:val="af2"/>
        <w:jc w:val="both"/>
        <w:rPr>
          <w:rFonts w:ascii="Times New Roman" w:hAnsi="Times New Roman" w:cs="Times New Roman"/>
          <w:sz w:val="28"/>
          <w:szCs w:val="28"/>
        </w:rPr>
      </w:pPr>
    </w:p>
    <w:p w:rsidR="00A3516F" w:rsidRDefault="00A3516F" w:rsidP="0052265E">
      <w:pPr>
        <w:autoSpaceDE w:val="0"/>
        <w:autoSpaceDN w:val="0"/>
        <w:adjustRightInd w:val="0"/>
        <w:ind w:left="284" w:firstLine="142"/>
        <w:jc w:val="both"/>
        <w:rPr>
          <w:rFonts w:ascii="Times New Roman" w:hAnsi="Times New Roman" w:cs="Times New Roman"/>
          <w:sz w:val="28"/>
          <w:szCs w:val="28"/>
          <w:lang w:eastAsia="en-US"/>
        </w:rPr>
      </w:pPr>
    </w:p>
    <w:p w:rsidR="00992F62" w:rsidRDefault="00992F62" w:rsidP="00732A54">
      <w:pPr>
        <w:spacing w:after="0" w:line="200" w:lineRule="atLeast"/>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r>
        <w:rPr>
          <w:rFonts w:ascii="Times New Roman" w:hAnsi="Times New Roman" w:cs="Times New Roman"/>
          <w:sz w:val="28"/>
          <w:szCs w:val="28"/>
        </w:rPr>
        <w:tab/>
      </w:r>
    </w:p>
    <w:p w:rsidR="00992F62" w:rsidRDefault="00992F62" w:rsidP="00732A54">
      <w:pPr>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Глинковский</w:t>
      </w:r>
      <w:proofErr w:type="spellEnd"/>
      <w:r>
        <w:rPr>
          <w:rFonts w:ascii="Times New Roman" w:hAnsi="Times New Roman" w:cs="Times New Roman"/>
          <w:sz w:val="28"/>
          <w:szCs w:val="28"/>
        </w:rPr>
        <w:t xml:space="preserve"> район» Смоленской  области                               </w:t>
      </w:r>
      <w:r w:rsidR="00732A54">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М.З.Калмыков</w:t>
      </w:r>
      <w:proofErr w:type="spellEnd"/>
    </w:p>
    <w:p w:rsidR="00992F62" w:rsidRDefault="00992F62" w:rsidP="00732A54">
      <w:pPr>
        <w:pStyle w:val="ConsPlusNormal"/>
        <w:jc w:val="both"/>
        <w:rPr>
          <w:rFonts w:ascii="Times New Roman" w:hAnsi="Times New Roman" w:cs="Times New Roman"/>
          <w:sz w:val="28"/>
          <w:szCs w:val="28"/>
        </w:rPr>
      </w:pPr>
    </w:p>
    <w:p w:rsidR="001D323D" w:rsidRPr="00A91001" w:rsidRDefault="001D323D" w:rsidP="00992F62">
      <w:pPr>
        <w:pStyle w:val="ConsPlusNormal"/>
        <w:ind w:left="426" w:firstLine="283"/>
        <w:jc w:val="both"/>
        <w:rPr>
          <w:rFonts w:ascii="Times New Roman" w:hAnsi="Times New Roman" w:cs="Times New Roman"/>
          <w:sz w:val="28"/>
          <w:szCs w:val="28"/>
        </w:rPr>
      </w:pPr>
    </w:p>
    <w:p w:rsidR="00D34C06" w:rsidRDefault="00D34C06" w:rsidP="00992F62">
      <w:pPr>
        <w:pStyle w:val="ConsPlusNormal"/>
        <w:ind w:left="426" w:firstLine="283"/>
        <w:jc w:val="both"/>
        <w:rPr>
          <w:rFonts w:ascii="Times New Roman" w:hAnsi="Times New Roman" w:cs="Times New Roman"/>
          <w:sz w:val="28"/>
          <w:szCs w:val="28"/>
        </w:rPr>
      </w:pPr>
    </w:p>
    <w:p w:rsidR="00D34C06" w:rsidRPr="00A91001" w:rsidRDefault="00D34C06" w:rsidP="00992F62">
      <w:pPr>
        <w:pStyle w:val="ConsPlusNormal"/>
        <w:ind w:left="426" w:firstLine="283"/>
        <w:jc w:val="both"/>
        <w:rPr>
          <w:rFonts w:ascii="Times New Roman" w:hAnsi="Times New Roman" w:cs="Times New Roman"/>
          <w:sz w:val="28"/>
          <w:szCs w:val="28"/>
        </w:rPr>
      </w:pPr>
    </w:p>
    <w:tbl>
      <w:tblPr>
        <w:tblW w:w="4500" w:type="dxa"/>
        <w:tblInd w:w="108" w:type="dxa"/>
        <w:tblLayout w:type="fixed"/>
        <w:tblLook w:val="0000" w:firstRow="0" w:lastRow="0" w:firstColumn="0" w:lastColumn="0" w:noHBand="0" w:noVBand="0"/>
      </w:tblPr>
      <w:tblGrid>
        <w:gridCol w:w="4500"/>
      </w:tblGrid>
      <w:tr w:rsidR="00B50ED3" w:rsidRPr="00831350" w:rsidTr="00462522">
        <w:trPr>
          <w:trHeight w:val="853"/>
        </w:trPr>
        <w:tc>
          <w:tcPr>
            <w:tcW w:w="4500" w:type="dxa"/>
          </w:tcPr>
          <w:p w:rsidR="00B50ED3" w:rsidRPr="00831350" w:rsidRDefault="00B50ED3" w:rsidP="00462522">
            <w:pPr>
              <w:jc w:val="both"/>
              <w:rPr>
                <w:b/>
                <w:sz w:val="24"/>
                <w:szCs w:val="24"/>
              </w:rPr>
            </w:pPr>
          </w:p>
        </w:tc>
      </w:tr>
    </w:tbl>
    <w:p w:rsidR="00B50ED3" w:rsidRPr="00831350" w:rsidRDefault="00B50ED3" w:rsidP="00B50ED3">
      <w:pPr>
        <w:jc w:val="both"/>
        <w:rPr>
          <w:sz w:val="24"/>
          <w:szCs w:val="24"/>
        </w:rPr>
      </w:pPr>
    </w:p>
    <w:p w:rsidR="00B50ED3" w:rsidRPr="00831350" w:rsidRDefault="00B50ED3" w:rsidP="00B50ED3">
      <w:pPr>
        <w:widowControl w:val="0"/>
        <w:jc w:val="both"/>
        <w:rPr>
          <w:sz w:val="24"/>
          <w:szCs w:val="24"/>
        </w:rPr>
      </w:pPr>
    </w:p>
    <w:p w:rsidR="00B50ED3" w:rsidRPr="00831350" w:rsidRDefault="00B50ED3" w:rsidP="00B50ED3">
      <w:pPr>
        <w:widowControl w:val="0"/>
        <w:jc w:val="both"/>
        <w:rPr>
          <w:sz w:val="24"/>
          <w:szCs w:val="24"/>
        </w:rPr>
      </w:pPr>
    </w:p>
    <w:p w:rsidR="00B50ED3" w:rsidRPr="00831350" w:rsidRDefault="00B50ED3" w:rsidP="00B50ED3">
      <w:pPr>
        <w:widowControl w:val="0"/>
        <w:jc w:val="both"/>
        <w:rPr>
          <w:sz w:val="24"/>
          <w:szCs w:val="24"/>
        </w:rPr>
      </w:pPr>
    </w:p>
    <w:p w:rsidR="00B50ED3" w:rsidRPr="00831350" w:rsidRDefault="00B50ED3" w:rsidP="007E0022">
      <w:pPr>
        <w:pStyle w:val="af4"/>
        <w:jc w:val="both"/>
      </w:pPr>
    </w:p>
    <w:p w:rsidR="00B50ED3" w:rsidRPr="00831350" w:rsidRDefault="00B50ED3" w:rsidP="00B50ED3">
      <w:pPr>
        <w:widowControl w:val="0"/>
        <w:jc w:val="both"/>
        <w:rPr>
          <w:sz w:val="24"/>
          <w:szCs w:val="24"/>
        </w:rPr>
      </w:pPr>
    </w:p>
    <w:p w:rsidR="00B50ED3" w:rsidRPr="00831350" w:rsidRDefault="00B50ED3" w:rsidP="00B50ED3">
      <w:pPr>
        <w:widowControl w:val="0"/>
        <w:jc w:val="both"/>
        <w:rPr>
          <w:sz w:val="24"/>
          <w:szCs w:val="24"/>
        </w:rPr>
      </w:pPr>
    </w:p>
    <w:p w:rsidR="00B50ED3" w:rsidRPr="00831350" w:rsidRDefault="00B50ED3" w:rsidP="00B50ED3">
      <w:pPr>
        <w:widowControl w:val="0"/>
        <w:jc w:val="both"/>
        <w:rPr>
          <w:sz w:val="24"/>
          <w:szCs w:val="24"/>
        </w:rPr>
      </w:pPr>
    </w:p>
    <w:p w:rsidR="00B50ED3" w:rsidRPr="00831350" w:rsidRDefault="00B50ED3" w:rsidP="00B50ED3">
      <w:pPr>
        <w:widowControl w:val="0"/>
        <w:jc w:val="both"/>
        <w:rPr>
          <w:sz w:val="24"/>
          <w:szCs w:val="24"/>
        </w:rPr>
      </w:pPr>
    </w:p>
    <w:p w:rsidR="00B50ED3" w:rsidRPr="00831350" w:rsidRDefault="00B50ED3" w:rsidP="00B50ED3">
      <w:pPr>
        <w:widowControl w:val="0"/>
        <w:jc w:val="both"/>
        <w:rPr>
          <w:sz w:val="24"/>
          <w:szCs w:val="24"/>
        </w:rPr>
      </w:pPr>
    </w:p>
    <w:p w:rsidR="00B50ED3" w:rsidRPr="00831350" w:rsidRDefault="00B50ED3" w:rsidP="00B50ED3">
      <w:pPr>
        <w:widowControl w:val="0"/>
        <w:jc w:val="both"/>
        <w:rPr>
          <w:sz w:val="24"/>
          <w:szCs w:val="24"/>
        </w:rPr>
      </w:pPr>
    </w:p>
    <w:p w:rsidR="00B50ED3" w:rsidRPr="00831350" w:rsidRDefault="00B50ED3" w:rsidP="00B50ED3">
      <w:pPr>
        <w:widowControl w:val="0"/>
        <w:jc w:val="both"/>
        <w:rPr>
          <w:sz w:val="24"/>
          <w:szCs w:val="24"/>
        </w:rPr>
      </w:pPr>
    </w:p>
    <w:p w:rsidR="00B50ED3" w:rsidRPr="00831350" w:rsidRDefault="00B50ED3" w:rsidP="00B50ED3">
      <w:pPr>
        <w:widowControl w:val="0"/>
        <w:jc w:val="both"/>
        <w:rPr>
          <w:sz w:val="24"/>
          <w:szCs w:val="24"/>
        </w:rPr>
      </w:pPr>
    </w:p>
    <w:p w:rsidR="00B50ED3" w:rsidRDefault="00B50ED3" w:rsidP="00B50ED3">
      <w:pPr>
        <w:widowControl w:val="0"/>
        <w:jc w:val="both"/>
        <w:rPr>
          <w:sz w:val="24"/>
          <w:szCs w:val="24"/>
        </w:rPr>
      </w:pPr>
    </w:p>
    <w:p w:rsidR="001D58E2" w:rsidRDefault="001D58E2" w:rsidP="00B50ED3">
      <w:pPr>
        <w:widowControl w:val="0"/>
        <w:jc w:val="both"/>
        <w:rPr>
          <w:sz w:val="24"/>
          <w:szCs w:val="24"/>
        </w:rPr>
      </w:pPr>
    </w:p>
    <w:p w:rsidR="001D58E2" w:rsidRDefault="001D58E2" w:rsidP="00B50ED3">
      <w:pPr>
        <w:widowControl w:val="0"/>
        <w:jc w:val="both"/>
        <w:rPr>
          <w:sz w:val="24"/>
          <w:szCs w:val="24"/>
        </w:rPr>
      </w:pPr>
    </w:p>
    <w:p w:rsidR="001D58E2" w:rsidRDefault="001D58E2" w:rsidP="00B50ED3">
      <w:pPr>
        <w:widowControl w:val="0"/>
        <w:jc w:val="both"/>
        <w:rPr>
          <w:sz w:val="24"/>
          <w:szCs w:val="24"/>
        </w:rPr>
      </w:pPr>
    </w:p>
    <w:p w:rsidR="001D58E2" w:rsidRDefault="001D58E2" w:rsidP="00B50ED3">
      <w:pPr>
        <w:widowControl w:val="0"/>
        <w:jc w:val="both"/>
        <w:rPr>
          <w:sz w:val="24"/>
          <w:szCs w:val="24"/>
        </w:rPr>
      </w:pPr>
    </w:p>
    <w:p w:rsidR="001D58E2" w:rsidRPr="00831350" w:rsidRDefault="001D58E2" w:rsidP="00B50ED3">
      <w:pPr>
        <w:widowControl w:val="0"/>
        <w:jc w:val="both"/>
        <w:rPr>
          <w:sz w:val="24"/>
          <w:szCs w:val="24"/>
        </w:rPr>
      </w:pPr>
    </w:p>
    <w:tbl>
      <w:tblPr>
        <w:tblpPr w:leftFromText="180" w:rightFromText="180" w:vertAnchor="text" w:tblpX="5710" w:tblpY="1"/>
        <w:tblOverlap w:val="never"/>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tblGrid>
      <w:tr w:rsidR="008765C4" w:rsidRPr="00D24E37" w:rsidTr="00FD49F2">
        <w:trPr>
          <w:trHeight w:val="1976"/>
        </w:trPr>
        <w:tc>
          <w:tcPr>
            <w:tcW w:w="4077" w:type="dxa"/>
            <w:tcBorders>
              <w:top w:val="nil"/>
              <w:left w:val="nil"/>
              <w:bottom w:val="nil"/>
              <w:right w:val="nil"/>
            </w:tcBorders>
            <w:shd w:val="clear" w:color="auto" w:fill="auto"/>
          </w:tcPr>
          <w:p w:rsidR="0075482A" w:rsidRDefault="008765C4" w:rsidP="0075482A">
            <w:pPr>
              <w:pStyle w:val="af2"/>
              <w:tabs>
                <w:tab w:val="left" w:pos="6237"/>
                <w:tab w:val="left" w:pos="6379"/>
              </w:tabs>
              <w:ind w:left="-108" w:right="-250"/>
              <w:jc w:val="both"/>
              <w:rPr>
                <w:rFonts w:ascii="Times New Roman" w:hAnsi="Times New Roman" w:cs="Times New Roman"/>
                <w:sz w:val="28"/>
                <w:szCs w:val="28"/>
              </w:rPr>
            </w:pPr>
            <w:r w:rsidRPr="008765C4">
              <w:rPr>
                <w:rFonts w:ascii="Times New Roman" w:hAnsi="Times New Roman" w:cs="Times New Roman"/>
                <w:sz w:val="28"/>
                <w:szCs w:val="28"/>
              </w:rPr>
              <w:lastRenderedPageBreak/>
              <w:t>Утвержден</w:t>
            </w:r>
            <w:r w:rsidR="0075482A">
              <w:rPr>
                <w:rFonts w:ascii="Times New Roman" w:hAnsi="Times New Roman" w:cs="Times New Roman"/>
                <w:sz w:val="28"/>
                <w:szCs w:val="28"/>
              </w:rPr>
              <w:t xml:space="preserve"> </w:t>
            </w:r>
          </w:p>
          <w:p w:rsidR="00FD49F2" w:rsidRDefault="00602856" w:rsidP="00FD49F2">
            <w:pPr>
              <w:pStyle w:val="af2"/>
              <w:tabs>
                <w:tab w:val="left" w:pos="6237"/>
                <w:tab w:val="left" w:pos="6379"/>
              </w:tabs>
              <w:ind w:left="-108" w:right="-108"/>
              <w:jc w:val="both"/>
              <w:rPr>
                <w:rFonts w:ascii="Times New Roman" w:hAnsi="Times New Roman" w:cs="Times New Roman"/>
                <w:sz w:val="28"/>
                <w:szCs w:val="28"/>
              </w:rPr>
            </w:pPr>
            <w:r>
              <w:rPr>
                <w:rFonts w:ascii="Times New Roman" w:hAnsi="Times New Roman" w:cs="Times New Roman"/>
                <w:sz w:val="28"/>
                <w:szCs w:val="28"/>
              </w:rPr>
              <w:t>п</w:t>
            </w:r>
            <w:r w:rsidR="008765C4">
              <w:rPr>
                <w:rFonts w:ascii="Times New Roman" w:hAnsi="Times New Roman" w:cs="Times New Roman"/>
                <w:sz w:val="28"/>
                <w:szCs w:val="28"/>
              </w:rPr>
              <w:t>остановлением Администрации</w:t>
            </w:r>
            <w:r w:rsidR="008765C4" w:rsidRPr="008765C4">
              <w:rPr>
                <w:rFonts w:ascii="Times New Roman" w:hAnsi="Times New Roman" w:cs="Times New Roman"/>
                <w:sz w:val="28"/>
                <w:szCs w:val="28"/>
              </w:rPr>
              <w:t xml:space="preserve"> муниципального образования «</w:t>
            </w:r>
            <w:proofErr w:type="spellStart"/>
            <w:r w:rsidR="008765C4" w:rsidRPr="008765C4">
              <w:rPr>
                <w:rFonts w:ascii="Times New Roman" w:hAnsi="Times New Roman" w:cs="Times New Roman"/>
                <w:sz w:val="28"/>
                <w:szCs w:val="28"/>
              </w:rPr>
              <w:t>Глинковский</w:t>
            </w:r>
            <w:proofErr w:type="spellEnd"/>
            <w:r w:rsidR="00FD49F2">
              <w:rPr>
                <w:rFonts w:ascii="Times New Roman" w:hAnsi="Times New Roman" w:cs="Times New Roman"/>
                <w:sz w:val="28"/>
                <w:szCs w:val="28"/>
              </w:rPr>
              <w:t xml:space="preserve"> </w:t>
            </w:r>
            <w:r w:rsidR="008765C4" w:rsidRPr="008765C4">
              <w:rPr>
                <w:rFonts w:ascii="Times New Roman" w:hAnsi="Times New Roman" w:cs="Times New Roman"/>
                <w:sz w:val="28"/>
                <w:szCs w:val="28"/>
              </w:rPr>
              <w:t>район</w:t>
            </w:r>
            <w:r w:rsidR="00863DA7">
              <w:rPr>
                <w:rFonts w:ascii="Times New Roman" w:hAnsi="Times New Roman" w:cs="Times New Roman"/>
                <w:sz w:val="28"/>
                <w:szCs w:val="28"/>
              </w:rPr>
              <w:t>»</w:t>
            </w:r>
          </w:p>
          <w:p w:rsidR="008765C4" w:rsidRPr="008765C4" w:rsidRDefault="008765C4" w:rsidP="00FD49F2">
            <w:pPr>
              <w:pStyle w:val="af2"/>
              <w:tabs>
                <w:tab w:val="left" w:pos="6237"/>
                <w:tab w:val="left" w:pos="6379"/>
              </w:tabs>
              <w:ind w:left="-108" w:right="-108"/>
              <w:jc w:val="both"/>
              <w:rPr>
                <w:rFonts w:ascii="Times New Roman" w:hAnsi="Times New Roman" w:cs="Times New Roman"/>
                <w:sz w:val="28"/>
                <w:szCs w:val="28"/>
              </w:rPr>
            </w:pPr>
            <w:r w:rsidRPr="008765C4">
              <w:rPr>
                <w:rFonts w:ascii="Times New Roman" w:hAnsi="Times New Roman" w:cs="Times New Roman"/>
                <w:sz w:val="28"/>
                <w:szCs w:val="28"/>
              </w:rPr>
              <w:t xml:space="preserve"> </w:t>
            </w:r>
            <w:r w:rsidR="0075482A">
              <w:rPr>
                <w:rFonts w:ascii="Times New Roman" w:hAnsi="Times New Roman" w:cs="Times New Roman"/>
                <w:sz w:val="28"/>
                <w:szCs w:val="28"/>
              </w:rPr>
              <w:t xml:space="preserve"> </w:t>
            </w:r>
            <w:r w:rsidRPr="008765C4">
              <w:rPr>
                <w:rFonts w:ascii="Times New Roman" w:hAnsi="Times New Roman" w:cs="Times New Roman"/>
                <w:sz w:val="28"/>
                <w:szCs w:val="28"/>
              </w:rPr>
              <w:t xml:space="preserve">Смоленской области </w:t>
            </w:r>
          </w:p>
          <w:p w:rsidR="008765C4" w:rsidRPr="00D24E37" w:rsidRDefault="008765C4" w:rsidP="00EF309E">
            <w:pPr>
              <w:pStyle w:val="af2"/>
              <w:tabs>
                <w:tab w:val="left" w:pos="6237"/>
                <w:tab w:val="left" w:pos="6379"/>
              </w:tabs>
              <w:ind w:right="-108"/>
              <w:jc w:val="both"/>
            </w:pPr>
            <w:r w:rsidRPr="008765C4">
              <w:rPr>
                <w:rFonts w:ascii="Times New Roman" w:hAnsi="Times New Roman" w:cs="Times New Roman"/>
                <w:sz w:val="28"/>
                <w:szCs w:val="28"/>
              </w:rPr>
              <w:t>от</w:t>
            </w:r>
            <w:r w:rsidR="00474615">
              <w:rPr>
                <w:rFonts w:ascii="Times New Roman" w:hAnsi="Times New Roman" w:cs="Times New Roman"/>
                <w:sz w:val="28"/>
                <w:szCs w:val="28"/>
              </w:rPr>
              <w:t xml:space="preserve"> </w:t>
            </w:r>
            <w:r w:rsidR="00EF309E">
              <w:rPr>
                <w:rFonts w:ascii="Times New Roman" w:hAnsi="Times New Roman" w:cs="Times New Roman"/>
                <w:sz w:val="28"/>
                <w:szCs w:val="28"/>
              </w:rPr>
              <w:t xml:space="preserve">09 декабря </w:t>
            </w:r>
            <w:r w:rsidRPr="008765C4">
              <w:rPr>
                <w:rFonts w:ascii="Times New Roman" w:hAnsi="Times New Roman" w:cs="Times New Roman"/>
                <w:sz w:val="28"/>
                <w:szCs w:val="28"/>
              </w:rPr>
              <w:t>20</w:t>
            </w:r>
            <w:r>
              <w:rPr>
                <w:rFonts w:ascii="Times New Roman" w:hAnsi="Times New Roman" w:cs="Times New Roman"/>
                <w:sz w:val="28"/>
                <w:szCs w:val="28"/>
              </w:rPr>
              <w:t>21</w:t>
            </w:r>
            <w:r w:rsidRPr="008765C4">
              <w:rPr>
                <w:rFonts w:ascii="Times New Roman" w:hAnsi="Times New Roman" w:cs="Times New Roman"/>
                <w:sz w:val="28"/>
                <w:szCs w:val="28"/>
              </w:rPr>
              <w:t xml:space="preserve"> г. №</w:t>
            </w:r>
            <w:r w:rsidR="00474615">
              <w:rPr>
                <w:rFonts w:ascii="Times New Roman" w:hAnsi="Times New Roman" w:cs="Times New Roman"/>
                <w:sz w:val="28"/>
                <w:szCs w:val="28"/>
              </w:rPr>
              <w:t xml:space="preserve"> </w:t>
            </w:r>
            <w:r w:rsidR="00EF309E">
              <w:rPr>
                <w:rFonts w:ascii="Times New Roman" w:hAnsi="Times New Roman" w:cs="Times New Roman"/>
                <w:sz w:val="28"/>
                <w:szCs w:val="28"/>
              </w:rPr>
              <w:t>342</w:t>
            </w:r>
            <w:bookmarkStart w:id="0" w:name="_GoBack"/>
            <w:bookmarkEnd w:id="0"/>
          </w:p>
        </w:tc>
      </w:tr>
    </w:tbl>
    <w:p w:rsidR="00C0038F" w:rsidRDefault="0075482A" w:rsidP="00694E38">
      <w:pPr>
        <w:pStyle w:val="headertext"/>
        <w:shd w:val="clear" w:color="auto" w:fill="FFFFFF"/>
        <w:spacing w:before="0" w:beforeAutospacing="0" w:after="240" w:afterAutospacing="0"/>
        <w:jc w:val="center"/>
        <w:textAlignment w:val="baseline"/>
        <w:rPr>
          <w:rFonts w:ascii="Verdana" w:hAnsi="Verdana"/>
          <w:color w:val="000000"/>
          <w:sz w:val="18"/>
          <w:szCs w:val="18"/>
        </w:rPr>
      </w:pPr>
      <w:bookmarkStart w:id="1" w:name="P30"/>
      <w:bookmarkStart w:id="2" w:name="Par1"/>
      <w:bookmarkEnd w:id="1"/>
      <w:bookmarkEnd w:id="2"/>
      <w:r>
        <w:rPr>
          <w:b/>
        </w:rPr>
        <w:br w:type="textWrapping" w:clear="all"/>
      </w:r>
    </w:p>
    <w:tbl>
      <w:tblPr>
        <w:tblpPr w:leftFromText="180" w:rightFromText="180" w:vertAnchor="page" w:horzAnchor="margin" w:tblpY="1066"/>
        <w:tblW w:w="0" w:type="auto"/>
        <w:tblLook w:val="04A0" w:firstRow="1" w:lastRow="0" w:firstColumn="1" w:lastColumn="0" w:noHBand="0" w:noVBand="1"/>
      </w:tblPr>
      <w:tblGrid>
        <w:gridCol w:w="2823"/>
        <w:gridCol w:w="1578"/>
        <w:gridCol w:w="1038"/>
        <w:gridCol w:w="4415"/>
      </w:tblGrid>
      <w:tr w:rsidR="00C0038F" w:rsidRPr="00D73896" w:rsidTr="00A747CF">
        <w:trPr>
          <w:trHeight w:val="136"/>
        </w:trPr>
        <w:tc>
          <w:tcPr>
            <w:tcW w:w="2823" w:type="dxa"/>
            <w:tcBorders>
              <w:top w:val="nil"/>
              <w:left w:val="nil"/>
              <w:bottom w:val="nil"/>
              <w:right w:val="nil"/>
            </w:tcBorders>
            <w:shd w:val="clear" w:color="auto" w:fill="auto"/>
            <w:noWrap/>
            <w:vAlign w:val="bottom"/>
            <w:hideMark/>
          </w:tcPr>
          <w:p w:rsidR="00C0038F" w:rsidRPr="00D73896" w:rsidRDefault="00C0038F" w:rsidP="00462522">
            <w:r>
              <w:br w:type="page"/>
            </w:r>
            <w:r w:rsidRPr="00D73896">
              <w:t xml:space="preserve"> </w:t>
            </w:r>
          </w:p>
        </w:tc>
        <w:tc>
          <w:tcPr>
            <w:tcW w:w="1578" w:type="dxa"/>
            <w:tcBorders>
              <w:top w:val="nil"/>
              <w:left w:val="nil"/>
              <w:bottom w:val="nil"/>
              <w:right w:val="nil"/>
            </w:tcBorders>
            <w:shd w:val="clear" w:color="auto" w:fill="auto"/>
            <w:noWrap/>
            <w:vAlign w:val="bottom"/>
            <w:hideMark/>
          </w:tcPr>
          <w:p w:rsidR="00C0038F" w:rsidRPr="00D73896" w:rsidRDefault="00C0038F" w:rsidP="00462522"/>
        </w:tc>
        <w:tc>
          <w:tcPr>
            <w:tcW w:w="1038" w:type="dxa"/>
            <w:tcBorders>
              <w:top w:val="nil"/>
              <w:left w:val="nil"/>
              <w:bottom w:val="nil"/>
              <w:right w:val="nil"/>
            </w:tcBorders>
            <w:shd w:val="clear" w:color="auto" w:fill="auto"/>
            <w:noWrap/>
            <w:vAlign w:val="bottom"/>
            <w:hideMark/>
          </w:tcPr>
          <w:p w:rsidR="00C0038F" w:rsidRPr="00D73896" w:rsidRDefault="00C0038F" w:rsidP="00462522"/>
        </w:tc>
        <w:tc>
          <w:tcPr>
            <w:tcW w:w="4415" w:type="dxa"/>
            <w:tcBorders>
              <w:top w:val="nil"/>
              <w:left w:val="nil"/>
              <w:bottom w:val="nil"/>
              <w:right w:val="nil"/>
            </w:tcBorders>
            <w:shd w:val="clear" w:color="auto" w:fill="auto"/>
            <w:hideMark/>
          </w:tcPr>
          <w:p w:rsidR="00C0038F" w:rsidRPr="00D73896" w:rsidRDefault="00C0038F" w:rsidP="00462522">
            <w:pPr>
              <w:rPr>
                <w:color w:val="000000"/>
              </w:rPr>
            </w:pPr>
          </w:p>
        </w:tc>
      </w:tr>
    </w:tbl>
    <w:p w:rsidR="00747DA8" w:rsidRPr="001365FF" w:rsidRDefault="00747DA8" w:rsidP="001365FF">
      <w:pPr>
        <w:pStyle w:val="3"/>
        <w:jc w:val="center"/>
        <w:rPr>
          <w:rFonts w:ascii="Times New Roman" w:hAnsi="Times New Roman" w:cs="Times New Roman"/>
          <w:b w:val="0"/>
          <w:color w:val="000000"/>
          <w:sz w:val="28"/>
          <w:szCs w:val="28"/>
        </w:rPr>
      </w:pPr>
      <w:r w:rsidRPr="001365FF">
        <w:rPr>
          <w:rFonts w:ascii="Times New Roman" w:hAnsi="Times New Roman" w:cs="Times New Roman"/>
          <w:b w:val="0"/>
          <w:color w:val="000000"/>
          <w:sz w:val="28"/>
          <w:szCs w:val="28"/>
        </w:rPr>
        <w:t>ПОРЯДОК</w:t>
      </w:r>
    </w:p>
    <w:p w:rsidR="002236CF" w:rsidRDefault="001365FF" w:rsidP="00A747CF">
      <w:pPr>
        <w:pStyle w:val="af2"/>
        <w:jc w:val="center"/>
        <w:rPr>
          <w:rFonts w:ascii="Times New Roman" w:hAnsi="Times New Roman" w:cs="Times New Roman"/>
          <w:color w:val="000000"/>
          <w:sz w:val="28"/>
          <w:szCs w:val="28"/>
        </w:rPr>
      </w:pPr>
      <w:r w:rsidRPr="001365FF">
        <w:rPr>
          <w:rFonts w:ascii="Times New Roman" w:hAnsi="Times New Roman" w:cs="Times New Roman"/>
          <w:color w:val="000000"/>
          <w:sz w:val="28"/>
          <w:szCs w:val="28"/>
        </w:rPr>
        <w:t>п</w:t>
      </w:r>
      <w:r w:rsidR="00747DA8" w:rsidRPr="001365FF">
        <w:rPr>
          <w:rFonts w:ascii="Times New Roman" w:hAnsi="Times New Roman" w:cs="Times New Roman"/>
          <w:color w:val="000000"/>
          <w:sz w:val="28"/>
          <w:szCs w:val="28"/>
        </w:rPr>
        <w:t>редоставления субсидии на возмещение затрат</w:t>
      </w:r>
      <w:r w:rsidR="00747DA8" w:rsidRPr="00FC640C">
        <w:rPr>
          <w:color w:val="000000"/>
          <w:sz w:val="28"/>
          <w:szCs w:val="28"/>
        </w:rPr>
        <w:t xml:space="preserve"> </w:t>
      </w:r>
      <w:r w:rsidRPr="00AC4AAF">
        <w:rPr>
          <w:rFonts w:ascii="Times New Roman" w:hAnsi="Times New Roman" w:cs="Times New Roman"/>
          <w:sz w:val="28"/>
          <w:szCs w:val="28"/>
        </w:rPr>
        <w:t>(недополученных  доходов</w:t>
      </w:r>
      <w:r>
        <w:rPr>
          <w:rFonts w:ascii="Times New Roman" w:hAnsi="Times New Roman" w:cs="Times New Roman"/>
          <w:sz w:val="28"/>
          <w:szCs w:val="28"/>
        </w:rPr>
        <w:t xml:space="preserve">) по </w:t>
      </w:r>
      <w:r w:rsidRPr="00347925">
        <w:rPr>
          <w:rFonts w:ascii="Times New Roman" w:hAnsi="Times New Roman" w:cs="Times New Roman"/>
          <w:sz w:val="28"/>
          <w:szCs w:val="28"/>
        </w:rPr>
        <w:t>оказани</w:t>
      </w:r>
      <w:r>
        <w:rPr>
          <w:rFonts w:ascii="Times New Roman" w:hAnsi="Times New Roman" w:cs="Times New Roman"/>
          <w:sz w:val="28"/>
          <w:szCs w:val="28"/>
        </w:rPr>
        <w:t>ю населению</w:t>
      </w:r>
      <w:r w:rsidRPr="00347925">
        <w:rPr>
          <w:rFonts w:ascii="Times New Roman" w:hAnsi="Times New Roman" w:cs="Times New Roman"/>
          <w:sz w:val="28"/>
          <w:szCs w:val="28"/>
        </w:rPr>
        <w:t xml:space="preserve"> </w:t>
      </w:r>
      <w:r>
        <w:rPr>
          <w:rFonts w:ascii="Times New Roman" w:hAnsi="Times New Roman" w:cs="Times New Roman"/>
          <w:sz w:val="28"/>
          <w:szCs w:val="28"/>
        </w:rPr>
        <w:t>услуг бани</w:t>
      </w:r>
      <w:r w:rsidRPr="00347925">
        <w:rPr>
          <w:rFonts w:ascii="Times New Roman" w:hAnsi="Times New Roman" w:cs="Times New Roman"/>
          <w:sz w:val="28"/>
          <w:szCs w:val="28"/>
        </w:rPr>
        <w:t xml:space="preserve"> </w:t>
      </w:r>
      <w:r>
        <w:rPr>
          <w:rFonts w:ascii="Times New Roman" w:hAnsi="Times New Roman" w:cs="Times New Roman"/>
          <w:sz w:val="28"/>
          <w:szCs w:val="28"/>
        </w:rPr>
        <w:t>н</w:t>
      </w:r>
      <w:r w:rsidRPr="00347925">
        <w:rPr>
          <w:rFonts w:ascii="Times New Roman" w:hAnsi="Times New Roman" w:cs="Times New Roman"/>
          <w:sz w:val="28"/>
          <w:szCs w:val="28"/>
        </w:rPr>
        <w:t xml:space="preserve">а территории </w:t>
      </w:r>
      <w:r>
        <w:rPr>
          <w:rFonts w:ascii="Times New Roman" w:hAnsi="Times New Roman" w:cs="Times New Roman"/>
          <w:sz w:val="28"/>
          <w:szCs w:val="28"/>
        </w:rPr>
        <w:t>Глинковского</w:t>
      </w:r>
      <w:r w:rsidRPr="00347925">
        <w:rPr>
          <w:rFonts w:ascii="Times New Roman" w:hAnsi="Times New Roman" w:cs="Times New Roman"/>
          <w:sz w:val="28"/>
          <w:szCs w:val="28"/>
        </w:rPr>
        <w:t xml:space="preserve"> сельско</w:t>
      </w:r>
      <w:r>
        <w:rPr>
          <w:rFonts w:ascii="Times New Roman" w:hAnsi="Times New Roman" w:cs="Times New Roman"/>
          <w:sz w:val="28"/>
          <w:szCs w:val="28"/>
        </w:rPr>
        <w:t>го</w:t>
      </w:r>
      <w:r w:rsidRPr="00347925">
        <w:rPr>
          <w:rFonts w:ascii="Times New Roman" w:hAnsi="Times New Roman" w:cs="Times New Roman"/>
          <w:sz w:val="28"/>
          <w:szCs w:val="28"/>
        </w:rPr>
        <w:t xml:space="preserve">  поселени</w:t>
      </w:r>
      <w:r>
        <w:rPr>
          <w:rFonts w:ascii="Times New Roman" w:hAnsi="Times New Roman" w:cs="Times New Roman"/>
          <w:sz w:val="28"/>
          <w:szCs w:val="28"/>
        </w:rPr>
        <w:t>я</w:t>
      </w:r>
      <w:r w:rsidRPr="00347925">
        <w:rPr>
          <w:rFonts w:ascii="Times New Roman" w:hAnsi="Times New Roman" w:cs="Times New Roman"/>
          <w:sz w:val="28"/>
          <w:szCs w:val="28"/>
        </w:rPr>
        <w:t xml:space="preserve"> </w:t>
      </w:r>
      <w:r>
        <w:rPr>
          <w:rFonts w:ascii="Times New Roman" w:hAnsi="Times New Roman" w:cs="Times New Roman"/>
          <w:sz w:val="28"/>
          <w:szCs w:val="28"/>
        </w:rPr>
        <w:t xml:space="preserve">Глинковского </w:t>
      </w:r>
      <w:r w:rsidRPr="00347925">
        <w:rPr>
          <w:rFonts w:ascii="Times New Roman" w:hAnsi="Times New Roman" w:cs="Times New Roman"/>
          <w:sz w:val="28"/>
          <w:szCs w:val="28"/>
        </w:rPr>
        <w:t xml:space="preserve">района </w:t>
      </w:r>
      <w:r>
        <w:rPr>
          <w:rFonts w:ascii="Times New Roman" w:hAnsi="Times New Roman" w:cs="Times New Roman"/>
          <w:sz w:val="28"/>
          <w:szCs w:val="28"/>
        </w:rPr>
        <w:t>Смоленской</w:t>
      </w:r>
      <w:r w:rsidRPr="00347925">
        <w:rPr>
          <w:rFonts w:ascii="Times New Roman" w:hAnsi="Times New Roman" w:cs="Times New Roman"/>
          <w:sz w:val="28"/>
          <w:szCs w:val="28"/>
        </w:rPr>
        <w:t xml:space="preserve"> области</w:t>
      </w:r>
      <w:r w:rsidR="002236CF">
        <w:rPr>
          <w:rFonts w:ascii="Times New Roman" w:hAnsi="Times New Roman" w:cs="Times New Roman"/>
          <w:color w:val="000000"/>
          <w:sz w:val="28"/>
          <w:szCs w:val="28"/>
        </w:rPr>
        <w:t xml:space="preserve">               </w:t>
      </w:r>
    </w:p>
    <w:p w:rsidR="00747DA8" w:rsidRDefault="00747DA8" w:rsidP="004C78CA">
      <w:pPr>
        <w:pStyle w:val="3"/>
        <w:numPr>
          <w:ilvl w:val="0"/>
          <w:numId w:val="13"/>
        </w:numPr>
        <w:jc w:val="both"/>
        <w:rPr>
          <w:rFonts w:ascii="Times New Roman" w:hAnsi="Times New Roman" w:cs="Times New Roman"/>
          <w:color w:val="000000"/>
          <w:sz w:val="28"/>
          <w:szCs w:val="28"/>
        </w:rPr>
      </w:pPr>
      <w:r w:rsidRPr="00FC640C">
        <w:rPr>
          <w:rFonts w:ascii="Times New Roman" w:hAnsi="Times New Roman" w:cs="Times New Roman"/>
          <w:color w:val="000000"/>
          <w:sz w:val="28"/>
          <w:szCs w:val="28"/>
        </w:rPr>
        <w:t>Общие положения</w:t>
      </w:r>
    </w:p>
    <w:p w:rsidR="00271383" w:rsidRPr="00271383" w:rsidRDefault="00747DA8" w:rsidP="00271383">
      <w:pPr>
        <w:pStyle w:val="af2"/>
        <w:jc w:val="both"/>
        <w:rPr>
          <w:rFonts w:ascii="Times New Roman" w:hAnsi="Times New Roman" w:cs="Times New Roman"/>
          <w:color w:val="000000"/>
          <w:sz w:val="28"/>
          <w:szCs w:val="28"/>
        </w:rPr>
      </w:pPr>
      <w:r w:rsidRPr="00271383">
        <w:rPr>
          <w:rFonts w:ascii="Times New Roman" w:hAnsi="Times New Roman" w:cs="Times New Roman"/>
          <w:color w:val="000000"/>
          <w:sz w:val="28"/>
          <w:szCs w:val="28"/>
        </w:rPr>
        <w:t> </w:t>
      </w:r>
      <w:r w:rsidR="00CE025E">
        <w:rPr>
          <w:rFonts w:ascii="Times New Roman" w:hAnsi="Times New Roman" w:cs="Times New Roman"/>
          <w:color w:val="000000"/>
          <w:sz w:val="28"/>
          <w:szCs w:val="28"/>
        </w:rPr>
        <w:t xml:space="preserve">   </w:t>
      </w:r>
      <w:r w:rsidRPr="00271383">
        <w:rPr>
          <w:rFonts w:ascii="Times New Roman" w:hAnsi="Times New Roman" w:cs="Times New Roman"/>
          <w:color w:val="000000"/>
          <w:sz w:val="28"/>
          <w:szCs w:val="28"/>
        </w:rPr>
        <w:t>1.1. </w:t>
      </w:r>
      <w:proofErr w:type="gramStart"/>
      <w:r w:rsidRPr="00271383">
        <w:rPr>
          <w:rFonts w:ascii="Times New Roman" w:hAnsi="Times New Roman" w:cs="Times New Roman"/>
          <w:color w:val="000000"/>
          <w:sz w:val="28"/>
          <w:szCs w:val="28"/>
        </w:rPr>
        <w:t>Настоящий Порядок разработан в соответствии со </w:t>
      </w:r>
      <w:hyperlink r:id="rId10" w:history="1">
        <w:r w:rsidRPr="00271383">
          <w:rPr>
            <w:rStyle w:val="af3"/>
            <w:rFonts w:ascii="Times New Roman" w:eastAsiaTheme="majorEastAsia" w:hAnsi="Times New Roman" w:cs="Times New Roman"/>
            <w:color w:val="333333"/>
            <w:sz w:val="28"/>
            <w:szCs w:val="28"/>
            <w:u w:val="none"/>
          </w:rPr>
          <w:t>статьей 78</w:t>
        </w:r>
      </w:hyperlink>
      <w:r w:rsidRPr="00271383">
        <w:rPr>
          <w:rFonts w:ascii="Times New Roman" w:hAnsi="Times New Roman" w:cs="Times New Roman"/>
          <w:color w:val="000000"/>
          <w:sz w:val="28"/>
          <w:szCs w:val="28"/>
        </w:rPr>
        <w:t> Бюджетного кодекса Российской Федерации, с </w:t>
      </w:r>
      <w:hyperlink r:id="rId11" w:history="1">
        <w:r w:rsidR="00691060" w:rsidRPr="00271383">
          <w:rPr>
            <w:rFonts w:ascii="Times New Roman" w:hAnsi="Times New Roman" w:cs="Times New Roman"/>
            <w:sz w:val="28"/>
            <w:szCs w:val="28"/>
          </w:rPr>
          <w:t>п</w:t>
        </w:r>
        <w:r w:rsidRPr="00271383">
          <w:rPr>
            <w:rStyle w:val="af3"/>
            <w:rFonts w:ascii="Times New Roman" w:eastAsiaTheme="majorEastAsia" w:hAnsi="Times New Roman" w:cs="Times New Roman"/>
            <w:color w:val="333333"/>
            <w:sz w:val="28"/>
            <w:szCs w:val="28"/>
            <w:u w:val="none"/>
          </w:rPr>
          <w:t>остановлением</w:t>
        </w:r>
      </w:hyperlink>
      <w:r w:rsidRPr="00271383">
        <w:rPr>
          <w:rFonts w:ascii="Times New Roman" w:hAnsi="Times New Roman" w:cs="Times New Roman"/>
          <w:color w:val="000000"/>
          <w:sz w:val="28"/>
          <w:szCs w:val="28"/>
        </w:rPr>
        <w:t xml:space="preserve"> Правительства Российской Федерации от 18.09.2020 </w:t>
      </w:r>
      <w:r w:rsidR="00691060" w:rsidRPr="00271383">
        <w:rPr>
          <w:rFonts w:ascii="Times New Roman" w:hAnsi="Times New Roman" w:cs="Times New Roman"/>
          <w:color w:val="000000"/>
          <w:sz w:val="28"/>
          <w:szCs w:val="28"/>
        </w:rPr>
        <w:t>№</w:t>
      </w:r>
      <w:r w:rsidRPr="00271383">
        <w:rPr>
          <w:rFonts w:ascii="Times New Roman" w:hAnsi="Times New Roman" w:cs="Times New Roman"/>
          <w:color w:val="000000"/>
          <w:sz w:val="28"/>
          <w:szCs w:val="28"/>
        </w:rPr>
        <w:t xml:space="preserve"> 1492 </w:t>
      </w:r>
      <w:r w:rsidR="00691060" w:rsidRPr="00271383">
        <w:rPr>
          <w:rFonts w:ascii="Times New Roman" w:hAnsi="Times New Roman" w:cs="Times New Roman"/>
          <w:color w:val="000000"/>
          <w:sz w:val="28"/>
          <w:szCs w:val="28"/>
        </w:rPr>
        <w:t>«</w:t>
      </w:r>
      <w:r w:rsidRPr="00271383">
        <w:rPr>
          <w:rFonts w:ascii="Times New Roman" w:hAnsi="Times New Roman" w:cs="Times New Roman"/>
          <w:color w:val="000000"/>
          <w:sz w:val="28"/>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w:t>
      </w:r>
      <w:proofErr w:type="gramEnd"/>
      <w:r w:rsidRPr="00271383">
        <w:rPr>
          <w:rFonts w:ascii="Times New Roman" w:hAnsi="Times New Roman" w:cs="Times New Roman"/>
          <w:color w:val="000000"/>
          <w:sz w:val="28"/>
          <w:szCs w:val="28"/>
        </w:rPr>
        <w:t xml:space="preserve"> </w:t>
      </w:r>
      <w:proofErr w:type="gramStart"/>
      <w:r w:rsidRPr="00271383">
        <w:rPr>
          <w:rFonts w:ascii="Times New Roman" w:hAnsi="Times New Roman" w:cs="Times New Roman"/>
          <w:color w:val="000000"/>
          <w:sz w:val="28"/>
          <w:szCs w:val="28"/>
        </w:rPr>
        <w:t>Российской Федерации и отдельных положений некоторых актов Правительства Российской Федерации</w:t>
      </w:r>
      <w:r w:rsidR="00691060" w:rsidRPr="00271383">
        <w:rPr>
          <w:rFonts w:ascii="Times New Roman" w:hAnsi="Times New Roman" w:cs="Times New Roman"/>
          <w:color w:val="000000"/>
          <w:sz w:val="28"/>
          <w:szCs w:val="28"/>
        </w:rPr>
        <w:t>»</w:t>
      </w:r>
      <w:r w:rsidRPr="00271383">
        <w:rPr>
          <w:rFonts w:ascii="Times New Roman" w:hAnsi="Times New Roman" w:cs="Times New Roman"/>
          <w:color w:val="000000"/>
          <w:sz w:val="28"/>
          <w:szCs w:val="28"/>
        </w:rPr>
        <w:t>, </w:t>
      </w:r>
      <w:hyperlink r:id="rId12" w:history="1">
        <w:r w:rsidRPr="00271383">
          <w:rPr>
            <w:rStyle w:val="af3"/>
            <w:rFonts w:ascii="Times New Roman" w:eastAsiaTheme="majorEastAsia" w:hAnsi="Times New Roman" w:cs="Times New Roman"/>
            <w:color w:val="333333"/>
            <w:sz w:val="28"/>
            <w:szCs w:val="28"/>
            <w:u w:val="none"/>
          </w:rPr>
          <w:t>Федеральным законом</w:t>
        </w:r>
      </w:hyperlink>
      <w:r w:rsidRPr="00271383">
        <w:rPr>
          <w:rFonts w:ascii="Times New Roman" w:hAnsi="Times New Roman" w:cs="Times New Roman"/>
          <w:color w:val="000000"/>
          <w:sz w:val="28"/>
          <w:szCs w:val="28"/>
        </w:rPr>
        <w:t xml:space="preserve"> от 06.10.2003 </w:t>
      </w:r>
      <w:r w:rsidR="00691060" w:rsidRPr="00271383">
        <w:rPr>
          <w:rFonts w:ascii="Times New Roman" w:hAnsi="Times New Roman" w:cs="Times New Roman"/>
          <w:color w:val="000000"/>
          <w:sz w:val="28"/>
          <w:szCs w:val="28"/>
        </w:rPr>
        <w:t>№</w:t>
      </w:r>
      <w:r w:rsidRPr="00271383">
        <w:rPr>
          <w:rFonts w:ascii="Times New Roman" w:hAnsi="Times New Roman" w:cs="Times New Roman"/>
          <w:color w:val="000000"/>
          <w:sz w:val="28"/>
          <w:szCs w:val="28"/>
        </w:rPr>
        <w:t xml:space="preserve"> 131-ФЗ </w:t>
      </w:r>
      <w:r w:rsidR="00691060" w:rsidRPr="00271383">
        <w:rPr>
          <w:rFonts w:ascii="Times New Roman" w:hAnsi="Times New Roman" w:cs="Times New Roman"/>
          <w:color w:val="000000"/>
          <w:sz w:val="28"/>
          <w:szCs w:val="28"/>
        </w:rPr>
        <w:t>«</w:t>
      </w:r>
      <w:r w:rsidRPr="00271383">
        <w:rPr>
          <w:rFonts w:ascii="Times New Roman" w:hAnsi="Times New Roman" w:cs="Times New Roman"/>
          <w:color w:val="000000"/>
          <w:sz w:val="28"/>
          <w:szCs w:val="28"/>
        </w:rPr>
        <w:t>Об общих принципах организации местного самоуправления в Российской Федерации</w:t>
      </w:r>
      <w:r w:rsidR="00691060" w:rsidRPr="00271383">
        <w:rPr>
          <w:rFonts w:ascii="Times New Roman" w:hAnsi="Times New Roman" w:cs="Times New Roman"/>
          <w:color w:val="000000"/>
          <w:sz w:val="28"/>
          <w:szCs w:val="28"/>
        </w:rPr>
        <w:t xml:space="preserve">» </w:t>
      </w:r>
      <w:r w:rsidRPr="00271383">
        <w:rPr>
          <w:rFonts w:ascii="Times New Roman" w:hAnsi="Times New Roman" w:cs="Times New Roman"/>
          <w:color w:val="000000"/>
          <w:sz w:val="28"/>
          <w:szCs w:val="28"/>
        </w:rPr>
        <w:t xml:space="preserve">и определяет порядок предоставления субсидии из бюджета </w:t>
      </w:r>
      <w:r w:rsidR="00691060" w:rsidRPr="00271383">
        <w:rPr>
          <w:rFonts w:ascii="Times New Roman" w:hAnsi="Times New Roman" w:cs="Times New Roman"/>
          <w:color w:val="000000"/>
          <w:sz w:val="28"/>
          <w:szCs w:val="28"/>
        </w:rPr>
        <w:t>Глинковского сельского</w:t>
      </w:r>
      <w:r w:rsidRPr="00271383">
        <w:rPr>
          <w:rFonts w:ascii="Times New Roman" w:hAnsi="Times New Roman" w:cs="Times New Roman"/>
          <w:color w:val="000000"/>
          <w:sz w:val="28"/>
          <w:szCs w:val="28"/>
        </w:rPr>
        <w:t xml:space="preserve"> поселени</w:t>
      </w:r>
      <w:r w:rsidR="00691060" w:rsidRPr="00271383">
        <w:rPr>
          <w:rFonts w:ascii="Times New Roman" w:hAnsi="Times New Roman" w:cs="Times New Roman"/>
          <w:color w:val="000000"/>
          <w:sz w:val="28"/>
          <w:szCs w:val="28"/>
        </w:rPr>
        <w:t>я</w:t>
      </w:r>
      <w:r w:rsidRPr="00271383">
        <w:rPr>
          <w:rFonts w:ascii="Times New Roman" w:hAnsi="Times New Roman" w:cs="Times New Roman"/>
          <w:color w:val="000000"/>
          <w:sz w:val="28"/>
          <w:szCs w:val="28"/>
        </w:rPr>
        <w:t xml:space="preserve"> </w:t>
      </w:r>
      <w:r w:rsidR="00691060" w:rsidRPr="00271383">
        <w:rPr>
          <w:rFonts w:ascii="Times New Roman" w:hAnsi="Times New Roman" w:cs="Times New Roman"/>
          <w:color w:val="000000"/>
          <w:sz w:val="28"/>
          <w:szCs w:val="28"/>
        </w:rPr>
        <w:t>Глинковского</w:t>
      </w:r>
      <w:r w:rsidRPr="00271383">
        <w:rPr>
          <w:rFonts w:ascii="Times New Roman" w:hAnsi="Times New Roman" w:cs="Times New Roman"/>
          <w:color w:val="000000"/>
          <w:sz w:val="28"/>
          <w:szCs w:val="28"/>
        </w:rPr>
        <w:t xml:space="preserve"> района </w:t>
      </w:r>
      <w:r w:rsidR="00A914C5" w:rsidRPr="00271383">
        <w:rPr>
          <w:rFonts w:ascii="Times New Roman" w:hAnsi="Times New Roman" w:cs="Times New Roman"/>
          <w:color w:val="000000"/>
          <w:sz w:val="28"/>
          <w:szCs w:val="28"/>
        </w:rPr>
        <w:t>С</w:t>
      </w:r>
      <w:r w:rsidR="00691060" w:rsidRPr="00271383">
        <w:rPr>
          <w:rFonts w:ascii="Times New Roman" w:hAnsi="Times New Roman" w:cs="Times New Roman"/>
          <w:color w:val="000000"/>
          <w:sz w:val="28"/>
          <w:szCs w:val="28"/>
        </w:rPr>
        <w:t>моленской области</w:t>
      </w:r>
      <w:r w:rsidRPr="00271383">
        <w:rPr>
          <w:rFonts w:ascii="Times New Roman" w:hAnsi="Times New Roman" w:cs="Times New Roman"/>
          <w:color w:val="000000"/>
          <w:sz w:val="28"/>
          <w:szCs w:val="28"/>
        </w:rPr>
        <w:t>, направляем</w:t>
      </w:r>
      <w:r w:rsidR="00BF511B" w:rsidRPr="00271383">
        <w:rPr>
          <w:rFonts w:ascii="Times New Roman" w:hAnsi="Times New Roman" w:cs="Times New Roman"/>
          <w:color w:val="000000"/>
          <w:sz w:val="28"/>
          <w:szCs w:val="28"/>
        </w:rPr>
        <w:t>ой</w:t>
      </w:r>
      <w:r w:rsidRPr="00271383">
        <w:rPr>
          <w:rFonts w:ascii="Times New Roman" w:hAnsi="Times New Roman" w:cs="Times New Roman"/>
          <w:color w:val="000000"/>
          <w:sz w:val="28"/>
          <w:szCs w:val="28"/>
        </w:rPr>
        <w:t xml:space="preserve"> на возмещени</w:t>
      </w:r>
      <w:r w:rsidR="00BF511B" w:rsidRPr="00271383">
        <w:rPr>
          <w:rFonts w:ascii="Times New Roman" w:hAnsi="Times New Roman" w:cs="Times New Roman"/>
          <w:color w:val="000000"/>
          <w:sz w:val="28"/>
          <w:szCs w:val="28"/>
        </w:rPr>
        <w:t>е</w:t>
      </w:r>
      <w:r w:rsidRPr="00271383">
        <w:rPr>
          <w:rFonts w:ascii="Times New Roman" w:hAnsi="Times New Roman" w:cs="Times New Roman"/>
          <w:color w:val="000000"/>
          <w:sz w:val="28"/>
          <w:szCs w:val="28"/>
        </w:rPr>
        <w:t xml:space="preserve"> затрат (</w:t>
      </w:r>
      <w:r w:rsidR="00A914C5" w:rsidRPr="00271383">
        <w:rPr>
          <w:rFonts w:ascii="Times New Roman" w:hAnsi="Times New Roman" w:cs="Times New Roman"/>
          <w:color w:val="000000"/>
          <w:sz w:val="28"/>
          <w:szCs w:val="28"/>
        </w:rPr>
        <w:t>недополученных</w:t>
      </w:r>
      <w:r w:rsidRPr="00271383">
        <w:rPr>
          <w:rFonts w:ascii="Times New Roman" w:hAnsi="Times New Roman" w:cs="Times New Roman"/>
          <w:color w:val="000000"/>
          <w:sz w:val="28"/>
          <w:szCs w:val="28"/>
        </w:rPr>
        <w:t xml:space="preserve"> доходов), образующихся в связи с применением тарифов, не обеспечивающи</w:t>
      </w:r>
      <w:r w:rsidR="002B25AE" w:rsidRPr="00271383">
        <w:rPr>
          <w:rFonts w:ascii="Times New Roman" w:hAnsi="Times New Roman" w:cs="Times New Roman"/>
          <w:color w:val="000000"/>
          <w:sz w:val="28"/>
          <w:szCs w:val="28"/>
        </w:rPr>
        <w:t>х</w:t>
      </w:r>
      <w:r w:rsidRPr="00271383">
        <w:rPr>
          <w:rFonts w:ascii="Times New Roman" w:hAnsi="Times New Roman" w:cs="Times New Roman"/>
          <w:color w:val="000000"/>
          <w:sz w:val="28"/>
          <w:szCs w:val="28"/>
        </w:rPr>
        <w:t xml:space="preserve"> возмещение издержек, лицам, предоставляющим услуги бани</w:t>
      </w:r>
      <w:r w:rsidR="00A914C5" w:rsidRPr="00271383">
        <w:rPr>
          <w:rFonts w:ascii="Times New Roman" w:hAnsi="Times New Roman" w:cs="Times New Roman"/>
          <w:color w:val="000000"/>
          <w:sz w:val="28"/>
          <w:szCs w:val="28"/>
        </w:rPr>
        <w:t xml:space="preserve"> </w:t>
      </w:r>
      <w:r w:rsidRPr="00271383">
        <w:rPr>
          <w:rFonts w:ascii="Times New Roman" w:hAnsi="Times New Roman" w:cs="Times New Roman"/>
          <w:color w:val="000000"/>
          <w:sz w:val="28"/>
          <w:szCs w:val="28"/>
        </w:rPr>
        <w:t>(далее</w:t>
      </w:r>
      <w:r w:rsidR="008E45D7" w:rsidRPr="00271383">
        <w:rPr>
          <w:rFonts w:ascii="Times New Roman" w:hAnsi="Times New Roman" w:cs="Times New Roman"/>
          <w:color w:val="000000"/>
          <w:sz w:val="28"/>
          <w:szCs w:val="28"/>
        </w:rPr>
        <w:t xml:space="preserve"> </w:t>
      </w:r>
      <w:r w:rsidR="00426550">
        <w:rPr>
          <w:rFonts w:ascii="Times New Roman" w:hAnsi="Times New Roman" w:cs="Times New Roman"/>
          <w:color w:val="000000"/>
          <w:sz w:val="28"/>
          <w:szCs w:val="28"/>
        </w:rPr>
        <w:t>– Порядок</w:t>
      </w:r>
      <w:proofErr w:type="gramEnd"/>
      <w:r w:rsidR="00426550">
        <w:rPr>
          <w:rFonts w:ascii="Times New Roman" w:hAnsi="Times New Roman" w:cs="Times New Roman"/>
          <w:color w:val="000000"/>
          <w:sz w:val="28"/>
          <w:szCs w:val="28"/>
        </w:rPr>
        <w:t>,</w:t>
      </w:r>
      <w:r w:rsidRPr="00271383">
        <w:rPr>
          <w:rFonts w:ascii="Times New Roman" w:hAnsi="Times New Roman" w:cs="Times New Roman"/>
          <w:color w:val="000000"/>
          <w:sz w:val="28"/>
          <w:szCs w:val="28"/>
        </w:rPr>
        <w:t xml:space="preserve"> </w:t>
      </w:r>
      <w:r w:rsidR="00BF511B" w:rsidRPr="00271383">
        <w:rPr>
          <w:rFonts w:ascii="Times New Roman" w:hAnsi="Times New Roman" w:cs="Times New Roman"/>
          <w:color w:val="000000"/>
          <w:sz w:val="28"/>
          <w:szCs w:val="28"/>
        </w:rPr>
        <w:t>п</w:t>
      </w:r>
      <w:r w:rsidRPr="00271383">
        <w:rPr>
          <w:rFonts w:ascii="Times New Roman" w:hAnsi="Times New Roman" w:cs="Times New Roman"/>
          <w:color w:val="000000"/>
          <w:sz w:val="28"/>
          <w:szCs w:val="28"/>
        </w:rPr>
        <w:t>олучатели субсидии).</w:t>
      </w:r>
    </w:p>
    <w:p w:rsidR="00747DA8" w:rsidRPr="00271383" w:rsidRDefault="00CE025E" w:rsidP="00271383">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747DA8" w:rsidRPr="00271383">
        <w:rPr>
          <w:rFonts w:ascii="Times New Roman" w:hAnsi="Times New Roman" w:cs="Times New Roman"/>
          <w:sz w:val="28"/>
          <w:szCs w:val="28"/>
        </w:rPr>
        <w:t>1.2. </w:t>
      </w:r>
      <w:proofErr w:type="gramStart"/>
      <w:r w:rsidR="00747DA8" w:rsidRPr="00271383">
        <w:rPr>
          <w:rFonts w:ascii="Times New Roman" w:hAnsi="Times New Roman" w:cs="Times New Roman"/>
          <w:sz w:val="28"/>
          <w:szCs w:val="28"/>
        </w:rPr>
        <w:t xml:space="preserve">Настоящий Порядок устанавливает цель, условия и порядок предоставления субсидии из  бюджета </w:t>
      </w:r>
      <w:r w:rsidR="00A914C5" w:rsidRPr="00271383">
        <w:rPr>
          <w:rFonts w:ascii="Times New Roman" w:hAnsi="Times New Roman" w:cs="Times New Roman"/>
          <w:sz w:val="28"/>
          <w:szCs w:val="28"/>
        </w:rPr>
        <w:t xml:space="preserve">Глинковского сельского поселения Глинковского района Смоленской области </w:t>
      </w:r>
      <w:r w:rsidR="00747DA8" w:rsidRPr="00271383">
        <w:rPr>
          <w:rFonts w:ascii="Times New Roman" w:hAnsi="Times New Roman" w:cs="Times New Roman"/>
          <w:sz w:val="28"/>
          <w:szCs w:val="28"/>
        </w:rPr>
        <w:t>юридическим лицам (за исключением государственных (муниципальных) учреждений), индивидуальным предпринимателям,</w:t>
      </w:r>
      <w:r w:rsidR="001B15E9" w:rsidRPr="00271383">
        <w:rPr>
          <w:rFonts w:ascii="Times New Roman" w:hAnsi="Times New Roman" w:cs="Times New Roman"/>
          <w:sz w:val="28"/>
          <w:szCs w:val="28"/>
        </w:rPr>
        <w:t xml:space="preserve"> а также физическим лицам - производителям товаров, работ, услуг, имеющих право на получение субсидии на возмещение затрат </w:t>
      </w:r>
      <w:r w:rsidR="008D7317" w:rsidRPr="00271383">
        <w:rPr>
          <w:rFonts w:ascii="Times New Roman" w:hAnsi="Times New Roman" w:cs="Times New Roman"/>
          <w:sz w:val="28"/>
          <w:szCs w:val="28"/>
        </w:rPr>
        <w:t xml:space="preserve">(недополученных  доходов) по оказанию населению услуг </w:t>
      </w:r>
      <w:r w:rsidR="00747DA8" w:rsidRPr="00271383">
        <w:rPr>
          <w:rFonts w:ascii="Times New Roman" w:hAnsi="Times New Roman" w:cs="Times New Roman"/>
          <w:sz w:val="28"/>
          <w:szCs w:val="28"/>
        </w:rPr>
        <w:t xml:space="preserve">бани по тарифам, не обеспечивающим возмещение </w:t>
      </w:r>
      <w:r w:rsidR="007B5955" w:rsidRPr="00271383">
        <w:rPr>
          <w:rFonts w:ascii="Times New Roman" w:hAnsi="Times New Roman" w:cs="Times New Roman"/>
          <w:sz w:val="28"/>
          <w:szCs w:val="28"/>
        </w:rPr>
        <w:t>издерж</w:t>
      </w:r>
      <w:r w:rsidR="00C22232" w:rsidRPr="00271383">
        <w:rPr>
          <w:rFonts w:ascii="Times New Roman" w:hAnsi="Times New Roman" w:cs="Times New Roman"/>
          <w:sz w:val="28"/>
          <w:szCs w:val="28"/>
        </w:rPr>
        <w:t>е</w:t>
      </w:r>
      <w:r w:rsidR="007B5955" w:rsidRPr="00271383">
        <w:rPr>
          <w:rFonts w:ascii="Times New Roman" w:hAnsi="Times New Roman" w:cs="Times New Roman"/>
          <w:sz w:val="28"/>
          <w:szCs w:val="28"/>
        </w:rPr>
        <w:t>к</w:t>
      </w:r>
      <w:r w:rsidR="00747DA8" w:rsidRPr="00271383">
        <w:rPr>
          <w:rFonts w:ascii="Times New Roman" w:hAnsi="Times New Roman" w:cs="Times New Roman"/>
          <w:sz w:val="28"/>
          <w:szCs w:val="28"/>
        </w:rPr>
        <w:t>, в том числе, положение</w:t>
      </w:r>
      <w:proofErr w:type="gramEnd"/>
      <w:r w:rsidR="00747DA8" w:rsidRPr="00271383">
        <w:rPr>
          <w:rFonts w:ascii="Times New Roman" w:hAnsi="Times New Roman" w:cs="Times New Roman"/>
          <w:sz w:val="28"/>
          <w:szCs w:val="28"/>
        </w:rPr>
        <w:t xml:space="preserve"> об </w:t>
      </w:r>
      <w:r w:rsidR="005C28BE" w:rsidRPr="00271383">
        <w:rPr>
          <w:rFonts w:ascii="Times New Roman" w:hAnsi="Times New Roman" w:cs="Times New Roman"/>
          <w:sz w:val="28"/>
          <w:szCs w:val="28"/>
        </w:rPr>
        <w:t>осуществлении контроля (мониторинга)</w:t>
      </w:r>
      <w:r w:rsidR="00747DA8" w:rsidRPr="00271383">
        <w:rPr>
          <w:rFonts w:ascii="Times New Roman" w:hAnsi="Times New Roman" w:cs="Times New Roman"/>
          <w:sz w:val="28"/>
          <w:szCs w:val="28"/>
        </w:rPr>
        <w:t xml:space="preserve"> главным распорядителем бюджетных средств, предоставившим субсидии и органом внутреннего муниципального финансового контроля соблюдения условий, целей и порядка предоставления субсидий их получателями, определяет порядок предоставления документов организациями, претендующими на получение субсидий, порядок возврата субсидий</w:t>
      </w:r>
      <w:r w:rsidR="004162D7" w:rsidRPr="00271383">
        <w:rPr>
          <w:rFonts w:ascii="Times New Roman" w:hAnsi="Times New Roman" w:cs="Times New Roman"/>
          <w:sz w:val="28"/>
          <w:szCs w:val="28"/>
        </w:rPr>
        <w:t>, требования к отчетности</w:t>
      </w:r>
      <w:r w:rsidR="00747DA8" w:rsidRPr="00271383">
        <w:rPr>
          <w:rFonts w:ascii="Times New Roman" w:hAnsi="Times New Roman" w:cs="Times New Roman"/>
          <w:sz w:val="28"/>
          <w:szCs w:val="28"/>
        </w:rPr>
        <w:t>.</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1.3. Основные термины и понятия, используемые для целей настоящего Порядка.</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xml:space="preserve">1.3.1. Субсидия - денежные средства </w:t>
      </w:r>
      <w:r w:rsidR="007B5955" w:rsidRPr="00271383">
        <w:rPr>
          <w:rFonts w:ascii="Times New Roman" w:hAnsi="Times New Roman" w:cs="Times New Roman"/>
          <w:sz w:val="28"/>
          <w:szCs w:val="28"/>
        </w:rPr>
        <w:t>бюджета Глинковского сельского поселения Глинковского района Смоленской области</w:t>
      </w:r>
      <w:r w:rsidR="00747DA8" w:rsidRPr="00271383">
        <w:rPr>
          <w:rFonts w:ascii="Times New Roman" w:hAnsi="Times New Roman" w:cs="Times New Roman"/>
          <w:color w:val="000000"/>
          <w:sz w:val="28"/>
          <w:szCs w:val="28"/>
        </w:rPr>
        <w:t xml:space="preserve">, предоставляемые </w:t>
      </w:r>
      <w:r w:rsidR="00BE0D09">
        <w:rPr>
          <w:rFonts w:ascii="Times New Roman" w:hAnsi="Times New Roman" w:cs="Times New Roman"/>
          <w:color w:val="000000"/>
          <w:sz w:val="28"/>
          <w:szCs w:val="28"/>
        </w:rPr>
        <w:lastRenderedPageBreak/>
        <w:t>п</w:t>
      </w:r>
      <w:r w:rsidR="00747DA8" w:rsidRPr="00271383">
        <w:rPr>
          <w:rFonts w:ascii="Times New Roman" w:hAnsi="Times New Roman" w:cs="Times New Roman"/>
          <w:color w:val="000000"/>
          <w:sz w:val="28"/>
          <w:szCs w:val="28"/>
        </w:rPr>
        <w:t>олучателю субсидии в целях возмещения затрат, образующихся в связи с применением тарифов</w:t>
      </w:r>
      <w:r w:rsidR="007D15E5" w:rsidRPr="00271383">
        <w:rPr>
          <w:rFonts w:ascii="Times New Roman" w:hAnsi="Times New Roman" w:cs="Times New Roman"/>
          <w:color w:val="000000"/>
          <w:sz w:val="28"/>
          <w:szCs w:val="28"/>
        </w:rPr>
        <w:t xml:space="preserve"> для населения</w:t>
      </w:r>
      <w:r w:rsidR="00747DA8" w:rsidRPr="00271383">
        <w:rPr>
          <w:rFonts w:ascii="Times New Roman" w:hAnsi="Times New Roman" w:cs="Times New Roman"/>
          <w:color w:val="000000"/>
          <w:sz w:val="28"/>
          <w:szCs w:val="28"/>
        </w:rPr>
        <w:t>, не обеспечивающих возмещение издержек при предоставлении населению услуги бани на</w:t>
      </w:r>
      <w:r w:rsidR="007D15E5" w:rsidRPr="00271383">
        <w:rPr>
          <w:rFonts w:ascii="Times New Roman" w:hAnsi="Times New Roman" w:cs="Times New Roman"/>
          <w:sz w:val="28"/>
          <w:szCs w:val="28"/>
        </w:rPr>
        <w:t xml:space="preserve"> территории Глинковского сельского поселения Глинковского района Смоленской области </w:t>
      </w:r>
      <w:r w:rsidR="00747DA8" w:rsidRPr="00271383">
        <w:rPr>
          <w:rFonts w:ascii="Times New Roman" w:hAnsi="Times New Roman" w:cs="Times New Roman"/>
          <w:color w:val="000000"/>
          <w:sz w:val="28"/>
          <w:szCs w:val="28"/>
        </w:rPr>
        <w:t>(далее</w:t>
      </w:r>
      <w:r w:rsidR="007D15E5" w:rsidRPr="00271383">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xml:space="preserve"> </w:t>
      </w:r>
      <w:r w:rsidR="008E45D7" w:rsidRPr="00271383">
        <w:rPr>
          <w:rFonts w:ascii="Times New Roman" w:hAnsi="Times New Roman" w:cs="Times New Roman"/>
          <w:color w:val="000000"/>
          <w:sz w:val="28"/>
          <w:szCs w:val="28"/>
        </w:rPr>
        <w:t>с</w:t>
      </w:r>
      <w:r w:rsidR="00747DA8" w:rsidRPr="00271383">
        <w:rPr>
          <w:rFonts w:ascii="Times New Roman" w:hAnsi="Times New Roman" w:cs="Times New Roman"/>
          <w:color w:val="000000"/>
          <w:sz w:val="28"/>
          <w:szCs w:val="28"/>
        </w:rPr>
        <w:t>убсидия).</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1.3.2. </w:t>
      </w:r>
      <w:proofErr w:type="gramStart"/>
      <w:r w:rsidR="00747DA8" w:rsidRPr="00271383">
        <w:rPr>
          <w:rFonts w:ascii="Times New Roman" w:hAnsi="Times New Roman" w:cs="Times New Roman"/>
          <w:color w:val="000000"/>
          <w:sz w:val="28"/>
          <w:szCs w:val="28"/>
        </w:rPr>
        <w:t>Получатели субсидии</w:t>
      </w:r>
      <w:r w:rsidR="00903A0C" w:rsidRPr="00271383">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w:t>
      </w:r>
      <w:r w:rsidR="00903A0C" w:rsidRPr="00271383">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юридические лица</w:t>
      </w:r>
      <w:r w:rsidR="008E45D7" w:rsidRPr="00271383">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(за исключением государственных (муниципальных) учреждений),</w:t>
      </w:r>
      <w:r w:rsidR="00A157B3">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индивидуальные предприниматели,</w:t>
      </w:r>
      <w:r w:rsidR="00903A0C" w:rsidRPr="00271383">
        <w:rPr>
          <w:rFonts w:ascii="Times New Roman" w:hAnsi="Times New Roman" w:cs="Times New Roman"/>
          <w:sz w:val="28"/>
          <w:szCs w:val="28"/>
        </w:rPr>
        <w:t xml:space="preserve"> а также физические лица - производители товаров, работ, услуг,</w:t>
      </w:r>
      <w:r w:rsidR="00747DA8" w:rsidRPr="00271383">
        <w:rPr>
          <w:rFonts w:ascii="Times New Roman" w:hAnsi="Times New Roman" w:cs="Times New Roman"/>
          <w:color w:val="000000"/>
          <w:sz w:val="28"/>
          <w:szCs w:val="28"/>
        </w:rPr>
        <w:t xml:space="preserve"> оказывающие населению услуги бани, заключившие Соглашение о предоставлении </w:t>
      </w:r>
      <w:r w:rsidR="008E45D7" w:rsidRPr="00271383">
        <w:rPr>
          <w:rFonts w:ascii="Times New Roman" w:hAnsi="Times New Roman" w:cs="Times New Roman"/>
          <w:color w:val="000000"/>
          <w:sz w:val="28"/>
          <w:szCs w:val="28"/>
        </w:rPr>
        <w:t>с</w:t>
      </w:r>
      <w:r w:rsidR="00747DA8" w:rsidRPr="00271383">
        <w:rPr>
          <w:rFonts w:ascii="Times New Roman" w:hAnsi="Times New Roman" w:cs="Times New Roman"/>
          <w:color w:val="000000"/>
          <w:sz w:val="28"/>
          <w:szCs w:val="28"/>
        </w:rPr>
        <w:t>убсидии.</w:t>
      </w:r>
      <w:proofErr w:type="gramEnd"/>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1.3.3. </w:t>
      </w:r>
      <w:proofErr w:type="gramStart"/>
      <w:r w:rsidR="00747DA8" w:rsidRPr="00271383">
        <w:rPr>
          <w:rFonts w:ascii="Times New Roman" w:hAnsi="Times New Roman" w:cs="Times New Roman"/>
          <w:color w:val="000000"/>
          <w:sz w:val="28"/>
          <w:szCs w:val="28"/>
        </w:rPr>
        <w:t>Услуги бани - услуга населению по помывке в бане, предоставляемая юридическими лицами (за исключением государственных (муниципальных) учреждений), индивидуальными предпринимателями</w:t>
      </w:r>
      <w:r w:rsidR="007A5244" w:rsidRPr="00271383">
        <w:rPr>
          <w:rFonts w:ascii="Times New Roman" w:hAnsi="Times New Roman" w:cs="Times New Roman"/>
          <w:color w:val="000000"/>
          <w:sz w:val="28"/>
          <w:szCs w:val="28"/>
        </w:rPr>
        <w:t>,</w:t>
      </w:r>
      <w:r w:rsidR="007A5244" w:rsidRPr="00271383">
        <w:rPr>
          <w:rFonts w:ascii="Times New Roman" w:hAnsi="Times New Roman" w:cs="Times New Roman"/>
          <w:sz w:val="28"/>
          <w:szCs w:val="28"/>
        </w:rPr>
        <w:t xml:space="preserve"> а также физическими лицами - производителями товаров, работ, услуг</w:t>
      </w:r>
      <w:r w:rsidR="00747DA8" w:rsidRPr="00271383">
        <w:rPr>
          <w:rFonts w:ascii="Times New Roman" w:hAnsi="Times New Roman" w:cs="Times New Roman"/>
          <w:color w:val="000000"/>
          <w:sz w:val="28"/>
          <w:szCs w:val="28"/>
        </w:rPr>
        <w:t>.</w:t>
      </w:r>
      <w:proofErr w:type="gramEnd"/>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xml:space="preserve">1.3.4. Экономически обоснованный тариф на 1 помывку - тариф, позволяющий возмещать все расходы на оказание услуг в бане по помывке, а также обеспечивать стабильную и устойчивую работу </w:t>
      </w:r>
      <w:r w:rsidR="00BE0D09">
        <w:rPr>
          <w:rFonts w:ascii="Times New Roman" w:hAnsi="Times New Roman" w:cs="Times New Roman"/>
          <w:color w:val="000000"/>
          <w:sz w:val="28"/>
          <w:szCs w:val="28"/>
        </w:rPr>
        <w:t>п</w:t>
      </w:r>
      <w:r w:rsidR="00747DA8" w:rsidRPr="00271383">
        <w:rPr>
          <w:rFonts w:ascii="Times New Roman" w:hAnsi="Times New Roman" w:cs="Times New Roman"/>
          <w:color w:val="000000"/>
          <w:sz w:val="28"/>
          <w:szCs w:val="28"/>
        </w:rPr>
        <w:t>олучателя субсидии.</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xml:space="preserve">1.3.5 </w:t>
      </w:r>
      <w:r w:rsidR="00C416B1" w:rsidRPr="00271383">
        <w:rPr>
          <w:rFonts w:ascii="Times New Roman" w:hAnsi="Times New Roman" w:cs="Times New Roman"/>
          <w:color w:val="000000"/>
          <w:sz w:val="28"/>
          <w:szCs w:val="28"/>
        </w:rPr>
        <w:t>Т</w:t>
      </w:r>
      <w:r w:rsidR="00747DA8" w:rsidRPr="00271383">
        <w:rPr>
          <w:rFonts w:ascii="Times New Roman" w:hAnsi="Times New Roman" w:cs="Times New Roman"/>
          <w:color w:val="000000"/>
          <w:sz w:val="28"/>
          <w:szCs w:val="28"/>
        </w:rPr>
        <w:t>ариф</w:t>
      </w:r>
      <w:r w:rsidR="00C416B1" w:rsidRPr="00271383">
        <w:rPr>
          <w:rFonts w:ascii="Times New Roman" w:hAnsi="Times New Roman" w:cs="Times New Roman"/>
          <w:color w:val="000000"/>
          <w:sz w:val="28"/>
          <w:szCs w:val="28"/>
        </w:rPr>
        <w:t xml:space="preserve"> </w:t>
      </w:r>
      <w:r w:rsidR="00166929" w:rsidRPr="00271383">
        <w:rPr>
          <w:rFonts w:ascii="Times New Roman" w:hAnsi="Times New Roman" w:cs="Times New Roman"/>
          <w:color w:val="000000"/>
          <w:sz w:val="28"/>
          <w:szCs w:val="28"/>
        </w:rPr>
        <w:t xml:space="preserve">на услуги бани </w:t>
      </w:r>
      <w:r w:rsidR="001025F1" w:rsidRPr="00271383">
        <w:rPr>
          <w:rFonts w:ascii="Times New Roman" w:hAnsi="Times New Roman" w:cs="Times New Roman"/>
          <w:color w:val="000000"/>
          <w:sz w:val="28"/>
          <w:szCs w:val="28"/>
        </w:rPr>
        <w:t>-</w:t>
      </w:r>
      <w:r w:rsidR="00747DA8" w:rsidRPr="00271383">
        <w:rPr>
          <w:rFonts w:ascii="Times New Roman" w:hAnsi="Times New Roman" w:cs="Times New Roman"/>
          <w:color w:val="000000"/>
          <w:sz w:val="28"/>
          <w:szCs w:val="28"/>
        </w:rPr>
        <w:t xml:space="preserve"> тариф</w:t>
      </w:r>
      <w:r w:rsidR="00166929" w:rsidRPr="00271383">
        <w:rPr>
          <w:rFonts w:ascii="Times New Roman" w:hAnsi="Times New Roman" w:cs="Times New Roman"/>
          <w:color w:val="000000"/>
          <w:sz w:val="28"/>
          <w:szCs w:val="28"/>
        </w:rPr>
        <w:t xml:space="preserve"> на услуги бани для населения, утвержденн</w:t>
      </w:r>
      <w:r w:rsidR="00A157B3">
        <w:rPr>
          <w:rFonts w:ascii="Times New Roman" w:hAnsi="Times New Roman" w:cs="Times New Roman"/>
          <w:color w:val="000000"/>
          <w:sz w:val="28"/>
          <w:szCs w:val="28"/>
        </w:rPr>
        <w:t>ый</w:t>
      </w:r>
      <w:r w:rsidR="00166929" w:rsidRPr="00271383">
        <w:rPr>
          <w:rFonts w:ascii="Times New Roman" w:hAnsi="Times New Roman" w:cs="Times New Roman"/>
          <w:color w:val="000000"/>
          <w:sz w:val="28"/>
          <w:szCs w:val="28"/>
        </w:rPr>
        <w:t xml:space="preserve"> Советом депутатов </w:t>
      </w:r>
      <w:r w:rsidR="001025F1" w:rsidRPr="00271383">
        <w:rPr>
          <w:rFonts w:ascii="Times New Roman" w:hAnsi="Times New Roman" w:cs="Times New Roman"/>
          <w:color w:val="000000"/>
          <w:sz w:val="28"/>
          <w:szCs w:val="28"/>
        </w:rPr>
        <w:t xml:space="preserve">Глинковского сельского </w:t>
      </w:r>
      <w:r w:rsidR="00166929" w:rsidRPr="00271383">
        <w:rPr>
          <w:rFonts w:ascii="Times New Roman" w:hAnsi="Times New Roman" w:cs="Times New Roman"/>
          <w:color w:val="000000"/>
          <w:sz w:val="28"/>
          <w:szCs w:val="28"/>
        </w:rPr>
        <w:t xml:space="preserve">поселения </w:t>
      </w:r>
      <w:r w:rsidR="001025F1" w:rsidRPr="00271383">
        <w:rPr>
          <w:rFonts w:ascii="Times New Roman" w:hAnsi="Times New Roman" w:cs="Times New Roman"/>
          <w:color w:val="000000"/>
          <w:sz w:val="28"/>
          <w:szCs w:val="28"/>
        </w:rPr>
        <w:t>Глинковского</w:t>
      </w:r>
      <w:r w:rsidR="00166929" w:rsidRPr="00271383">
        <w:rPr>
          <w:rFonts w:ascii="Times New Roman" w:hAnsi="Times New Roman" w:cs="Times New Roman"/>
          <w:color w:val="000000"/>
          <w:sz w:val="28"/>
          <w:szCs w:val="28"/>
        </w:rPr>
        <w:t xml:space="preserve"> района Смоленской области</w:t>
      </w:r>
      <w:r w:rsidR="00747DA8" w:rsidRPr="00271383">
        <w:rPr>
          <w:rFonts w:ascii="Times New Roman" w:hAnsi="Times New Roman" w:cs="Times New Roman"/>
          <w:color w:val="000000"/>
          <w:sz w:val="28"/>
          <w:szCs w:val="28"/>
        </w:rPr>
        <w:t>, ориентированный на наиболее полное удовлетворение населени</w:t>
      </w:r>
      <w:r w:rsidR="00A05C3C" w:rsidRPr="00271383">
        <w:rPr>
          <w:rFonts w:ascii="Times New Roman" w:hAnsi="Times New Roman" w:cs="Times New Roman"/>
          <w:color w:val="000000"/>
          <w:sz w:val="28"/>
          <w:szCs w:val="28"/>
        </w:rPr>
        <w:t>я</w:t>
      </w:r>
      <w:r w:rsidR="00747DA8" w:rsidRPr="00271383">
        <w:rPr>
          <w:rFonts w:ascii="Times New Roman" w:hAnsi="Times New Roman" w:cs="Times New Roman"/>
          <w:color w:val="000000"/>
          <w:sz w:val="28"/>
          <w:szCs w:val="28"/>
        </w:rPr>
        <w:t xml:space="preserve"> его социально-обусловленных потребностей в услугах бани.</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1.3.6. </w:t>
      </w:r>
      <w:proofErr w:type="gramStart"/>
      <w:r w:rsidR="00E214CD" w:rsidRPr="00271383">
        <w:rPr>
          <w:rFonts w:ascii="Times New Roman" w:hAnsi="Times New Roman" w:cs="Times New Roman"/>
          <w:color w:val="000000"/>
          <w:sz w:val="28"/>
          <w:szCs w:val="28"/>
        </w:rPr>
        <w:t>Н</w:t>
      </w:r>
      <w:r w:rsidR="00A05C3C" w:rsidRPr="00271383">
        <w:rPr>
          <w:rFonts w:ascii="Times New Roman" w:hAnsi="Times New Roman" w:cs="Times New Roman"/>
          <w:color w:val="000000"/>
          <w:sz w:val="28"/>
          <w:szCs w:val="28"/>
        </w:rPr>
        <w:t xml:space="preserve">едополученные </w:t>
      </w:r>
      <w:r w:rsidR="00747DA8" w:rsidRPr="00271383">
        <w:rPr>
          <w:rFonts w:ascii="Times New Roman" w:hAnsi="Times New Roman" w:cs="Times New Roman"/>
          <w:color w:val="000000"/>
          <w:sz w:val="28"/>
          <w:szCs w:val="28"/>
        </w:rPr>
        <w:t xml:space="preserve">доходы - образующаяся в связи с применением тарифов (цен) при предоставлении населению услуги бани разница в рублях между экономически обоснованными тарифами на соответствующие услуги в рублях без учета налога на добавленную стоимость (далее </w:t>
      </w:r>
      <w:r w:rsidR="00BE0D09">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НДС) согласно </w:t>
      </w:r>
      <w:hyperlink r:id="rId13" w:history="1">
        <w:r w:rsidR="00747DA8" w:rsidRPr="00271383">
          <w:rPr>
            <w:rStyle w:val="af3"/>
            <w:rFonts w:ascii="Times New Roman" w:eastAsiaTheme="majorEastAsia" w:hAnsi="Times New Roman" w:cs="Times New Roman"/>
            <w:color w:val="333333"/>
            <w:sz w:val="28"/>
            <w:szCs w:val="28"/>
            <w:u w:val="none"/>
          </w:rPr>
          <w:t>абзацам 2 и 3 пункта 2 статьи 154</w:t>
        </w:r>
      </w:hyperlink>
      <w:r w:rsidR="00747DA8" w:rsidRPr="00271383">
        <w:rPr>
          <w:rFonts w:ascii="Times New Roman" w:hAnsi="Times New Roman" w:cs="Times New Roman"/>
          <w:color w:val="000000"/>
          <w:sz w:val="28"/>
          <w:szCs w:val="28"/>
        </w:rPr>
        <w:t> Налогового кодекса Российской Федерации, и льготной ценой (тарифом) для населения, у</w:t>
      </w:r>
      <w:r w:rsidR="008B25E4" w:rsidRPr="00271383">
        <w:rPr>
          <w:rFonts w:ascii="Times New Roman" w:hAnsi="Times New Roman" w:cs="Times New Roman"/>
          <w:color w:val="000000"/>
          <w:sz w:val="28"/>
          <w:szCs w:val="28"/>
        </w:rPr>
        <w:t xml:space="preserve">твержденной </w:t>
      </w:r>
      <w:r w:rsidR="00747DA8" w:rsidRPr="00271383">
        <w:rPr>
          <w:rFonts w:ascii="Times New Roman" w:hAnsi="Times New Roman" w:cs="Times New Roman"/>
          <w:color w:val="000000"/>
          <w:sz w:val="28"/>
          <w:szCs w:val="28"/>
        </w:rPr>
        <w:t xml:space="preserve"> </w:t>
      </w:r>
      <w:r w:rsidR="008B25E4" w:rsidRPr="00271383">
        <w:rPr>
          <w:rFonts w:ascii="Times New Roman" w:hAnsi="Times New Roman" w:cs="Times New Roman"/>
          <w:color w:val="000000"/>
          <w:sz w:val="28"/>
          <w:szCs w:val="28"/>
        </w:rPr>
        <w:t>Советом депутатов Глинковского сельского поселения Глинковского</w:t>
      </w:r>
      <w:proofErr w:type="gramEnd"/>
      <w:r w:rsidR="008B25E4" w:rsidRPr="00271383">
        <w:rPr>
          <w:rFonts w:ascii="Times New Roman" w:hAnsi="Times New Roman" w:cs="Times New Roman"/>
          <w:color w:val="000000"/>
          <w:sz w:val="28"/>
          <w:szCs w:val="28"/>
        </w:rPr>
        <w:t xml:space="preserve"> района Смоленской области</w:t>
      </w:r>
      <w:r w:rsidR="00747DA8" w:rsidRPr="00271383">
        <w:rPr>
          <w:rFonts w:ascii="Times New Roman" w:hAnsi="Times New Roman" w:cs="Times New Roman"/>
          <w:color w:val="000000"/>
          <w:sz w:val="28"/>
          <w:szCs w:val="28"/>
        </w:rPr>
        <w:t>, без учета налога на добавленную стоимость.</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1.3.7. </w:t>
      </w:r>
      <w:r w:rsidR="008F3E04" w:rsidRPr="00271383">
        <w:rPr>
          <w:rFonts w:ascii="Times New Roman" w:hAnsi="Times New Roman" w:cs="Times New Roman"/>
          <w:color w:val="000000"/>
          <w:sz w:val="28"/>
          <w:szCs w:val="28"/>
        </w:rPr>
        <w:t>Главный р</w:t>
      </w:r>
      <w:r w:rsidR="00747DA8" w:rsidRPr="00271383">
        <w:rPr>
          <w:rFonts w:ascii="Times New Roman" w:hAnsi="Times New Roman" w:cs="Times New Roman"/>
          <w:color w:val="000000"/>
          <w:sz w:val="28"/>
          <w:szCs w:val="28"/>
        </w:rPr>
        <w:t xml:space="preserve">аспорядитель субсидии - орган местного самоуправления, уполномоченный на заключение Соглашений о предоставлении </w:t>
      </w:r>
      <w:r w:rsidR="00A5124A">
        <w:rPr>
          <w:rFonts w:ascii="Times New Roman" w:hAnsi="Times New Roman" w:cs="Times New Roman"/>
          <w:color w:val="000000"/>
          <w:sz w:val="28"/>
          <w:szCs w:val="28"/>
        </w:rPr>
        <w:t>с</w:t>
      </w:r>
      <w:r w:rsidR="00747DA8" w:rsidRPr="00271383">
        <w:rPr>
          <w:rFonts w:ascii="Times New Roman" w:hAnsi="Times New Roman" w:cs="Times New Roman"/>
          <w:color w:val="000000"/>
          <w:sz w:val="28"/>
          <w:szCs w:val="28"/>
        </w:rPr>
        <w:t xml:space="preserve">убсидии на возмещение затрат, а также на перечисление </w:t>
      </w:r>
      <w:r w:rsidR="00A5124A">
        <w:rPr>
          <w:rFonts w:ascii="Times New Roman" w:hAnsi="Times New Roman" w:cs="Times New Roman"/>
          <w:color w:val="000000"/>
          <w:sz w:val="28"/>
          <w:szCs w:val="28"/>
        </w:rPr>
        <w:t>с</w:t>
      </w:r>
      <w:r w:rsidR="00747DA8" w:rsidRPr="00271383">
        <w:rPr>
          <w:rFonts w:ascii="Times New Roman" w:hAnsi="Times New Roman" w:cs="Times New Roman"/>
          <w:color w:val="000000"/>
          <w:sz w:val="28"/>
          <w:szCs w:val="28"/>
        </w:rPr>
        <w:t xml:space="preserve">убсидии от имени муниципального образования </w:t>
      </w:r>
      <w:r w:rsidR="008F3E04" w:rsidRPr="00271383">
        <w:rPr>
          <w:rFonts w:ascii="Times New Roman" w:hAnsi="Times New Roman" w:cs="Times New Roman"/>
          <w:color w:val="000000"/>
          <w:sz w:val="28"/>
          <w:szCs w:val="28"/>
        </w:rPr>
        <w:t>Глинковского сельского поселения Глинковского района Смоленской области</w:t>
      </w:r>
      <w:r w:rsidR="00747DA8" w:rsidRPr="00271383">
        <w:rPr>
          <w:rFonts w:ascii="Times New Roman" w:hAnsi="Times New Roman" w:cs="Times New Roman"/>
          <w:color w:val="000000"/>
          <w:sz w:val="28"/>
          <w:szCs w:val="28"/>
        </w:rPr>
        <w:t>.</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xml:space="preserve">1.3.8. Соглашение о предоставлении субсидии - договор, подписываемый </w:t>
      </w:r>
      <w:r w:rsidR="00A5124A">
        <w:rPr>
          <w:rFonts w:ascii="Times New Roman" w:hAnsi="Times New Roman" w:cs="Times New Roman"/>
          <w:color w:val="000000"/>
          <w:sz w:val="28"/>
          <w:szCs w:val="28"/>
        </w:rPr>
        <w:t>г</w:t>
      </w:r>
      <w:r w:rsidR="008F3E04" w:rsidRPr="00271383">
        <w:rPr>
          <w:rFonts w:ascii="Times New Roman" w:hAnsi="Times New Roman" w:cs="Times New Roman"/>
          <w:color w:val="000000"/>
          <w:sz w:val="28"/>
          <w:szCs w:val="28"/>
        </w:rPr>
        <w:t>лавным р</w:t>
      </w:r>
      <w:r w:rsidR="00747DA8" w:rsidRPr="00271383">
        <w:rPr>
          <w:rFonts w:ascii="Times New Roman" w:hAnsi="Times New Roman" w:cs="Times New Roman"/>
          <w:color w:val="000000"/>
          <w:sz w:val="28"/>
          <w:szCs w:val="28"/>
        </w:rPr>
        <w:t xml:space="preserve">аспорядителем субсидий и </w:t>
      </w:r>
      <w:r w:rsidR="00A5124A">
        <w:rPr>
          <w:rFonts w:ascii="Times New Roman" w:hAnsi="Times New Roman" w:cs="Times New Roman"/>
          <w:color w:val="000000"/>
          <w:sz w:val="28"/>
          <w:szCs w:val="28"/>
        </w:rPr>
        <w:t>п</w:t>
      </w:r>
      <w:r w:rsidR="00747DA8" w:rsidRPr="00271383">
        <w:rPr>
          <w:rFonts w:ascii="Times New Roman" w:hAnsi="Times New Roman" w:cs="Times New Roman"/>
          <w:color w:val="000000"/>
          <w:sz w:val="28"/>
          <w:szCs w:val="28"/>
        </w:rPr>
        <w:t>олучателем субсидии, предметом которого является возмещение затрат</w:t>
      </w:r>
      <w:r w:rsidR="00A5124A">
        <w:rPr>
          <w:rFonts w:ascii="Times New Roman" w:hAnsi="Times New Roman" w:cs="Times New Roman"/>
          <w:color w:val="000000"/>
          <w:sz w:val="28"/>
          <w:szCs w:val="28"/>
        </w:rPr>
        <w:t xml:space="preserve"> (недополученных доходов)</w:t>
      </w:r>
      <w:r w:rsidR="00747DA8" w:rsidRPr="00271383">
        <w:rPr>
          <w:rFonts w:ascii="Times New Roman" w:hAnsi="Times New Roman" w:cs="Times New Roman"/>
          <w:color w:val="000000"/>
          <w:sz w:val="28"/>
          <w:szCs w:val="28"/>
        </w:rPr>
        <w:t>, заключенный в соответствии со </w:t>
      </w:r>
      <w:hyperlink r:id="rId14" w:history="1">
        <w:r w:rsidR="00747DA8" w:rsidRPr="00271383">
          <w:rPr>
            <w:rStyle w:val="af3"/>
            <w:rFonts w:ascii="Times New Roman" w:eastAsiaTheme="majorEastAsia" w:hAnsi="Times New Roman" w:cs="Times New Roman"/>
            <w:color w:val="333333"/>
            <w:sz w:val="28"/>
            <w:szCs w:val="28"/>
            <w:u w:val="none"/>
          </w:rPr>
          <w:t>статьей 421</w:t>
        </w:r>
      </w:hyperlink>
      <w:r w:rsidR="00747DA8" w:rsidRPr="00271383">
        <w:rPr>
          <w:rFonts w:ascii="Times New Roman" w:hAnsi="Times New Roman" w:cs="Times New Roman"/>
          <w:color w:val="000000"/>
          <w:sz w:val="28"/>
          <w:szCs w:val="28"/>
        </w:rPr>
        <w:t xml:space="preserve"> Гражданского кодекса Российской Федерации на условиях, предусмотренных настоящим Порядком (далее </w:t>
      </w:r>
      <w:r w:rsidR="008F3E04" w:rsidRPr="00271383">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Соглашение).</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xml:space="preserve">1.3.9. Целевое назначение </w:t>
      </w:r>
      <w:r w:rsidR="00A5124A">
        <w:rPr>
          <w:rFonts w:ascii="Times New Roman" w:hAnsi="Times New Roman" w:cs="Times New Roman"/>
          <w:color w:val="000000"/>
          <w:sz w:val="28"/>
          <w:szCs w:val="28"/>
        </w:rPr>
        <w:t>с</w:t>
      </w:r>
      <w:r w:rsidR="00747DA8" w:rsidRPr="00271383">
        <w:rPr>
          <w:rFonts w:ascii="Times New Roman" w:hAnsi="Times New Roman" w:cs="Times New Roman"/>
          <w:color w:val="000000"/>
          <w:sz w:val="28"/>
          <w:szCs w:val="28"/>
        </w:rPr>
        <w:t xml:space="preserve">убсидий </w:t>
      </w:r>
      <w:r w:rsidR="00A5124A">
        <w:rPr>
          <w:rFonts w:ascii="Times New Roman" w:hAnsi="Times New Roman" w:cs="Times New Roman"/>
          <w:color w:val="000000"/>
          <w:sz w:val="28"/>
          <w:szCs w:val="28"/>
        </w:rPr>
        <w:t>-</w:t>
      </w:r>
      <w:r w:rsidR="00747DA8" w:rsidRPr="00271383">
        <w:rPr>
          <w:rFonts w:ascii="Times New Roman" w:hAnsi="Times New Roman" w:cs="Times New Roman"/>
          <w:color w:val="000000"/>
          <w:sz w:val="28"/>
          <w:szCs w:val="28"/>
        </w:rPr>
        <w:t xml:space="preserve"> </w:t>
      </w:r>
      <w:r w:rsidR="00A5124A" w:rsidRPr="00271383">
        <w:rPr>
          <w:rFonts w:ascii="Times New Roman" w:hAnsi="Times New Roman" w:cs="Times New Roman"/>
          <w:color w:val="000000"/>
          <w:sz w:val="28"/>
          <w:szCs w:val="28"/>
        </w:rPr>
        <w:t>возмещение</w:t>
      </w:r>
      <w:r w:rsidR="00A5124A">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xml:space="preserve">компенсация) </w:t>
      </w:r>
      <w:r w:rsidR="00B75C0F" w:rsidRPr="00271383">
        <w:rPr>
          <w:rFonts w:ascii="Times New Roman" w:hAnsi="Times New Roman" w:cs="Times New Roman"/>
          <w:sz w:val="28"/>
          <w:szCs w:val="28"/>
        </w:rPr>
        <w:t>недополученных</w:t>
      </w:r>
      <w:r w:rsidR="00747DA8" w:rsidRPr="00271383">
        <w:rPr>
          <w:rFonts w:ascii="Times New Roman" w:hAnsi="Times New Roman" w:cs="Times New Roman"/>
          <w:color w:val="000000"/>
          <w:sz w:val="28"/>
          <w:szCs w:val="28"/>
        </w:rPr>
        <w:t xml:space="preserve"> доходов получателям субсидии</w:t>
      </w:r>
      <w:r w:rsidR="00BE0D09">
        <w:rPr>
          <w:rFonts w:ascii="Times New Roman" w:hAnsi="Times New Roman" w:cs="Times New Roman"/>
          <w:color w:val="000000"/>
          <w:sz w:val="28"/>
          <w:szCs w:val="28"/>
        </w:rPr>
        <w:t>,</w:t>
      </w:r>
      <w:r w:rsidR="00747DA8" w:rsidRPr="00271383">
        <w:rPr>
          <w:rFonts w:ascii="Times New Roman" w:hAnsi="Times New Roman" w:cs="Times New Roman"/>
          <w:color w:val="000000"/>
          <w:sz w:val="28"/>
          <w:szCs w:val="28"/>
        </w:rPr>
        <w:t xml:space="preserve"> образующихся в связи с применением регулируемых цен (тарифов), не обеспечивающим возмещение издержек, предоставляющим населению </w:t>
      </w:r>
      <w:r w:rsidR="00B75C0F" w:rsidRPr="00271383">
        <w:rPr>
          <w:rFonts w:ascii="Times New Roman" w:hAnsi="Times New Roman" w:cs="Times New Roman"/>
          <w:color w:val="000000"/>
          <w:sz w:val="28"/>
          <w:szCs w:val="28"/>
        </w:rPr>
        <w:t xml:space="preserve">на территории Глинковского сельского поселения Глинковского района Смоленской области </w:t>
      </w:r>
      <w:r w:rsidR="00747DA8" w:rsidRPr="00271383">
        <w:rPr>
          <w:rFonts w:ascii="Times New Roman" w:hAnsi="Times New Roman" w:cs="Times New Roman"/>
          <w:color w:val="000000"/>
          <w:sz w:val="28"/>
          <w:szCs w:val="28"/>
        </w:rPr>
        <w:t>услуги бани.</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xml:space="preserve">1.3.10. Субсидии предоставляются в пределах лимитов бюджетных обязательств, установленных решением </w:t>
      </w:r>
      <w:r w:rsidR="0000180C" w:rsidRPr="00271383">
        <w:rPr>
          <w:rFonts w:ascii="Times New Roman" w:hAnsi="Times New Roman" w:cs="Times New Roman"/>
          <w:color w:val="000000"/>
          <w:sz w:val="28"/>
          <w:szCs w:val="28"/>
        </w:rPr>
        <w:t>Совета депутатов Глинковского сельского поселения Глинковского района Смоленской области о</w:t>
      </w:r>
      <w:r w:rsidR="00747DA8" w:rsidRPr="00271383">
        <w:rPr>
          <w:rFonts w:ascii="Times New Roman" w:hAnsi="Times New Roman" w:cs="Times New Roman"/>
          <w:color w:val="000000"/>
          <w:sz w:val="28"/>
          <w:szCs w:val="28"/>
        </w:rPr>
        <w:t xml:space="preserve"> бюджете на очередной финансовый год и плановый период.</w:t>
      </w:r>
    </w:p>
    <w:p w:rsidR="00DE72DB" w:rsidRPr="00271383" w:rsidRDefault="00CE025E" w:rsidP="00271383">
      <w:pPr>
        <w:pStyle w:val="af2"/>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   </w:t>
      </w:r>
      <w:r w:rsidR="00747DA8" w:rsidRPr="00271383">
        <w:rPr>
          <w:rFonts w:ascii="Times New Roman" w:hAnsi="Times New Roman" w:cs="Times New Roman"/>
          <w:color w:val="000000"/>
          <w:sz w:val="28"/>
          <w:szCs w:val="28"/>
        </w:rPr>
        <w:t>1.</w:t>
      </w:r>
      <w:r w:rsidR="00DE72DB" w:rsidRPr="00271383">
        <w:rPr>
          <w:rFonts w:ascii="Times New Roman" w:hAnsi="Times New Roman" w:cs="Times New Roman"/>
          <w:color w:val="000000"/>
          <w:sz w:val="28"/>
          <w:szCs w:val="28"/>
        </w:rPr>
        <w:t>4</w:t>
      </w:r>
      <w:r w:rsidR="00747DA8" w:rsidRPr="00271383">
        <w:rPr>
          <w:rFonts w:ascii="Times New Roman" w:hAnsi="Times New Roman" w:cs="Times New Roman"/>
          <w:color w:val="000000"/>
          <w:sz w:val="28"/>
          <w:szCs w:val="28"/>
        </w:rPr>
        <w:t>. </w:t>
      </w:r>
      <w:r w:rsidR="00DE72DB" w:rsidRPr="00271383">
        <w:rPr>
          <w:rFonts w:ascii="Times New Roman" w:hAnsi="Times New Roman" w:cs="Times New Roman"/>
          <w:sz w:val="28"/>
          <w:szCs w:val="28"/>
        </w:rPr>
        <w:t>Главным распорядителем бюджетных средств является Администрация муниципального образования «</w:t>
      </w:r>
      <w:proofErr w:type="spellStart"/>
      <w:r w:rsidR="00DE72DB" w:rsidRPr="00271383">
        <w:rPr>
          <w:rFonts w:ascii="Times New Roman" w:hAnsi="Times New Roman" w:cs="Times New Roman"/>
          <w:sz w:val="28"/>
          <w:szCs w:val="28"/>
        </w:rPr>
        <w:t>Глинковский</w:t>
      </w:r>
      <w:proofErr w:type="spellEnd"/>
      <w:r w:rsidR="00DE72DB" w:rsidRPr="00271383">
        <w:rPr>
          <w:rFonts w:ascii="Times New Roman" w:hAnsi="Times New Roman" w:cs="Times New Roman"/>
          <w:sz w:val="28"/>
          <w:szCs w:val="28"/>
        </w:rPr>
        <w:t xml:space="preserve"> район» Смоленской области (далее - Администрация)</w:t>
      </w:r>
      <w:r w:rsidR="00A5124A">
        <w:rPr>
          <w:rFonts w:ascii="Times New Roman" w:hAnsi="Times New Roman" w:cs="Times New Roman"/>
          <w:sz w:val="28"/>
          <w:szCs w:val="28"/>
        </w:rPr>
        <w:t>,</w:t>
      </w:r>
      <w:r w:rsidR="00DE72DB" w:rsidRPr="00271383">
        <w:rPr>
          <w:rFonts w:ascii="Times New Roman" w:hAnsi="Times New Roman" w:cs="Times New Roman"/>
          <w:sz w:val="28"/>
          <w:szCs w:val="28"/>
        </w:rPr>
        <w:t xml:space="preserve"> до которой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Средства субсидии отражаются в расходной части бюджета Глинковского сельского поселения Глинковского района  Смоленской области в соответствии с бюджетной классификацией Российской Федерации. </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1.</w:t>
      </w:r>
      <w:r w:rsidR="00DE72DB" w:rsidRPr="00271383">
        <w:rPr>
          <w:rFonts w:ascii="Times New Roman" w:hAnsi="Times New Roman" w:cs="Times New Roman"/>
          <w:color w:val="000000"/>
          <w:sz w:val="28"/>
          <w:szCs w:val="28"/>
        </w:rPr>
        <w:t>5</w:t>
      </w:r>
      <w:r w:rsidR="00747DA8" w:rsidRPr="00271383">
        <w:rPr>
          <w:rFonts w:ascii="Times New Roman" w:hAnsi="Times New Roman" w:cs="Times New Roman"/>
          <w:color w:val="000000"/>
          <w:sz w:val="28"/>
          <w:szCs w:val="28"/>
        </w:rPr>
        <w:t>. </w:t>
      </w:r>
      <w:proofErr w:type="gramStart"/>
      <w:r w:rsidR="00747DA8" w:rsidRPr="00271383">
        <w:rPr>
          <w:rFonts w:ascii="Times New Roman" w:hAnsi="Times New Roman" w:cs="Times New Roman"/>
          <w:color w:val="000000"/>
          <w:sz w:val="28"/>
          <w:szCs w:val="28"/>
        </w:rPr>
        <w:t xml:space="preserve">Целью предоставления субсидии является </w:t>
      </w:r>
      <w:r w:rsidR="00082D3F" w:rsidRPr="00271383">
        <w:rPr>
          <w:rFonts w:ascii="Times New Roman" w:hAnsi="Times New Roman" w:cs="Times New Roman"/>
          <w:color w:val="000000"/>
          <w:sz w:val="28"/>
          <w:szCs w:val="28"/>
        </w:rPr>
        <w:t>возмещение</w:t>
      </w:r>
      <w:r w:rsidR="00747DA8" w:rsidRPr="00271383">
        <w:rPr>
          <w:rFonts w:ascii="Times New Roman" w:hAnsi="Times New Roman" w:cs="Times New Roman"/>
          <w:color w:val="000000"/>
          <w:sz w:val="28"/>
          <w:szCs w:val="28"/>
        </w:rPr>
        <w:t xml:space="preserve"> (</w:t>
      </w:r>
      <w:r w:rsidR="00082D3F" w:rsidRPr="00271383">
        <w:rPr>
          <w:rFonts w:ascii="Times New Roman" w:hAnsi="Times New Roman" w:cs="Times New Roman"/>
          <w:color w:val="000000"/>
          <w:sz w:val="28"/>
          <w:szCs w:val="28"/>
        </w:rPr>
        <w:t>компенсация</w:t>
      </w:r>
      <w:r w:rsidR="00747DA8" w:rsidRPr="00271383">
        <w:rPr>
          <w:rFonts w:ascii="Times New Roman" w:hAnsi="Times New Roman" w:cs="Times New Roman"/>
          <w:color w:val="000000"/>
          <w:sz w:val="28"/>
          <w:szCs w:val="28"/>
        </w:rPr>
        <w:t xml:space="preserve">) </w:t>
      </w:r>
      <w:r w:rsidR="003F216C" w:rsidRPr="00271383">
        <w:rPr>
          <w:rFonts w:ascii="Times New Roman" w:hAnsi="Times New Roman" w:cs="Times New Roman"/>
          <w:color w:val="000000"/>
          <w:sz w:val="28"/>
          <w:szCs w:val="28"/>
        </w:rPr>
        <w:t>недополученных</w:t>
      </w:r>
      <w:r w:rsidR="00747DA8" w:rsidRPr="00271383">
        <w:rPr>
          <w:rFonts w:ascii="Times New Roman" w:hAnsi="Times New Roman" w:cs="Times New Roman"/>
          <w:color w:val="000000"/>
          <w:sz w:val="28"/>
          <w:szCs w:val="28"/>
        </w:rPr>
        <w:t xml:space="preserve"> доходов получателям субсидии</w:t>
      </w:r>
      <w:r w:rsidR="003F216C" w:rsidRPr="00271383">
        <w:rPr>
          <w:rFonts w:ascii="Times New Roman" w:hAnsi="Times New Roman" w:cs="Times New Roman"/>
          <w:color w:val="000000"/>
          <w:sz w:val="28"/>
          <w:szCs w:val="28"/>
        </w:rPr>
        <w:t>,</w:t>
      </w:r>
      <w:r w:rsidR="00747DA8" w:rsidRPr="00271383">
        <w:rPr>
          <w:rFonts w:ascii="Times New Roman" w:hAnsi="Times New Roman" w:cs="Times New Roman"/>
          <w:color w:val="000000"/>
          <w:sz w:val="28"/>
          <w:szCs w:val="28"/>
        </w:rPr>
        <w:t xml:space="preserve"> образующихся в связи с применением регулируемых цен (тарифов), не обеспечивающим возмещение издержек, предоставляющим населению </w:t>
      </w:r>
      <w:r w:rsidR="003F216C" w:rsidRPr="00271383">
        <w:rPr>
          <w:rFonts w:ascii="Times New Roman" w:hAnsi="Times New Roman" w:cs="Times New Roman"/>
          <w:color w:val="000000"/>
          <w:sz w:val="28"/>
          <w:szCs w:val="28"/>
        </w:rPr>
        <w:t xml:space="preserve">на территории Глинковского сельского поселения Глинковского района Смоленской области </w:t>
      </w:r>
      <w:r w:rsidR="00747DA8" w:rsidRPr="00271383">
        <w:rPr>
          <w:rFonts w:ascii="Times New Roman" w:hAnsi="Times New Roman" w:cs="Times New Roman"/>
          <w:color w:val="000000"/>
          <w:sz w:val="28"/>
          <w:szCs w:val="28"/>
        </w:rPr>
        <w:t xml:space="preserve">услуги бани, в целях </w:t>
      </w:r>
      <w:r w:rsidR="003F216C" w:rsidRPr="00271383">
        <w:rPr>
          <w:rFonts w:ascii="Times New Roman" w:hAnsi="Times New Roman" w:cs="Times New Roman"/>
          <w:bCs/>
          <w:sz w:val="28"/>
          <w:szCs w:val="28"/>
        </w:rPr>
        <w:t xml:space="preserve">обеспечения достижения цели, показателей и результатов, установленных </w:t>
      </w:r>
      <w:r w:rsidR="003F216C" w:rsidRPr="00271383">
        <w:rPr>
          <w:rFonts w:ascii="Times New Roman" w:hAnsi="Times New Roman" w:cs="Times New Roman"/>
          <w:color w:val="000000"/>
          <w:sz w:val="28"/>
          <w:szCs w:val="28"/>
        </w:rPr>
        <w:t xml:space="preserve">муниципальной программой </w:t>
      </w:r>
      <w:r w:rsidR="00747DA8" w:rsidRPr="00271383">
        <w:rPr>
          <w:rFonts w:ascii="Times New Roman" w:hAnsi="Times New Roman" w:cs="Times New Roman"/>
          <w:color w:val="000000"/>
          <w:sz w:val="28"/>
          <w:szCs w:val="28"/>
        </w:rPr>
        <w:t xml:space="preserve"> </w:t>
      </w:r>
      <w:r w:rsidR="003F216C" w:rsidRPr="00271383">
        <w:rPr>
          <w:rFonts w:ascii="Times New Roman" w:hAnsi="Times New Roman" w:cs="Times New Roman"/>
          <w:sz w:val="28"/>
          <w:szCs w:val="28"/>
        </w:rPr>
        <w:t>«Комплексное развитие систем коммунальной инфраструктуры Глинковского сельского поселения Глинковского района Смоленской области</w:t>
      </w:r>
      <w:r w:rsidR="00747DA8" w:rsidRPr="00271383">
        <w:rPr>
          <w:rFonts w:ascii="Times New Roman" w:hAnsi="Times New Roman" w:cs="Times New Roman"/>
          <w:color w:val="000000"/>
          <w:sz w:val="28"/>
          <w:szCs w:val="28"/>
        </w:rPr>
        <w:t>».</w:t>
      </w:r>
      <w:proofErr w:type="gramEnd"/>
    </w:p>
    <w:p w:rsidR="001D15AC" w:rsidRPr="00271383" w:rsidRDefault="00CE025E" w:rsidP="00271383">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1D15AC" w:rsidRPr="00271383">
        <w:rPr>
          <w:rFonts w:ascii="Times New Roman" w:hAnsi="Times New Roman" w:cs="Times New Roman"/>
          <w:sz w:val="28"/>
          <w:szCs w:val="28"/>
        </w:rPr>
        <w:t xml:space="preserve">1.6. </w:t>
      </w:r>
      <w:proofErr w:type="gramStart"/>
      <w:r w:rsidR="001D15AC" w:rsidRPr="00271383">
        <w:rPr>
          <w:rFonts w:ascii="Times New Roman" w:hAnsi="Times New Roman" w:cs="Times New Roman"/>
          <w:sz w:val="28"/>
          <w:szCs w:val="28"/>
        </w:rPr>
        <w:t xml:space="preserve">Информация о субсидии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решения о бюджете, проекта решения о внесении изменений в решение о бюджете Глинковского сельского поселения Глинковского района </w:t>
      </w:r>
      <w:hyperlink r:id="rId15" w:history="1">
        <w:r w:rsidR="001D15AC" w:rsidRPr="00271383">
          <w:rPr>
            <w:rStyle w:val="af3"/>
            <w:rFonts w:ascii="Times New Roman" w:hAnsi="Times New Roman" w:cs="Times New Roman"/>
            <w:color w:val="000000"/>
            <w:sz w:val="28"/>
            <w:szCs w:val="28"/>
            <w:u w:val="none"/>
          </w:rPr>
          <w:t>Смоленской</w:t>
        </w:r>
      </w:hyperlink>
      <w:r w:rsidR="001D15AC" w:rsidRPr="00271383">
        <w:rPr>
          <w:rFonts w:ascii="Times New Roman" w:hAnsi="Times New Roman" w:cs="Times New Roman"/>
          <w:sz w:val="28"/>
          <w:szCs w:val="28"/>
        </w:rPr>
        <w:t xml:space="preserve"> области на текущий финансовый год и плановый период в соответствии с действующим законодательством.</w:t>
      </w:r>
      <w:proofErr w:type="gramEnd"/>
    </w:p>
    <w:p w:rsidR="00E94D1B" w:rsidRDefault="00E94D1B" w:rsidP="00E94D1B">
      <w:pPr>
        <w:pStyle w:val="af2"/>
        <w:jc w:val="center"/>
        <w:rPr>
          <w:rFonts w:ascii="Times New Roman" w:hAnsi="Times New Roman" w:cs="Times New Roman"/>
          <w:b/>
          <w:color w:val="000000"/>
          <w:sz w:val="28"/>
          <w:szCs w:val="28"/>
        </w:rPr>
      </w:pPr>
    </w:p>
    <w:p w:rsidR="00747DA8" w:rsidRDefault="00747DA8" w:rsidP="00E94D1B">
      <w:pPr>
        <w:pStyle w:val="af2"/>
        <w:jc w:val="center"/>
        <w:rPr>
          <w:rFonts w:ascii="Times New Roman" w:hAnsi="Times New Roman" w:cs="Times New Roman"/>
          <w:b/>
          <w:color w:val="000000"/>
          <w:sz w:val="28"/>
          <w:szCs w:val="28"/>
        </w:rPr>
      </w:pPr>
      <w:r w:rsidRPr="00E94D1B">
        <w:rPr>
          <w:rFonts w:ascii="Times New Roman" w:hAnsi="Times New Roman" w:cs="Times New Roman"/>
          <w:b/>
          <w:color w:val="000000"/>
          <w:sz w:val="28"/>
          <w:szCs w:val="28"/>
        </w:rPr>
        <w:t>2. Условия и порядок предоставления субсидии</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xml:space="preserve">2.1. Субсидии предоставляются на основании заключенного с Администрацией Соглашения о предоставлении </w:t>
      </w:r>
      <w:r w:rsidR="00413005">
        <w:rPr>
          <w:rFonts w:ascii="Times New Roman" w:hAnsi="Times New Roman" w:cs="Times New Roman"/>
          <w:color w:val="000000"/>
          <w:sz w:val="28"/>
          <w:szCs w:val="28"/>
        </w:rPr>
        <w:t>с</w:t>
      </w:r>
      <w:r w:rsidR="00747DA8" w:rsidRPr="00271383">
        <w:rPr>
          <w:rFonts w:ascii="Times New Roman" w:hAnsi="Times New Roman" w:cs="Times New Roman"/>
          <w:color w:val="000000"/>
          <w:sz w:val="28"/>
          <w:szCs w:val="28"/>
        </w:rPr>
        <w:t xml:space="preserve">убсидий и </w:t>
      </w:r>
      <w:r w:rsidR="00413005">
        <w:rPr>
          <w:rFonts w:ascii="Times New Roman" w:hAnsi="Times New Roman" w:cs="Times New Roman"/>
          <w:color w:val="000000"/>
          <w:sz w:val="28"/>
          <w:szCs w:val="28"/>
        </w:rPr>
        <w:t>п</w:t>
      </w:r>
      <w:r w:rsidR="00747DA8" w:rsidRPr="00271383">
        <w:rPr>
          <w:rFonts w:ascii="Times New Roman" w:hAnsi="Times New Roman" w:cs="Times New Roman"/>
          <w:color w:val="000000"/>
          <w:sz w:val="28"/>
          <w:szCs w:val="28"/>
        </w:rPr>
        <w:t>олучатель субсидий на первое число месяца, предшествующему месяцу, в котором планируется заключение Соглашения, должен соответствовать следующим категориям и (или) критериям отбора, требованиям:</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w:t>
      </w:r>
      <w:proofErr w:type="gramStart"/>
      <w:r w:rsidR="00747DA8" w:rsidRPr="00271383">
        <w:rPr>
          <w:rFonts w:ascii="Times New Roman" w:hAnsi="Times New Roman" w:cs="Times New Roman"/>
          <w:color w:val="000000"/>
          <w:sz w:val="28"/>
          <w:szCs w:val="28"/>
        </w:rPr>
        <w:t>имеющие</w:t>
      </w:r>
      <w:proofErr w:type="gramEnd"/>
      <w:r w:rsidR="00747DA8" w:rsidRPr="00271383">
        <w:rPr>
          <w:rFonts w:ascii="Times New Roman" w:hAnsi="Times New Roman" w:cs="Times New Roman"/>
          <w:color w:val="000000"/>
          <w:sz w:val="28"/>
          <w:szCs w:val="28"/>
        </w:rPr>
        <w:t xml:space="preserve"> государственную регистрацию в налоговом органе;</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имеющие объект для оказания услуг бани (здание бани) в собственности, в аренде или на других законных основаниях;</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отсутствие неисполненной обязанности 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xml:space="preserve">- отсутствие просроченной задолженности по возврату в местный бюджет субсидий, бюджетных инвестиций, </w:t>
      </w:r>
      <w:proofErr w:type="gramStart"/>
      <w:r w:rsidR="00747DA8" w:rsidRPr="00271383">
        <w:rPr>
          <w:rFonts w:ascii="Times New Roman" w:hAnsi="Times New Roman" w:cs="Times New Roman"/>
          <w:color w:val="000000"/>
          <w:sz w:val="28"/>
          <w:szCs w:val="28"/>
        </w:rPr>
        <w:t>предоставленных</w:t>
      </w:r>
      <w:proofErr w:type="gramEnd"/>
      <w:r w:rsidR="00747DA8" w:rsidRPr="00271383">
        <w:rPr>
          <w:rFonts w:ascii="Times New Roman" w:hAnsi="Times New Roman" w:cs="Times New Roman"/>
          <w:color w:val="000000"/>
          <w:sz w:val="28"/>
          <w:szCs w:val="28"/>
        </w:rPr>
        <w:t xml:space="preserve"> в том числе в соответствии с иными правовыми актами (в случае, если такое требование предусмотрено правовым актом), и иной просроченной задолженности перед местным бюджетом, из которого планируется предоставление субсидии;</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xml:space="preserve">- отсутствие на первое число месяца, предшествующего месяцу заключения соглашения (договора) о предоставлении субсидий у получателей субсидий - юридических лиц процесса реорганизации, ликвидации, в отношении их не введена процедура банкротства, деятельность не приостановлена в порядке, предусмотренном законодательством Российской Федерации, а индивидуальные </w:t>
      </w:r>
      <w:r w:rsidR="00747DA8" w:rsidRPr="00271383">
        <w:rPr>
          <w:rFonts w:ascii="Times New Roman" w:hAnsi="Times New Roman" w:cs="Times New Roman"/>
          <w:color w:val="000000"/>
          <w:sz w:val="28"/>
          <w:szCs w:val="28"/>
        </w:rPr>
        <w:lastRenderedPageBreak/>
        <w:t>предприниматели не должны прекратить деятельность в качестве индивидуального предпринимателя;</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00747DA8" w:rsidRPr="00271383">
        <w:rPr>
          <w:rFonts w:ascii="Times New Roman" w:hAnsi="Times New Roman" w:cs="Times New Roman"/>
          <w:color w:val="000000"/>
          <w:sz w:val="28"/>
          <w:szCs w:val="28"/>
        </w:rPr>
        <w:t>- получатели субсидии не являются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w:t>
      </w:r>
      <w:proofErr w:type="gramEnd"/>
      <w:r w:rsidR="00747DA8" w:rsidRPr="00271383">
        <w:rPr>
          <w:rFonts w:ascii="Times New Roman" w:hAnsi="Times New Roman" w:cs="Times New Roman"/>
          <w:color w:val="000000"/>
          <w:sz w:val="28"/>
          <w:szCs w:val="28"/>
        </w:rPr>
        <w:t xml:space="preserve"> </w:t>
      </w:r>
      <w:proofErr w:type="gramStart"/>
      <w:r w:rsidR="00747DA8" w:rsidRPr="00271383">
        <w:rPr>
          <w:rFonts w:ascii="Times New Roman" w:hAnsi="Times New Roman" w:cs="Times New Roman"/>
          <w:color w:val="000000"/>
          <w:sz w:val="28"/>
          <w:szCs w:val="28"/>
        </w:rPr>
        <w:t>отношении</w:t>
      </w:r>
      <w:proofErr w:type="gramEnd"/>
      <w:r w:rsidR="00747DA8" w:rsidRPr="00271383">
        <w:rPr>
          <w:rFonts w:ascii="Times New Roman" w:hAnsi="Times New Roman" w:cs="Times New Roman"/>
          <w:color w:val="000000"/>
          <w:sz w:val="28"/>
          <w:szCs w:val="28"/>
        </w:rPr>
        <w:t xml:space="preserve"> таких юридических лиц, в совокупности не превышает 50 процентов;</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w:t>
      </w:r>
      <w:r w:rsidR="00E049D8" w:rsidRPr="00271383">
        <w:rPr>
          <w:rFonts w:ascii="Times New Roman" w:hAnsi="Times New Roman" w:cs="Times New Roman"/>
          <w:color w:val="000000"/>
          <w:sz w:val="28"/>
          <w:szCs w:val="28"/>
        </w:rPr>
        <w:t>п</w:t>
      </w:r>
      <w:r w:rsidR="00747DA8" w:rsidRPr="00271383">
        <w:rPr>
          <w:rFonts w:ascii="Times New Roman" w:hAnsi="Times New Roman" w:cs="Times New Roman"/>
          <w:color w:val="000000"/>
          <w:sz w:val="28"/>
          <w:szCs w:val="28"/>
        </w:rPr>
        <w:t xml:space="preserve">олучатели субсидии не должны получать средства из  бюджета </w:t>
      </w:r>
      <w:r w:rsidR="00E049D8" w:rsidRPr="00271383">
        <w:rPr>
          <w:rFonts w:ascii="Times New Roman" w:hAnsi="Times New Roman" w:cs="Times New Roman"/>
          <w:sz w:val="28"/>
          <w:szCs w:val="28"/>
        </w:rPr>
        <w:t xml:space="preserve"> Глинковского сельского поселения Глинковского района </w:t>
      </w:r>
      <w:hyperlink r:id="rId16" w:history="1">
        <w:r w:rsidR="00E049D8" w:rsidRPr="00271383">
          <w:rPr>
            <w:rStyle w:val="af3"/>
            <w:rFonts w:ascii="Times New Roman" w:hAnsi="Times New Roman" w:cs="Times New Roman"/>
            <w:color w:val="000000"/>
            <w:sz w:val="28"/>
            <w:szCs w:val="28"/>
            <w:u w:val="none"/>
          </w:rPr>
          <w:t>Смоленской</w:t>
        </w:r>
      </w:hyperlink>
      <w:r w:rsidR="00E049D8" w:rsidRPr="00271383">
        <w:rPr>
          <w:rFonts w:ascii="Times New Roman" w:hAnsi="Times New Roman" w:cs="Times New Roman"/>
          <w:sz w:val="28"/>
          <w:szCs w:val="28"/>
        </w:rPr>
        <w:t xml:space="preserve"> области</w:t>
      </w:r>
      <w:r w:rsidR="00747DA8" w:rsidRPr="00271383">
        <w:rPr>
          <w:rFonts w:ascii="Times New Roman" w:hAnsi="Times New Roman" w:cs="Times New Roman"/>
          <w:color w:val="000000"/>
          <w:sz w:val="28"/>
          <w:szCs w:val="28"/>
        </w:rPr>
        <w:t xml:space="preserve"> в соответствии с иными нормативными правовыми актами на цели, указанные в пункте 1.</w:t>
      </w:r>
      <w:r w:rsidR="00E049D8" w:rsidRPr="00271383">
        <w:rPr>
          <w:rFonts w:ascii="Times New Roman" w:hAnsi="Times New Roman" w:cs="Times New Roman"/>
          <w:color w:val="000000"/>
          <w:sz w:val="28"/>
          <w:szCs w:val="28"/>
        </w:rPr>
        <w:t>5</w:t>
      </w:r>
      <w:r w:rsidR="00747DA8" w:rsidRPr="00271383">
        <w:rPr>
          <w:rFonts w:ascii="Times New Roman" w:hAnsi="Times New Roman" w:cs="Times New Roman"/>
          <w:color w:val="000000"/>
          <w:sz w:val="28"/>
          <w:szCs w:val="28"/>
        </w:rPr>
        <w:t xml:space="preserve"> настоящего Порядка;</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наличие согласия получателей субсидии на осуществление Администрацией и органом внутреннего муниципального  финансового контроля</w:t>
      </w:r>
      <w:r w:rsidR="00CF3D3A">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проверок</w:t>
      </w:r>
      <w:r w:rsidR="00B621C0" w:rsidRPr="00271383">
        <w:rPr>
          <w:rFonts w:ascii="Times New Roman" w:hAnsi="Times New Roman" w:cs="Times New Roman"/>
          <w:color w:val="000000"/>
          <w:sz w:val="28"/>
          <w:szCs w:val="28"/>
        </w:rPr>
        <w:t xml:space="preserve"> (мониторинга)</w:t>
      </w:r>
      <w:r w:rsidR="00747DA8" w:rsidRPr="00271383">
        <w:rPr>
          <w:rFonts w:ascii="Times New Roman" w:hAnsi="Times New Roman" w:cs="Times New Roman"/>
          <w:color w:val="000000"/>
          <w:sz w:val="28"/>
          <w:szCs w:val="28"/>
        </w:rPr>
        <w:t xml:space="preserve"> соблюдения получателями субсидии условий, целей и порядка предоставления субсидии</w:t>
      </w:r>
      <w:r w:rsidR="00B621C0" w:rsidRPr="00271383">
        <w:rPr>
          <w:rFonts w:ascii="Times New Roman" w:hAnsi="Times New Roman" w:cs="Times New Roman"/>
          <w:color w:val="000000"/>
          <w:sz w:val="28"/>
          <w:szCs w:val="28"/>
        </w:rPr>
        <w:t xml:space="preserve"> и ответственности за их нарушение</w:t>
      </w:r>
      <w:r w:rsidR="00747DA8" w:rsidRPr="00271383">
        <w:rPr>
          <w:rFonts w:ascii="Times New Roman" w:hAnsi="Times New Roman" w:cs="Times New Roman"/>
          <w:color w:val="000000"/>
          <w:sz w:val="28"/>
          <w:szCs w:val="28"/>
        </w:rPr>
        <w:t>.</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xml:space="preserve">2.2. Условием предоставления </w:t>
      </w:r>
      <w:r w:rsidR="00CF3D3A">
        <w:rPr>
          <w:rFonts w:ascii="Times New Roman" w:hAnsi="Times New Roman" w:cs="Times New Roman"/>
          <w:color w:val="000000"/>
          <w:sz w:val="28"/>
          <w:szCs w:val="28"/>
        </w:rPr>
        <w:t>с</w:t>
      </w:r>
      <w:r w:rsidR="00747DA8" w:rsidRPr="00271383">
        <w:rPr>
          <w:rFonts w:ascii="Times New Roman" w:hAnsi="Times New Roman" w:cs="Times New Roman"/>
          <w:color w:val="000000"/>
          <w:sz w:val="28"/>
          <w:szCs w:val="28"/>
        </w:rPr>
        <w:t>убсидий является факт оказания услуг бани населению, соответствующих действующим нормативам в отрасли, документально подтвержденных недополученных доходов, с учетом произведенных корректировок, в том числе по результатам разбирательств, проведенных компетентными органами.</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xml:space="preserve">2.3. При обращении в Администрацию для заключения Соглашения, претендент на получение </w:t>
      </w:r>
      <w:r w:rsidR="00CF3D3A">
        <w:rPr>
          <w:rFonts w:ascii="Times New Roman" w:hAnsi="Times New Roman" w:cs="Times New Roman"/>
          <w:color w:val="000000"/>
          <w:sz w:val="28"/>
          <w:szCs w:val="28"/>
        </w:rPr>
        <w:t>с</w:t>
      </w:r>
      <w:r w:rsidR="00747DA8" w:rsidRPr="00271383">
        <w:rPr>
          <w:rFonts w:ascii="Times New Roman" w:hAnsi="Times New Roman" w:cs="Times New Roman"/>
          <w:color w:val="000000"/>
          <w:sz w:val="28"/>
          <w:szCs w:val="28"/>
        </w:rPr>
        <w:t>убсидии должен соответствовать требованиям, предусмотренным пунктом 2.1 настоящего Порядка и представить в Администрацию следующие документы:</w:t>
      </w:r>
    </w:p>
    <w:p w:rsidR="00041C23" w:rsidRPr="00271383" w:rsidRDefault="00CE025E" w:rsidP="00271383">
      <w:pPr>
        <w:pStyle w:val="af2"/>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заяв</w:t>
      </w:r>
      <w:r w:rsidR="00130FE5" w:rsidRPr="00271383">
        <w:rPr>
          <w:rFonts w:ascii="Times New Roman" w:hAnsi="Times New Roman" w:cs="Times New Roman"/>
          <w:color w:val="000000"/>
          <w:sz w:val="28"/>
          <w:szCs w:val="28"/>
        </w:rPr>
        <w:t>ку</w:t>
      </w:r>
      <w:r w:rsidR="00747DA8" w:rsidRPr="00271383">
        <w:rPr>
          <w:rFonts w:ascii="Times New Roman" w:hAnsi="Times New Roman" w:cs="Times New Roman"/>
          <w:color w:val="000000"/>
          <w:sz w:val="28"/>
          <w:szCs w:val="28"/>
        </w:rPr>
        <w:t xml:space="preserve"> на имя </w:t>
      </w:r>
      <w:r w:rsidR="00FC3C02" w:rsidRPr="00271383">
        <w:rPr>
          <w:rFonts w:ascii="Times New Roman" w:hAnsi="Times New Roman" w:cs="Times New Roman"/>
          <w:color w:val="000000"/>
          <w:sz w:val="28"/>
          <w:szCs w:val="28"/>
        </w:rPr>
        <w:t>Г</w:t>
      </w:r>
      <w:r w:rsidR="00747DA8" w:rsidRPr="00271383">
        <w:rPr>
          <w:rFonts w:ascii="Times New Roman" w:hAnsi="Times New Roman" w:cs="Times New Roman"/>
          <w:color w:val="000000"/>
          <w:sz w:val="28"/>
          <w:szCs w:val="28"/>
        </w:rPr>
        <w:t xml:space="preserve">лавы </w:t>
      </w:r>
      <w:r w:rsidR="00FC3C02" w:rsidRPr="00271383">
        <w:rPr>
          <w:rFonts w:ascii="Times New Roman" w:hAnsi="Times New Roman" w:cs="Times New Roman"/>
          <w:sz w:val="28"/>
          <w:szCs w:val="28"/>
        </w:rPr>
        <w:t>муниципального образования «</w:t>
      </w:r>
      <w:proofErr w:type="spellStart"/>
      <w:r w:rsidR="00FC3C02" w:rsidRPr="00271383">
        <w:rPr>
          <w:rFonts w:ascii="Times New Roman" w:hAnsi="Times New Roman" w:cs="Times New Roman"/>
          <w:sz w:val="28"/>
          <w:szCs w:val="28"/>
        </w:rPr>
        <w:t>Глинковский</w:t>
      </w:r>
      <w:proofErr w:type="spellEnd"/>
      <w:r w:rsidR="00FC3C02" w:rsidRPr="00271383">
        <w:rPr>
          <w:rFonts w:ascii="Times New Roman" w:hAnsi="Times New Roman" w:cs="Times New Roman"/>
          <w:sz w:val="28"/>
          <w:szCs w:val="28"/>
        </w:rPr>
        <w:t xml:space="preserve"> район» Смоленской области</w:t>
      </w:r>
      <w:r w:rsidR="00747DA8" w:rsidRPr="00271383">
        <w:rPr>
          <w:rFonts w:ascii="Times New Roman" w:hAnsi="Times New Roman" w:cs="Times New Roman"/>
          <w:color w:val="000000"/>
          <w:sz w:val="28"/>
          <w:szCs w:val="28"/>
        </w:rPr>
        <w:t xml:space="preserve"> о </w:t>
      </w:r>
      <w:r w:rsidR="00CF3D3A">
        <w:rPr>
          <w:rFonts w:ascii="Times New Roman" w:hAnsi="Times New Roman" w:cs="Times New Roman"/>
          <w:color w:val="000000"/>
          <w:sz w:val="28"/>
          <w:szCs w:val="28"/>
        </w:rPr>
        <w:t>заключении Соглашения</w:t>
      </w:r>
      <w:r w:rsidR="00041C23" w:rsidRPr="00271383">
        <w:rPr>
          <w:rFonts w:ascii="Times New Roman" w:hAnsi="Times New Roman" w:cs="Times New Roman"/>
          <w:sz w:val="28"/>
          <w:szCs w:val="28"/>
        </w:rPr>
        <w:t xml:space="preserve"> по форме согласно Приложению 1 к настоящему Порядку;</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документ, подтверждающий право владения объектом недвижимости для оказания услуг бани (свидетельство о государственной регистрации, договор аренды);</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выданную органом, осуществляющим государственную регистрацию юридических лиц и индивидуальных предпринимателей, не ранее чем за десять дней до подачи заявления о предоставлении субсидии;</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учредительные документы (заверенную копию);</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документ, подтверждающий полномочия руководителя (для юридического лица);</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сведения (справка) Межрайонной инспекции Федеральной налоговой службы об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(оригинал или заверенная копия) на первое число месяца, предшествующего месяцу, в котором планируется принятие решения о предоставлении субсидии;</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747DA8" w:rsidRPr="00271383">
        <w:rPr>
          <w:rFonts w:ascii="Times New Roman" w:hAnsi="Times New Roman" w:cs="Times New Roman"/>
          <w:color w:val="000000"/>
          <w:sz w:val="28"/>
          <w:szCs w:val="28"/>
        </w:rPr>
        <w:t xml:space="preserve">- подтверждение отсутствия просроченной задолженности по возврату в бюджет </w:t>
      </w:r>
      <w:r w:rsidR="00110533" w:rsidRPr="00271383">
        <w:rPr>
          <w:rFonts w:ascii="Times New Roman" w:hAnsi="Times New Roman" w:cs="Times New Roman"/>
          <w:color w:val="000000"/>
          <w:sz w:val="28"/>
          <w:szCs w:val="28"/>
        </w:rPr>
        <w:t>Глинковского сельского поселения Глинковского района Смоленской области</w:t>
      </w:r>
      <w:r w:rsidR="00747DA8" w:rsidRPr="00271383">
        <w:rPr>
          <w:rFonts w:ascii="Times New Roman" w:hAnsi="Times New Roman" w:cs="Times New Roman"/>
          <w:color w:val="000000"/>
          <w:sz w:val="28"/>
          <w:szCs w:val="28"/>
        </w:rPr>
        <w:t xml:space="preserve">, из которого планируется предоставление </w:t>
      </w:r>
      <w:r w:rsidR="000563D6">
        <w:rPr>
          <w:rFonts w:ascii="Times New Roman" w:hAnsi="Times New Roman" w:cs="Times New Roman"/>
          <w:color w:val="000000"/>
          <w:sz w:val="28"/>
          <w:szCs w:val="28"/>
        </w:rPr>
        <w:t>с</w:t>
      </w:r>
      <w:r w:rsidR="00747DA8" w:rsidRPr="00271383">
        <w:rPr>
          <w:rFonts w:ascii="Times New Roman" w:hAnsi="Times New Roman" w:cs="Times New Roman"/>
          <w:color w:val="000000"/>
          <w:sz w:val="28"/>
          <w:szCs w:val="28"/>
        </w:rPr>
        <w:t xml:space="preserve">убсидии в соответствии с правовым актом, </w:t>
      </w:r>
      <w:r w:rsidR="00D20617">
        <w:rPr>
          <w:rFonts w:ascii="Times New Roman" w:hAnsi="Times New Roman" w:cs="Times New Roman"/>
          <w:color w:val="000000"/>
          <w:sz w:val="28"/>
          <w:szCs w:val="28"/>
        </w:rPr>
        <w:t>с</w:t>
      </w:r>
      <w:r w:rsidR="00747DA8" w:rsidRPr="00271383">
        <w:rPr>
          <w:rFonts w:ascii="Times New Roman" w:hAnsi="Times New Roman" w:cs="Times New Roman"/>
          <w:color w:val="000000"/>
          <w:sz w:val="28"/>
          <w:szCs w:val="28"/>
        </w:rPr>
        <w:t xml:space="preserve">убсидий, бюджетных инвестиций, </w:t>
      </w:r>
      <w:proofErr w:type="gramStart"/>
      <w:r w:rsidR="00747DA8" w:rsidRPr="00271383">
        <w:rPr>
          <w:rFonts w:ascii="Times New Roman" w:hAnsi="Times New Roman" w:cs="Times New Roman"/>
          <w:color w:val="000000"/>
          <w:sz w:val="28"/>
          <w:szCs w:val="28"/>
        </w:rPr>
        <w:t>предоставленных</w:t>
      </w:r>
      <w:proofErr w:type="gramEnd"/>
      <w:r w:rsidR="00747DA8" w:rsidRPr="00271383">
        <w:rPr>
          <w:rFonts w:ascii="Times New Roman" w:hAnsi="Times New Roman" w:cs="Times New Roman"/>
          <w:color w:val="000000"/>
          <w:sz w:val="28"/>
          <w:szCs w:val="28"/>
        </w:rPr>
        <w:t xml:space="preserve"> в том числе в соответствии с иными правовыми актами, и иная просроченная задолженность перед бюджетом </w:t>
      </w:r>
      <w:r w:rsidR="00110533" w:rsidRPr="00271383">
        <w:rPr>
          <w:rFonts w:ascii="Times New Roman" w:hAnsi="Times New Roman" w:cs="Times New Roman"/>
          <w:color w:val="000000"/>
          <w:sz w:val="28"/>
          <w:szCs w:val="28"/>
        </w:rPr>
        <w:t>Глинковского сельского поселения Глинковского района Смоленской области</w:t>
      </w:r>
      <w:r w:rsidR="00747DA8" w:rsidRPr="00271383">
        <w:rPr>
          <w:rFonts w:ascii="Times New Roman" w:hAnsi="Times New Roman" w:cs="Times New Roman"/>
          <w:color w:val="000000"/>
          <w:sz w:val="28"/>
          <w:szCs w:val="28"/>
        </w:rPr>
        <w:t>.</w:t>
      </w:r>
    </w:p>
    <w:p w:rsidR="00185C19" w:rsidRPr="00271383" w:rsidRDefault="00CE025E" w:rsidP="00271383">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185C19" w:rsidRPr="00271383">
        <w:rPr>
          <w:rFonts w:ascii="Times New Roman" w:hAnsi="Times New Roman" w:cs="Times New Roman"/>
          <w:sz w:val="28"/>
          <w:szCs w:val="28"/>
        </w:rPr>
        <w:t xml:space="preserve">- плановый расчет </w:t>
      </w:r>
      <w:r w:rsidR="00041C23" w:rsidRPr="00271383">
        <w:rPr>
          <w:rFonts w:ascii="Times New Roman" w:hAnsi="Times New Roman" w:cs="Times New Roman"/>
          <w:sz w:val="28"/>
          <w:szCs w:val="28"/>
        </w:rPr>
        <w:t>размера субсидии на возмещение затрат (недополученных  доходов) по оказанию населению услуг бани на территории Глинковского сельского  поселения Глинковского района Смоленской области</w:t>
      </w:r>
      <w:r w:rsidR="00185C19" w:rsidRPr="00271383">
        <w:rPr>
          <w:rFonts w:ascii="Times New Roman" w:hAnsi="Times New Roman" w:cs="Times New Roman"/>
          <w:sz w:val="28"/>
          <w:szCs w:val="28"/>
        </w:rPr>
        <w:t xml:space="preserve"> по форме согласно Приложению </w:t>
      </w:r>
      <w:r w:rsidR="00041C23" w:rsidRPr="00271383">
        <w:rPr>
          <w:rFonts w:ascii="Times New Roman" w:hAnsi="Times New Roman" w:cs="Times New Roman"/>
          <w:sz w:val="28"/>
          <w:szCs w:val="28"/>
        </w:rPr>
        <w:t>2</w:t>
      </w:r>
      <w:r w:rsidR="00185C19" w:rsidRPr="00271383">
        <w:rPr>
          <w:rFonts w:ascii="Times New Roman" w:hAnsi="Times New Roman" w:cs="Times New Roman"/>
          <w:sz w:val="28"/>
          <w:szCs w:val="28"/>
        </w:rPr>
        <w:t xml:space="preserve"> к настоящему Порядку;</w:t>
      </w:r>
    </w:p>
    <w:p w:rsidR="00185C19" w:rsidRPr="00271383" w:rsidRDefault="00CE025E" w:rsidP="00271383">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185C19" w:rsidRPr="00271383">
        <w:rPr>
          <w:rFonts w:ascii="Times New Roman" w:hAnsi="Times New Roman" w:cs="Times New Roman"/>
          <w:sz w:val="28"/>
          <w:szCs w:val="28"/>
        </w:rPr>
        <w:t>- расчет экономически обоснованного тарифа</w:t>
      </w:r>
      <w:r w:rsidR="0050402A" w:rsidRPr="00271383">
        <w:rPr>
          <w:rFonts w:ascii="Times New Roman" w:hAnsi="Times New Roman" w:cs="Times New Roman"/>
          <w:sz w:val="28"/>
          <w:szCs w:val="28"/>
        </w:rPr>
        <w:t>.</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2.3.1. Администрация принимает и регистрирует заявку с представленными документами в день подачи заявки.</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2.4. Администрация в течение 10 рабочих дней после получения документов, указанных в пункте 2.3. настоящего Порядка, осуществляет:</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рассмотрение и проверку оформления, полноты и достоверности сведений, содержащихся в представленных документах;</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провер</w:t>
      </w:r>
      <w:r w:rsidR="004718AF" w:rsidRPr="00271383">
        <w:rPr>
          <w:rFonts w:ascii="Times New Roman" w:hAnsi="Times New Roman" w:cs="Times New Roman"/>
          <w:color w:val="000000"/>
          <w:sz w:val="28"/>
          <w:szCs w:val="28"/>
        </w:rPr>
        <w:t>ку правильности расчета недополученных д</w:t>
      </w:r>
      <w:r w:rsidR="00747DA8" w:rsidRPr="00271383">
        <w:rPr>
          <w:rFonts w:ascii="Times New Roman" w:hAnsi="Times New Roman" w:cs="Times New Roman"/>
          <w:color w:val="000000"/>
          <w:sz w:val="28"/>
          <w:szCs w:val="28"/>
        </w:rPr>
        <w:t>оходов для предоставления субсидий;</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xml:space="preserve">- оценку соответствия или несоответствия критериям Получателя субсидии и условиям предоставления </w:t>
      </w:r>
      <w:r w:rsidR="000C53F7" w:rsidRPr="00271383">
        <w:rPr>
          <w:rFonts w:ascii="Times New Roman" w:hAnsi="Times New Roman" w:cs="Times New Roman"/>
          <w:color w:val="000000"/>
          <w:sz w:val="28"/>
          <w:szCs w:val="28"/>
        </w:rPr>
        <w:t>с</w:t>
      </w:r>
      <w:r w:rsidR="00747DA8" w:rsidRPr="00271383">
        <w:rPr>
          <w:rFonts w:ascii="Times New Roman" w:hAnsi="Times New Roman" w:cs="Times New Roman"/>
          <w:color w:val="000000"/>
          <w:sz w:val="28"/>
          <w:szCs w:val="28"/>
        </w:rPr>
        <w:t>убсидии, указанным в пунктах 2.1, 2.3. настоящего Порядка;</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принятие решения о заключении с организацией Соглашения или отказе в заключение Соглашения при наличии оснований для отказа.</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2.5. В течение 10 рабочих дней по истечении срока получения документов, указанных в пункте 2.3 настоящего Порядка, и осуществления проверки соответствия получателя субсидии требованиям, установленным пунктом 2.1 настоящего Порядка и расчета размера выпадающих доходов, Администрация:</w:t>
      </w:r>
    </w:p>
    <w:p w:rsidR="000B0BB6"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0B0BB6" w:rsidRPr="00271383">
        <w:rPr>
          <w:rFonts w:ascii="Times New Roman" w:hAnsi="Times New Roman" w:cs="Times New Roman"/>
          <w:sz w:val="28"/>
          <w:szCs w:val="28"/>
        </w:rPr>
        <w:t xml:space="preserve">- принимает решение о предоставлении (об отказе в предоставлении) </w:t>
      </w:r>
      <w:r w:rsidR="000C53F7" w:rsidRPr="00271383">
        <w:rPr>
          <w:rFonts w:ascii="Times New Roman" w:hAnsi="Times New Roman" w:cs="Times New Roman"/>
          <w:sz w:val="28"/>
          <w:szCs w:val="28"/>
        </w:rPr>
        <w:t>с</w:t>
      </w:r>
      <w:r w:rsidR="000B0BB6" w:rsidRPr="00271383">
        <w:rPr>
          <w:rFonts w:ascii="Times New Roman" w:hAnsi="Times New Roman" w:cs="Times New Roman"/>
          <w:sz w:val="28"/>
          <w:szCs w:val="28"/>
        </w:rPr>
        <w:t>убсидии</w:t>
      </w:r>
      <w:r w:rsidR="000B0BB6" w:rsidRPr="00271383">
        <w:rPr>
          <w:rFonts w:ascii="Times New Roman" w:hAnsi="Times New Roman" w:cs="Times New Roman"/>
          <w:color w:val="000000"/>
          <w:sz w:val="28"/>
          <w:szCs w:val="28"/>
        </w:rPr>
        <w:t>;</w:t>
      </w:r>
    </w:p>
    <w:p w:rsidR="000B0BB6" w:rsidRPr="00271383" w:rsidRDefault="000B0BB6" w:rsidP="00271383">
      <w:pPr>
        <w:pStyle w:val="af2"/>
        <w:jc w:val="both"/>
        <w:rPr>
          <w:rFonts w:ascii="Times New Roman" w:hAnsi="Times New Roman" w:cs="Times New Roman"/>
          <w:color w:val="000000"/>
          <w:sz w:val="28"/>
          <w:szCs w:val="28"/>
        </w:rPr>
      </w:pPr>
      <w:r w:rsidRPr="00271383">
        <w:rPr>
          <w:rFonts w:ascii="Times New Roman" w:hAnsi="Times New Roman" w:cs="Times New Roman"/>
          <w:sz w:val="28"/>
          <w:szCs w:val="28"/>
        </w:rPr>
        <w:t xml:space="preserve"> </w:t>
      </w:r>
      <w:r w:rsidR="00CE025E">
        <w:rPr>
          <w:rFonts w:ascii="Times New Roman" w:hAnsi="Times New Roman" w:cs="Times New Roman"/>
          <w:sz w:val="28"/>
          <w:szCs w:val="28"/>
        </w:rPr>
        <w:t xml:space="preserve">  </w:t>
      </w:r>
      <w:r w:rsidRPr="00271383">
        <w:rPr>
          <w:rFonts w:ascii="Times New Roman" w:hAnsi="Times New Roman" w:cs="Times New Roman"/>
          <w:sz w:val="28"/>
          <w:szCs w:val="28"/>
        </w:rPr>
        <w:t xml:space="preserve">- решение оформляется протоколом рассмотрения документов рабочей группой Администрации в составе заместителя </w:t>
      </w:r>
      <w:r w:rsidR="00D20617">
        <w:rPr>
          <w:rFonts w:ascii="Times New Roman" w:hAnsi="Times New Roman" w:cs="Times New Roman"/>
          <w:sz w:val="28"/>
          <w:szCs w:val="28"/>
        </w:rPr>
        <w:t>Г</w:t>
      </w:r>
      <w:r w:rsidRPr="00271383">
        <w:rPr>
          <w:rFonts w:ascii="Times New Roman" w:hAnsi="Times New Roman" w:cs="Times New Roman"/>
          <w:sz w:val="28"/>
          <w:szCs w:val="28"/>
        </w:rPr>
        <w:t xml:space="preserve">лавы </w:t>
      </w:r>
      <w:r w:rsidR="000563D6">
        <w:rPr>
          <w:rFonts w:ascii="Times New Roman" w:hAnsi="Times New Roman" w:cs="Times New Roman"/>
          <w:sz w:val="28"/>
          <w:szCs w:val="28"/>
        </w:rPr>
        <w:t>муниципального образования</w:t>
      </w:r>
      <w:r w:rsidRPr="00271383">
        <w:rPr>
          <w:rFonts w:ascii="Times New Roman" w:hAnsi="Times New Roman" w:cs="Times New Roman"/>
          <w:sz w:val="28"/>
          <w:szCs w:val="28"/>
        </w:rPr>
        <w:t>, начальника Финансового - экономического отдела Администрации</w:t>
      </w:r>
      <w:r w:rsidR="000563D6">
        <w:rPr>
          <w:rFonts w:ascii="Times New Roman" w:hAnsi="Times New Roman" w:cs="Times New Roman"/>
          <w:sz w:val="28"/>
          <w:szCs w:val="28"/>
        </w:rPr>
        <w:t>,</w:t>
      </w:r>
      <w:r w:rsidRPr="00271383">
        <w:rPr>
          <w:rFonts w:ascii="Times New Roman" w:hAnsi="Times New Roman" w:cs="Times New Roman"/>
          <w:sz w:val="28"/>
          <w:szCs w:val="28"/>
        </w:rPr>
        <w:t xml:space="preserve"> начальника отдела ЖКХ, строительству и поселковому хозяйству Администрации</w:t>
      </w:r>
      <w:r w:rsidR="000563D6">
        <w:rPr>
          <w:rFonts w:ascii="Times New Roman" w:hAnsi="Times New Roman" w:cs="Times New Roman"/>
          <w:sz w:val="28"/>
          <w:szCs w:val="28"/>
        </w:rPr>
        <w:t xml:space="preserve"> и </w:t>
      </w:r>
      <w:r w:rsidR="000563D6" w:rsidRPr="000563D6">
        <w:rPr>
          <w:rFonts w:ascii="Times New Roman" w:hAnsi="Times New Roman" w:cs="Times New Roman"/>
          <w:sz w:val="28"/>
          <w:szCs w:val="28"/>
        </w:rPr>
        <w:t xml:space="preserve"> </w:t>
      </w:r>
      <w:r w:rsidR="000563D6" w:rsidRPr="00271383">
        <w:rPr>
          <w:rFonts w:ascii="Times New Roman" w:hAnsi="Times New Roman" w:cs="Times New Roman"/>
          <w:sz w:val="28"/>
          <w:szCs w:val="28"/>
        </w:rPr>
        <w:t xml:space="preserve">начальника Финансового </w:t>
      </w:r>
      <w:r w:rsidR="000563D6">
        <w:rPr>
          <w:rFonts w:ascii="Times New Roman" w:hAnsi="Times New Roman" w:cs="Times New Roman"/>
          <w:sz w:val="28"/>
          <w:szCs w:val="28"/>
        </w:rPr>
        <w:t>управления</w:t>
      </w:r>
      <w:r w:rsidR="000563D6" w:rsidRPr="00271383">
        <w:rPr>
          <w:rFonts w:ascii="Times New Roman" w:hAnsi="Times New Roman" w:cs="Times New Roman"/>
          <w:sz w:val="28"/>
          <w:szCs w:val="28"/>
        </w:rPr>
        <w:t xml:space="preserve"> Администрации</w:t>
      </w:r>
      <w:r w:rsidRPr="00271383">
        <w:rPr>
          <w:rFonts w:ascii="Times New Roman" w:hAnsi="Times New Roman" w:cs="Times New Roman"/>
          <w:sz w:val="28"/>
          <w:szCs w:val="28"/>
        </w:rPr>
        <w:t>. Решение рабочей группы принимается большинством голосов членов рабочей группы. В случае временного отсутствия одного из членов рабочей группы участие в рассмотрении документов с правом голоса принимает сотрудник Администрации, на которого возложено временное исполнение обязанностей отсутствующего сотрудника - члена рабочей группы</w:t>
      </w:r>
      <w:r w:rsidRPr="00271383">
        <w:rPr>
          <w:rFonts w:ascii="Times New Roman" w:hAnsi="Times New Roman" w:cs="Times New Roman"/>
          <w:color w:val="000000"/>
          <w:sz w:val="28"/>
          <w:szCs w:val="28"/>
        </w:rPr>
        <w:t>;</w:t>
      </w:r>
    </w:p>
    <w:p w:rsidR="000B0BB6"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B0BB6" w:rsidRPr="00271383">
        <w:rPr>
          <w:rFonts w:ascii="Times New Roman" w:hAnsi="Times New Roman" w:cs="Times New Roman"/>
          <w:color w:val="000000"/>
          <w:sz w:val="28"/>
          <w:szCs w:val="28"/>
        </w:rPr>
        <w:t>- при наличии оснований для отказа в предоставлении субсидии направляет претенденту получателя субсидии уведомление об отказе в предоставлении субсидии с указанием причин отказа</w:t>
      </w:r>
      <w:r w:rsidR="000B0BB6" w:rsidRPr="00271383">
        <w:rPr>
          <w:rFonts w:ascii="Times New Roman" w:hAnsi="Times New Roman" w:cs="Times New Roman"/>
          <w:sz w:val="28"/>
          <w:szCs w:val="28"/>
        </w:rPr>
        <w:t xml:space="preserve"> в течение 3 (трех) рабочих дней</w:t>
      </w:r>
      <w:r w:rsidR="000B0BB6" w:rsidRPr="00271383">
        <w:rPr>
          <w:rFonts w:ascii="Times New Roman" w:hAnsi="Times New Roman" w:cs="Times New Roman"/>
          <w:color w:val="000000"/>
          <w:sz w:val="28"/>
          <w:szCs w:val="28"/>
        </w:rPr>
        <w:t>;</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при отсутствии оснований для отказа в предоставлении субсидии, направляет претенденту получателя субсидии на подписание проект соглашения о предоставлении субсидии.</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xml:space="preserve">2.6. Основания для отказа </w:t>
      </w:r>
      <w:r w:rsidR="0021337F">
        <w:rPr>
          <w:rFonts w:ascii="Times New Roman" w:hAnsi="Times New Roman" w:cs="Times New Roman"/>
          <w:color w:val="000000"/>
          <w:sz w:val="28"/>
          <w:szCs w:val="28"/>
        </w:rPr>
        <w:t>п</w:t>
      </w:r>
      <w:r w:rsidR="00747DA8" w:rsidRPr="00271383">
        <w:rPr>
          <w:rFonts w:ascii="Times New Roman" w:hAnsi="Times New Roman" w:cs="Times New Roman"/>
          <w:color w:val="000000"/>
          <w:sz w:val="28"/>
          <w:szCs w:val="28"/>
        </w:rPr>
        <w:t xml:space="preserve">олучателю субсидии в предоставлении </w:t>
      </w:r>
      <w:r w:rsidR="0021337F">
        <w:rPr>
          <w:rFonts w:ascii="Times New Roman" w:hAnsi="Times New Roman" w:cs="Times New Roman"/>
          <w:color w:val="000000"/>
          <w:sz w:val="28"/>
          <w:szCs w:val="28"/>
        </w:rPr>
        <w:t>с</w:t>
      </w:r>
      <w:r w:rsidR="00747DA8" w:rsidRPr="00271383">
        <w:rPr>
          <w:rFonts w:ascii="Times New Roman" w:hAnsi="Times New Roman" w:cs="Times New Roman"/>
          <w:color w:val="000000"/>
          <w:sz w:val="28"/>
          <w:szCs w:val="28"/>
        </w:rPr>
        <w:t>убсидии:</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несоответствие получателя субсидии требованиям, установленным пунктом 2.1. настоящего Порядка;</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747DA8" w:rsidRPr="00271383">
        <w:rPr>
          <w:rFonts w:ascii="Times New Roman" w:hAnsi="Times New Roman" w:cs="Times New Roman"/>
          <w:color w:val="000000"/>
          <w:sz w:val="28"/>
          <w:szCs w:val="28"/>
        </w:rPr>
        <w:t>- несоответствие представленных Получателем субсидии документов требованиям, определенным пунктом 2.3 настоящего Порядка, или непредставление (представление не в полном объеме) указанных документов;</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xml:space="preserve">- недостоверность представленной </w:t>
      </w:r>
      <w:r w:rsidR="00D20617">
        <w:rPr>
          <w:rFonts w:ascii="Times New Roman" w:hAnsi="Times New Roman" w:cs="Times New Roman"/>
          <w:color w:val="000000"/>
          <w:sz w:val="28"/>
          <w:szCs w:val="28"/>
        </w:rPr>
        <w:t>п</w:t>
      </w:r>
      <w:r w:rsidR="00747DA8" w:rsidRPr="00271383">
        <w:rPr>
          <w:rFonts w:ascii="Times New Roman" w:hAnsi="Times New Roman" w:cs="Times New Roman"/>
          <w:color w:val="000000"/>
          <w:sz w:val="28"/>
          <w:szCs w:val="28"/>
        </w:rPr>
        <w:t>олучателем субсидии информации</w:t>
      </w:r>
      <w:r w:rsidR="00A671BE" w:rsidRPr="00271383">
        <w:rPr>
          <w:rFonts w:ascii="Times New Roman" w:hAnsi="Times New Roman" w:cs="Times New Roman"/>
          <w:color w:val="000000"/>
          <w:sz w:val="28"/>
          <w:szCs w:val="28"/>
        </w:rPr>
        <w:t>.</w:t>
      </w:r>
    </w:p>
    <w:p w:rsidR="0021337F"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2.7</w:t>
      </w:r>
      <w:r w:rsidR="007D5F85" w:rsidRPr="00271383">
        <w:rPr>
          <w:rFonts w:ascii="Times New Roman" w:hAnsi="Times New Roman" w:cs="Times New Roman"/>
          <w:color w:val="000000"/>
          <w:sz w:val="28"/>
          <w:szCs w:val="28"/>
        </w:rPr>
        <w:t>.</w:t>
      </w:r>
      <w:r w:rsidR="00747DA8" w:rsidRPr="00271383">
        <w:rPr>
          <w:rFonts w:ascii="Times New Roman" w:hAnsi="Times New Roman" w:cs="Times New Roman"/>
          <w:color w:val="000000"/>
          <w:sz w:val="28"/>
          <w:szCs w:val="28"/>
        </w:rPr>
        <w:t xml:space="preserve"> Субсидии предоставляются в размере не более фактически заявленных и документально подтвержденных выпадающих (недополученных) доходов в связи с предоставлением населению услуг бани по тарифам (ценам)</w:t>
      </w:r>
      <w:r w:rsidR="00B00FFE" w:rsidRPr="00271383">
        <w:rPr>
          <w:rFonts w:ascii="Times New Roman" w:hAnsi="Times New Roman" w:cs="Times New Roman"/>
          <w:color w:val="000000"/>
          <w:sz w:val="28"/>
          <w:szCs w:val="28"/>
        </w:rPr>
        <w:t>,</w:t>
      </w:r>
      <w:r w:rsidR="00747DA8" w:rsidRPr="00271383">
        <w:rPr>
          <w:rFonts w:ascii="Times New Roman" w:hAnsi="Times New Roman" w:cs="Times New Roman"/>
          <w:color w:val="000000"/>
          <w:sz w:val="28"/>
          <w:szCs w:val="28"/>
        </w:rPr>
        <w:t xml:space="preserve"> установленным </w:t>
      </w:r>
      <w:r w:rsidR="00B00FFE" w:rsidRPr="00271383">
        <w:rPr>
          <w:rFonts w:ascii="Times New Roman" w:hAnsi="Times New Roman" w:cs="Times New Roman"/>
          <w:color w:val="000000"/>
          <w:sz w:val="28"/>
          <w:szCs w:val="28"/>
        </w:rPr>
        <w:t xml:space="preserve">решением Совета депутатов Глинковского сельского поселения Глинковского района Смоленской области </w:t>
      </w:r>
      <w:r w:rsidR="0021337F">
        <w:rPr>
          <w:rFonts w:ascii="Times New Roman" w:hAnsi="Times New Roman" w:cs="Times New Roman"/>
          <w:color w:val="000000"/>
          <w:sz w:val="28"/>
          <w:szCs w:val="28"/>
        </w:rPr>
        <w:t>на соответствующий период</w:t>
      </w:r>
      <w:r w:rsidR="00747DA8" w:rsidRPr="00271383">
        <w:rPr>
          <w:rFonts w:ascii="Times New Roman" w:hAnsi="Times New Roman" w:cs="Times New Roman"/>
          <w:color w:val="000000"/>
          <w:sz w:val="28"/>
          <w:szCs w:val="28"/>
        </w:rPr>
        <w:t xml:space="preserve">. </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00747DA8" w:rsidRPr="00271383">
        <w:rPr>
          <w:rFonts w:ascii="Times New Roman" w:hAnsi="Times New Roman" w:cs="Times New Roman"/>
          <w:color w:val="000000"/>
          <w:sz w:val="28"/>
          <w:szCs w:val="28"/>
        </w:rPr>
        <w:t>Расчет суммы субсидии на возмещение затрат, возникающих в связи с оказанием населению услуг бани по тарифу</w:t>
      </w:r>
      <w:r w:rsidR="00B42D1F" w:rsidRPr="00271383">
        <w:rPr>
          <w:rFonts w:ascii="Times New Roman" w:hAnsi="Times New Roman" w:cs="Times New Roman"/>
          <w:color w:val="000000"/>
          <w:sz w:val="28"/>
          <w:szCs w:val="28"/>
        </w:rPr>
        <w:t xml:space="preserve"> для населения</w:t>
      </w:r>
      <w:r w:rsidR="00747DA8" w:rsidRPr="00271383">
        <w:rPr>
          <w:rFonts w:ascii="Times New Roman" w:hAnsi="Times New Roman" w:cs="Times New Roman"/>
          <w:color w:val="000000"/>
          <w:sz w:val="28"/>
          <w:szCs w:val="28"/>
        </w:rPr>
        <w:t xml:space="preserve">, определяется ежемесячно как разница между экономически обоснованным тарифом (затратами) и утвержденным </w:t>
      </w:r>
      <w:r w:rsidR="00B42D1F" w:rsidRPr="00271383">
        <w:rPr>
          <w:rFonts w:ascii="Times New Roman" w:hAnsi="Times New Roman" w:cs="Times New Roman"/>
          <w:color w:val="000000"/>
          <w:sz w:val="28"/>
          <w:szCs w:val="28"/>
        </w:rPr>
        <w:t>решением Совета депутатов Глинковского сельского поселения Глинковского района Смоленской области</w:t>
      </w:r>
      <w:r w:rsidR="00747DA8" w:rsidRPr="00271383">
        <w:rPr>
          <w:rFonts w:ascii="Times New Roman" w:hAnsi="Times New Roman" w:cs="Times New Roman"/>
          <w:color w:val="000000"/>
          <w:sz w:val="28"/>
          <w:szCs w:val="28"/>
        </w:rPr>
        <w:t xml:space="preserve">  тарифом</w:t>
      </w:r>
      <w:r w:rsidR="00D20617">
        <w:rPr>
          <w:rFonts w:ascii="Times New Roman" w:hAnsi="Times New Roman" w:cs="Times New Roman"/>
          <w:color w:val="000000"/>
          <w:sz w:val="28"/>
          <w:szCs w:val="28"/>
        </w:rPr>
        <w:t xml:space="preserve"> для</w:t>
      </w:r>
      <w:r w:rsidR="00747DA8" w:rsidRPr="00271383">
        <w:rPr>
          <w:rFonts w:ascii="Times New Roman" w:hAnsi="Times New Roman" w:cs="Times New Roman"/>
          <w:color w:val="000000"/>
          <w:sz w:val="28"/>
          <w:szCs w:val="28"/>
        </w:rPr>
        <w:t xml:space="preserve"> населени</w:t>
      </w:r>
      <w:r w:rsidR="00D20617">
        <w:rPr>
          <w:rFonts w:ascii="Times New Roman" w:hAnsi="Times New Roman" w:cs="Times New Roman"/>
          <w:color w:val="000000"/>
          <w:sz w:val="28"/>
          <w:szCs w:val="28"/>
        </w:rPr>
        <w:t>я</w:t>
      </w:r>
      <w:r w:rsidR="00747DA8" w:rsidRPr="00271383">
        <w:rPr>
          <w:rFonts w:ascii="Times New Roman" w:hAnsi="Times New Roman" w:cs="Times New Roman"/>
          <w:color w:val="000000"/>
          <w:sz w:val="28"/>
          <w:szCs w:val="28"/>
        </w:rPr>
        <w:t xml:space="preserve"> на услуги бани на соответствующий период по следующей формуле:</w:t>
      </w:r>
      <w:proofErr w:type="gramEnd"/>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spellStart"/>
      <w:r w:rsidR="00747DA8" w:rsidRPr="00271383">
        <w:rPr>
          <w:rFonts w:ascii="Times New Roman" w:hAnsi="Times New Roman" w:cs="Times New Roman"/>
          <w:color w:val="000000"/>
          <w:sz w:val="28"/>
          <w:szCs w:val="28"/>
        </w:rPr>
        <w:t>Рсуб</w:t>
      </w:r>
      <w:proofErr w:type="spellEnd"/>
      <w:r w:rsidR="00747DA8" w:rsidRPr="00271383">
        <w:rPr>
          <w:rFonts w:ascii="Times New Roman" w:hAnsi="Times New Roman" w:cs="Times New Roman"/>
          <w:color w:val="000000"/>
          <w:sz w:val="28"/>
          <w:szCs w:val="28"/>
        </w:rPr>
        <w:t>. = (</w:t>
      </w:r>
      <w:proofErr w:type="spellStart"/>
      <w:r w:rsidR="00747DA8" w:rsidRPr="00271383">
        <w:rPr>
          <w:rFonts w:ascii="Times New Roman" w:hAnsi="Times New Roman" w:cs="Times New Roman"/>
          <w:color w:val="000000"/>
          <w:sz w:val="28"/>
          <w:szCs w:val="28"/>
        </w:rPr>
        <w:t>Тэо</w:t>
      </w:r>
      <w:proofErr w:type="spellEnd"/>
      <w:r w:rsidR="00747DA8" w:rsidRPr="00271383">
        <w:rPr>
          <w:rFonts w:ascii="Times New Roman" w:hAnsi="Times New Roman" w:cs="Times New Roman"/>
          <w:color w:val="000000"/>
          <w:sz w:val="28"/>
          <w:szCs w:val="28"/>
        </w:rPr>
        <w:t xml:space="preserve"> - Т)*</w:t>
      </w:r>
      <w:proofErr w:type="spellStart"/>
      <w:proofErr w:type="gramStart"/>
      <w:r w:rsidR="00747DA8" w:rsidRPr="00271383">
        <w:rPr>
          <w:rFonts w:ascii="Times New Roman" w:hAnsi="Times New Roman" w:cs="Times New Roman"/>
          <w:color w:val="000000"/>
          <w:sz w:val="28"/>
          <w:szCs w:val="28"/>
        </w:rPr>
        <w:t>V</w:t>
      </w:r>
      <w:proofErr w:type="gramEnd"/>
      <w:r w:rsidR="00747DA8" w:rsidRPr="00271383">
        <w:rPr>
          <w:rFonts w:ascii="Times New Roman" w:hAnsi="Times New Roman" w:cs="Times New Roman"/>
          <w:color w:val="000000"/>
          <w:sz w:val="28"/>
          <w:szCs w:val="28"/>
        </w:rPr>
        <w:t>п</w:t>
      </w:r>
      <w:proofErr w:type="spellEnd"/>
      <w:r w:rsidR="00747DA8" w:rsidRPr="00271383">
        <w:rPr>
          <w:rFonts w:ascii="Times New Roman" w:hAnsi="Times New Roman" w:cs="Times New Roman"/>
          <w:color w:val="000000"/>
          <w:sz w:val="28"/>
          <w:szCs w:val="28"/>
        </w:rPr>
        <w:t>, где:</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spellStart"/>
      <w:r w:rsidR="00747DA8" w:rsidRPr="00271383">
        <w:rPr>
          <w:rFonts w:ascii="Times New Roman" w:hAnsi="Times New Roman" w:cs="Times New Roman"/>
          <w:color w:val="000000"/>
          <w:sz w:val="28"/>
          <w:szCs w:val="28"/>
        </w:rPr>
        <w:t>Рсуб</w:t>
      </w:r>
      <w:proofErr w:type="spellEnd"/>
      <w:r w:rsidR="00747DA8" w:rsidRPr="00271383">
        <w:rPr>
          <w:rFonts w:ascii="Times New Roman" w:hAnsi="Times New Roman" w:cs="Times New Roman"/>
          <w:color w:val="000000"/>
          <w:sz w:val="28"/>
          <w:szCs w:val="28"/>
        </w:rPr>
        <w:t>. - расчетный размер субсидии на возмещение убытков получателю субсидии, возникающих в связи с оказанием населению услуг бани по тарифу</w:t>
      </w:r>
      <w:r w:rsidR="00DA2FCE" w:rsidRPr="00271383">
        <w:rPr>
          <w:rFonts w:ascii="Times New Roman" w:hAnsi="Times New Roman" w:cs="Times New Roman"/>
          <w:color w:val="000000"/>
          <w:sz w:val="28"/>
          <w:szCs w:val="28"/>
        </w:rPr>
        <w:t xml:space="preserve"> для населения</w:t>
      </w:r>
      <w:r w:rsidR="00747DA8" w:rsidRPr="00271383">
        <w:rPr>
          <w:rFonts w:ascii="Times New Roman" w:hAnsi="Times New Roman" w:cs="Times New Roman"/>
          <w:color w:val="000000"/>
          <w:sz w:val="28"/>
          <w:szCs w:val="28"/>
        </w:rPr>
        <w:t>, рублей;</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spellStart"/>
      <w:r w:rsidR="00747DA8" w:rsidRPr="00271383">
        <w:rPr>
          <w:rFonts w:ascii="Times New Roman" w:hAnsi="Times New Roman" w:cs="Times New Roman"/>
          <w:color w:val="000000"/>
          <w:sz w:val="28"/>
          <w:szCs w:val="28"/>
        </w:rPr>
        <w:t>Тэо</w:t>
      </w:r>
      <w:proofErr w:type="spellEnd"/>
      <w:r w:rsidR="00747DA8" w:rsidRPr="00271383">
        <w:rPr>
          <w:rFonts w:ascii="Times New Roman" w:hAnsi="Times New Roman" w:cs="Times New Roman"/>
          <w:color w:val="000000"/>
          <w:sz w:val="28"/>
          <w:szCs w:val="28"/>
        </w:rPr>
        <w:t xml:space="preserve"> -</w:t>
      </w:r>
      <w:r w:rsidR="00DA2FCE" w:rsidRPr="00271383">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экономически обоснованный тариф, рассчитанный на основании представленных расчетов, позволяющий возмещать все расходы на оказание услуг по помывке в бане, а также обеспечивать стабильную и устойчивую работу получателя субсидии, (руб./1помывка), без учета НДС;</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xml:space="preserve">Т </w:t>
      </w:r>
      <w:r>
        <w:rPr>
          <w:rFonts w:ascii="Times New Roman" w:hAnsi="Times New Roman" w:cs="Times New Roman"/>
          <w:color w:val="000000"/>
          <w:sz w:val="28"/>
          <w:szCs w:val="28"/>
        </w:rPr>
        <w:t>-</w:t>
      </w:r>
      <w:r w:rsidR="00747DA8" w:rsidRPr="00271383">
        <w:rPr>
          <w:rFonts w:ascii="Times New Roman" w:hAnsi="Times New Roman" w:cs="Times New Roman"/>
          <w:color w:val="000000"/>
          <w:sz w:val="28"/>
          <w:szCs w:val="28"/>
        </w:rPr>
        <w:t xml:space="preserve"> тариф</w:t>
      </w:r>
      <w:r w:rsidR="00DA2FCE" w:rsidRPr="00271383">
        <w:rPr>
          <w:rFonts w:ascii="Times New Roman" w:hAnsi="Times New Roman" w:cs="Times New Roman"/>
          <w:color w:val="000000"/>
          <w:sz w:val="28"/>
          <w:szCs w:val="28"/>
        </w:rPr>
        <w:t xml:space="preserve"> для населения</w:t>
      </w:r>
      <w:r w:rsidR="00747DA8" w:rsidRPr="00271383">
        <w:rPr>
          <w:rFonts w:ascii="Times New Roman" w:hAnsi="Times New Roman" w:cs="Times New Roman"/>
          <w:color w:val="000000"/>
          <w:sz w:val="28"/>
          <w:szCs w:val="28"/>
        </w:rPr>
        <w:t xml:space="preserve">, установленный </w:t>
      </w:r>
      <w:r w:rsidR="00DA2FCE" w:rsidRPr="00271383">
        <w:rPr>
          <w:rFonts w:ascii="Times New Roman" w:hAnsi="Times New Roman" w:cs="Times New Roman"/>
          <w:color w:val="000000"/>
          <w:sz w:val="28"/>
          <w:szCs w:val="28"/>
        </w:rPr>
        <w:t>решением Совета депутатов Глинковского сельского поселения Глинковского района Смоленской области</w:t>
      </w:r>
      <w:r w:rsidR="00747DA8" w:rsidRPr="00271383">
        <w:rPr>
          <w:rFonts w:ascii="Times New Roman" w:hAnsi="Times New Roman" w:cs="Times New Roman"/>
          <w:color w:val="000000"/>
          <w:sz w:val="28"/>
          <w:szCs w:val="28"/>
        </w:rPr>
        <w:t xml:space="preserve"> для населения (руб./1помывка), без учета НДС;</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spellStart"/>
      <w:proofErr w:type="gramStart"/>
      <w:r w:rsidR="00747DA8" w:rsidRPr="00271383">
        <w:rPr>
          <w:rFonts w:ascii="Times New Roman" w:hAnsi="Times New Roman" w:cs="Times New Roman"/>
          <w:color w:val="000000"/>
          <w:sz w:val="28"/>
          <w:szCs w:val="28"/>
        </w:rPr>
        <w:t>V</w:t>
      </w:r>
      <w:proofErr w:type="gramEnd"/>
      <w:r w:rsidR="00747DA8" w:rsidRPr="00271383">
        <w:rPr>
          <w:rFonts w:ascii="Times New Roman" w:hAnsi="Times New Roman" w:cs="Times New Roman"/>
          <w:color w:val="000000"/>
          <w:sz w:val="28"/>
          <w:szCs w:val="28"/>
        </w:rPr>
        <w:t>п</w:t>
      </w:r>
      <w:proofErr w:type="spellEnd"/>
      <w:r w:rsidR="00747DA8" w:rsidRPr="00271383">
        <w:rPr>
          <w:rFonts w:ascii="Times New Roman" w:hAnsi="Times New Roman" w:cs="Times New Roman"/>
          <w:color w:val="000000"/>
          <w:sz w:val="28"/>
          <w:szCs w:val="28"/>
        </w:rPr>
        <w:t xml:space="preserve"> - количество </w:t>
      </w:r>
      <w:r w:rsidR="00F1165B">
        <w:rPr>
          <w:rFonts w:ascii="Times New Roman" w:hAnsi="Times New Roman" w:cs="Times New Roman"/>
          <w:color w:val="000000"/>
          <w:sz w:val="28"/>
          <w:szCs w:val="28"/>
        </w:rPr>
        <w:t>посещений (</w:t>
      </w:r>
      <w:proofErr w:type="spellStart"/>
      <w:r w:rsidR="00747DA8" w:rsidRPr="00271383">
        <w:rPr>
          <w:rFonts w:ascii="Times New Roman" w:hAnsi="Times New Roman" w:cs="Times New Roman"/>
          <w:color w:val="000000"/>
          <w:sz w:val="28"/>
          <w:szCs w:val="28"/>
        </w:rPr>
        <w:t>помывок</w:t>
      </w:r>
      <w:proofErr w:type="spellEnd"/>
      <w:r w:rsidR="00F1165B">
        <w:rPr>
          <w:rFonts w:ascii="Times New Roman" w:hAnsi="Times New Roman" w:cs="Times New Roman"/>
          <w:color w:val="000000"/>
          <w:sz w:val="28"/>
          <w:szCs w:val="28"/>
        </w:rPr>
        <w:t>)</w:t>
      </w:r>
      <w:r w:rsidR="00747DA8" w:rsidRPr="00271383">
        <w:rPr>
          <w:rFonts w:ascii="Times New Roman" w:hAnsi="Times New Roman" w:cs="Times New Roman"/>
          <w:color w:val="000000"/>
          <w:sz w:val="28"/>
          <w:szCs w:val="28"/>
        </w:rPr>
        <w:t xml:space="preserve"> в месяц (человек).</w:t>
      </w:r>
    </w:p>
    <w:p w:rsidR="002605A0" w:rsidRPr="00271383" w:rsidRDefault="00CE025E" w:rsidP="00271383">
      <w:pPr>
        <w:pStyle w:val="af2"/>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29651C" w:rsidRPr="00271383">
        <w:rPr>
          <w:rFonts w:ascii="Times New Roman" w:hAnsi="Times New Roman" w:cs="Times New Roman"/>
          <w:color w:val="000000"/>
          <w:sz w:val="28"/>
          <w:szCs w:val="28"/>
        </w:rPr>
        <w:t>2.8</w:t>
      </w:r>
      <w:r w:rsidR="007D5F85" w:rsidRPr="00271383">
        <w:rPr>
          <w:rFonts w:ascii="Times New Roman" w:hAnsi="Times New Roman" w:cs="Times New Roman"/>
          <w:color w:val="000000"/>
          <w:sz w:val="28"/>
          <w:szCs w:val="28"/>
        </w:rPr>
        <w:t>.</w:t>
      </w:r>
      <w:r w:rsidR="002605A0" w:rsidRPr="00271383">
        <w:rPr>
          <w:rFonts w:ascii="Times New Roman" w:hAnsi="Times New Roman" w:cs="Times New Roman"/>
          <w:color w:val="000000"/>
          <w:sz w:val="28"/>
          <w:szCs w:val="28"/>
        </w:rPr>
        <w:t xml:space="preserve"> </w:t>
      </w:r>
      <w:r w:rsidR="002605A0" w:rsidRPr="00271383">
        <w:rPr>
          <w:rFonts w:ascii="Times New Roman" w:hAnsi="Times New Roman" w:cs="Times New Roman"/>
          <w:sz w:val="28"/>
          <w:szCs w:val="28"/>
        </w:rPr>
        <w:t xml:space="preserve">При нарушении получателем субсидии условий предоставления субсидии указанных в пункте </w:t>
      </w:r>
      <w:r w:rsidR="00CB4DB2" w:rsidRPr="00271383">
        <w:rPr>
          <w:rFonts w:ascii="Times New Roman" w:hAnsi="Times New Roman" w:cs="Times New Roman"/>
          <w:sz w:val="28"/>
          <w:szCs w:val="28"/>
        </w:rPr>
        <w:t>2</w:t>
      </w:r>
      <w:r w:rsidR="002605A0" w:rsidRPr="00271383">
        <w:rPr>
          <w:rFonts w:ascii="Times New Roman" w:hAnsi="Times New Roman" w:cs="Times New Roman"/>
          <w:sz w:val="28"/>
          <w:szCs w:val="28"/>
        </w:rPr>
        <w:t xml:space="preserve">.2 раздела </w:t>
      </w:r>
      <w:r w:rsidR="00CB4DB2" w:rsidRPr="00271383">
        <w:rPr>
          <w:rFonts w:ascii="Times New Roman" w:hAnsi="Times New Roman" w:cs="Times New Roman"/>
          <w:sz w:val="28"/>
          <w:szCs w:val="28"/>
        </w:rPr>
        <w:t>2</w:t>
      </w:r>
      <w:r w:rsidR="002605A0" w:rsidRPr="00271383">
        <w:rPr>
          <w:rFonts w:ascii="Times New Roman" w:hAnsi="Times New Roman" w:cs="Times New Roman"/>
          <w:sz w:val="28"/>
          <w:szCs w:val="28"/>
        </w:rPr>
        <w:t xml:space="preserve"> настоящего Порядка излишне перечисленная субсидия подлежит возврату в бюджет </w:t>
      </w:r>
      <w:r w:rsidR="00CB4DB2" w:rsidRPr="00271383">
        <w:rPr>
          <w:rFonts w:ascii="Times New Roman" w:hAnsi="Times New Roman" w:cs="Times New Roman"/>
          <w:sz w:val="28"/>
          <w:szCs w:val="28"/>
        </w:rPr>
        <w:t>Глинковского сельского</w:t>
      </w:r>
      <w:r w:rsidR="002605A0" w:rsidRPr="00271383">
        <w:rPr>
          <w:rFonts w:ascii="Times New Roman" w:hAnsi="Times New Roman" w:cs="Times New Roman"/>
          <w:sz w:val="28"/>
          <w:szCs w:val="28"/>
        </w:rPr>
        <w:t xml:space="preserve"> поселения в соответствии с пунктом </w:t>
      </w:r>
      <w:r w:rsidR="00CB4DB2" w:rsidRPr="00271383">
        <w:rPr>
          <w:rFonts w:ascii="Times New Roman" w:hAnsi="Times New Roman" w:cs="Times New Roman"/>
          <w:sz w:val="28"/>
          <w:szCs w:val="28"/>
        </w:rPr>
        <w:t>4</w:t>
      </w:r>
      <w:r w:rsidR="002605A0" w:rsidRPr="00271383">
        <w:rPr>
          <w:rFonts w:ascii="Times New Roman" w:hAnsi="Times New Roman" w:cs="Times New Roman"/>
          <w:sz w:val="28"/>
          <w:szCs w:val="28"/>
        </w:rPr>
        <w:t>.</w:t>
      </w:r>
      <w:r w:rsidR="00CB4DB2" w:rsidRPr="00271383">
        <w:rPr>
          <w:rFonts w:ascii="Times New Roman" w:hAnsi="Times New Roman" w:cs="Times New Roman"/>
          <w:sz w:val="28"/>
          <w:szCs w:val="28"/>
        </w:rPr>
        <w:t>3</w:t>
      </w:r>
      <w:r w:rsidR="002605A0" w:rsidRPr="00271383">
        <w:rPr>
          <w:rFonts w:ascii="Times New Roman" w:hAnsi="Times New Roman" w:cs="Times New Roman"/>
          <w:sz w:val="28"/>
          <w:szCs w:val="28"/>
        </w:rPr>
        <w:t xml:space="preserve"> раздела </w:t>
      </w:r>
      <w:r w:rsidR="00CB4DB2" w:rsidRPr="00271383">
        <w:rPr>
          <w:rFonts w:ascii="Times New Roman" w:hAnsi="Times New Roman" w:cs="Times New Roman"/>
          <w:sz w:val="28"/>
          <w:szCs w:val="28"/>
        </w:rPr>
        <w:t>4</w:t>
      </w:r>
      <w:r w:rsidR="002605A0" w:rsidRPr="00271383">
        <w:rPr>
          <w:rFonts w:ascii="Times New Roman" w:hAnsi="Times New Roman" w:cs="Times New Roman"/>
          <w:sz w:val="28"/>
          <w:szCs w:val="28"/>
        </w:rPr>
        <w:t xml:space="preserve"> настоящего Порядка.</w:t>
      </w:r>
    </w:p>
    <w:p w:rsidR="002605A0"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9651C" w:rsidRPr="00271383">
        <w:rPr>
          <w:rFonts w:ascii="Times New Roman" w:hAnsi="Times New Roman" w:cs="Times New Roman"/>
          <w:color w:val="000000"/>
          <w:sz w:val="28"/>
          <w:szCs w:val="28"/>
        </w:rPr>
        <w:t>2.9</w:t>
      </w:r>
      <w:r w:rsidR="007D5F85" w:rsidRPr="00271383">
        <w:rPr>
          <w:rFonts w:ascii="Times New Roman" w:hAnsi="Times New Roman" w:cs="Times New Roman"/>
          <w:color w:val="000000"/>
          <w:sz w:val="28"/>
          <w:szCs w:val="28"/>
        </w:rPr>
        <w:t>.</w:t>
      </w:r>
      <w:r w:rsidR="0029651C" w:rsidRPr="00271383">
        <w:rPr>
          <w:rFonts w:ascii="Times New Roman" w:hAnsi="Times New Roman" w:cs="Times New Roman"/>
          <w:color w:val="000000"/>
          <w:sz w:val="28"/>
          <w:szCs w:val="28"/>
        </w:rPr>
        <w:t xml:space="preserve"> </w:t>
      </w:r>
      <w:r w:rsidR="002605A0" w:rsidRPr="00271383">
        <w:rPr>
          <w:rFonts w:ascii="Times New Roman" w:hAnsi="Times New Roman" w:cs="Times New Roman"/>
          <w:color w:val="000000"/>
          <w:sz w:val="28"/>
          <w:szCs w:val="28"/>
        </w:rPr>
        <w:t xml:space="preserve">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включается условие о согласовании новых условий </w:t>
      </w:r>
      <w:r w:rsidR="00D20617">
        <w:rPr>
          <w:rFonts w:ascii="Times New Roman" w:hAnsi="Times New Roman" w:cs="Times New Roman"/>
          <w:color w:val="000000"/>
          <w:sz w:val="28"/>
          <w:szCs w:val="28"/>
        </w:rPr>
        <w:t>С</w:t>
      </w:r>
      <w:r w:rsidR="002605A0" w:rsidRPr="00271383">
        <w:rPr>
          <w:rFonts w:ascii="Times New Roman" w:hAnsi="Times New Roman" w:cs="Times New Roman"/>
          <w:color w:val="000000"/>
          <w:sz w:val="28"/>
          <w:szCs w:val="28"/>
        </w:rPr>
        <w:t xml:space="preserve">оглашения или о расторжении соглашения при </w:t>
      </w:r>
      <w:proofErr w:type="gramStart"/>
      <w:r w:rsidR="002605A0" w:rsidRPr="00271383">
        <w:rPr>
          <w:rFonts w:ascii="Times New Roman" w:hAnsi="Times New Roman" w:cs="Times New Roman"/>
          <w:color w:val="000000"/>
          <w:sz w:val="28"/>
          <w:szCs w:val="28"/>
        </w:rPr>
        <w:t>не достижении</w:t>
      </w:r>
      <w:proofErr w:type="gramEnd"/>
      <w:r w:rsidR="002605A0" w:rsidRPr="00271383">
        <w:rPr>
          <w:rFonts w:ascii="Times New Roman" w:hAnsi="Times New Roman" w:cs="Times New Roman"/>
          <w:color w:val="000000"/>
          <w:sz w:val="28"/>
          <w:szCs w:val="28"/>
        </w:rPr>
        <w:t xml:space="preserve"> согласия по новым условиям.</w:t>
      </w:r>
    </w:p>
    <w:p w:rsidR="00DF0C98" w:rsidRPr="00271383" w:rsidRDefault="00CE025E" w:rsidP="00271383">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29651C" w:rsidRPr="00271383">
        <w:rPr>
          <w:rFonts w:ascii="Times New Roman" w:hAnsi="Times New Roman" w:cs="Times New Roman"/>
          <w:sz w:val="28"/>
          <w:szCs w:val="28"/>
        </w:rPr>
        <w:t>2.10</w:t>
      </w:r>
      <w:r w:rsidR="007D5F85" w:rsidRPr="00271383">
        <w:rPr>
          <w:rFonts w:ascii="Times New Roman" w:hAnsi="Times New Roman" w:cs="Times New Roman"/>
          <w:sz w:val="28"/>
          <w:szCs w:val="28"/>
        </w:rPr>
        <w:t>.</w:t>
      </w:r>
      <w:r w:rsidR="00510F7E" w:rsidRPr="00271383">
        <w:rPr>
          <w:rFonts w:ascii="Times New Roman" w:hAnsi="Times New Roman" w:cs="Times New Roman"/>
          <w:sz w:val="28"/>
          <w:szCs w:val="28"/>
        </w:rPr>
        <w:t xml:space="preserve"> </w:t>
      </w:r>
      <w:r w:rsidR="00DF0C98" w:rsidRPr="00271383">
        <w:rPr>
          <w:rFonts w:ascii="Times New Roman" w:hAnsi="Times New Roman" w:cs="Times New Roman"/>
          <w:sz w:val="28"/>
          <w:szCs w:val="28"/>
        </w:rPr>
        <w:t xml:space="preserve">Результатом предоставления </w:t>
      </w:r>
      <w:r w:rsidR="00510F7E" w:rsidRPr="00271383">
        <w:rPr>
          <w:rFonts w:ascii="Times New Roman" w:hAnsi="Times New Roman" w:cs="Times New Roman"/>
          <w:sz w:val="28"/>
          <w:szCs w:val="28"/>
        </w:rPr>
        <w:t>с</w:t>
      </w:r>
      <w:r w:rsidR="00DF0C98" w:rsidRPr="00271383">
        <w:rPr>
          <w:rFonts w:ascii="Times New Roman" w:hAnsi="Times New Roman" w:cs="Times New Roman"/>
          <w:sz w:val="28"/>
          <w:szCs w:val="28"/>
        </w:rPr>
        <w:t>убсидии является возмещение</w:t>
      </w:r>
      <w:r w:rsidR="00510F7E" w:rsidRPr="00271383">
        <w:rPr>
          <w:rFonts w:ascii="Times New Roman" w:hAnsi="Times New Roman" w:cs="Times New Roman"/>
          <w:sz w:val="28"/>
          <w:szCs w:val="28"/>
        </w:rPr>
        <w:t xml:space="preserve"> затрат (</w:t>
      </w:r>
      <w:r w:rsidR="00DF0C98" w:rsidRPr="00271383">
        <w:rPr>
          <w:rFonts w:ascii="Times New Roman" w:hAnsi="Times New Roman" w:cs="Times New Roman"/>
          <w:sz w:val="28"/>
          <w:szCs w:val="28"/>
        </w:rPr>
        <w:t>недополученных доходов</w:t>
      </w:r>
      <w:r w:rsidR="00510F7E" w:rsidRPr="00271383">
        <w:rPr>
          <w:rFonts w:ascii="Times New Roman" w:hAnsi="Times New Roman" w:cs="Times New Roman"/>
          <w:sz w:val="28"/>
          <w:szCs w:val="28"/>
        </w:rPr>
        <w:t>)</w:t>
      </w:r>
      <w:r w:rsidR="00DF0C98" w:rsidRPr="00271383">
        <w:rPr>
          <w:rFonts w:ascii="Times New Roman" w:hAnsi="Times New Roman" w:cs="Times New Roman"/>
          <w:sz w:val="28"/>
          <w:szCs w:val="28"/>
        </w:rPr>
        <w:t xml:space="preserve">, с целью гарантированного оказания услуг бани населению </w:t>
      </w:r>
      <w:r w:rsidR="00510F7E" w:rsidRPr="00271383">
        <w:rPr>
          <w:rFonts w:ascii="Times New Roman" w:hAnsi="Times New Roman" w:cs="Times New Roman"/>
          <w:sz w:val="28"/>
          <w:szCs w:val="28"/>
        </w:rPr>
        <w:t>Глинковского сельского  поселения Глинковского района Смоленской области</w:t>
      </w:r>
      <w:r w:rsidR="00DF0C98" w:rsidRPr="00271383">
        <w:rPr>
          <w:rFonts w:ascii="Times New Roman" w:hAnsi="Times New Roman" w:cs="Times New Roman"/>
          <w:sz w:val="28"/>
          <w:szCs w:val="28"/>
        </w:rPr>
        <w:t>.</w:t>
      </w:r>
    </w:p>
    <w:p w:rsidR="00DF0C98" w:rsidRPr="00271383" w:rsidRDefault="00DF0C98" w:rsidP="00271383">
      <w:pPr>
        <w:pStyle w:val="af2"/>
        <w:jc w:val="both"/>
        <w:rPr>
          <w:rFonts w:ascii="Times New Roman" w:hAnsi="Times New Roman" w:cs="Times New Roman"/>
          <w:sz w:val="28"/>
          <w:szCs w:val="28"/>
        </w:rPr>
      </w:pPr>
      <w:bookmarkStart w:id="3" w:name="100226"/>
      <w:bookmarkEnd w:id="3"/>
      <w:r w:rsidRPr="00271383">
        <w:rPr>
          <w:rFonts w:ascii="Times New Roman" w:hAnsi="Times New Roman" w:cs="Times New Roman"/>
          <w:sz w:val="28"/>
          <w:szCs w:val="28"/>
        </w:rPr>
        <w:t xml:space="preserve">Показателем результативности предоставления </w:t>
      </w:r>
      <w:r w:rsidR="00730741" w:rsidRPr="00271383">
        <w:rPr>
          <w:rFonts w:ascii="Times New Roman" w:hAnsi="Times New Roman" w:cs="Times New Roman"/>
          <w:sz w:val="28"/>
          <w:szCs w:val="28"/>
        </w:rPr>
        <w:t>с</w:t>
      </w:r>
      <w:r w:rsidRPr="00271383">
        <w:rPr>
          <w:rFonts w:ascii="Times New Roman" w:hAnsi="Times New Roman" w:cs="Times New Roman"/>
          <w:sz w:val="28"/>
          <w:szCs w:val="28"/>
        </w:rPr>
        <w:t xml:space="preserve">убсидии является показатель «Пропуск платных посетителей в год (человек)». Показатель результативности устанавливается в Соглашении </w:t>
      </w:r>
      <w:r w:rsidR="00730741" w:rsidRPr="00271383">
        <w:rPr>
          <w:rFonts w:ascii="Times New Roman" w:hAnsi="Times New Roman" w:cs="Times New Roman"/>
          <w:sz w:val="28"/>
          <w:szCs w:val="28"/>
        </w:rPr>
        <w:t>о предоставлении</w:t>
      </w:r>
      <w:r w:rsidRPr="00271383">
        <w:rPr>
          <w:rFonts w:ascii="Times New Roman" w:hAnsi="Times New Roman" w:cs="Times New Roman"/>
          <w:sz w:val="28"/>
          <w:szCs w:val="28"/>
        </w:rPr>
        <w:t xml:space="preserve"> субсидии. </w:t>
      </w:r>
    </w:p>
    <w:p w:rsidR="00AE3385" w:rsidRPr="00271383" w:rsidRDefault="00CE025E" w:rsidP="00271383">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29651C" w:rsidRPr="00271383">
        <w:rPr>
          <w:rFonts w:ascii="Times New Roman" w:hAnsi="Times New Roman" w:cs="Times New Roman"/>
          <w:sz w:val="28"/>
          <w:szCs w:val="28"/>
        </w:rPr>
        <w:t>2.11</w:t>
      </w:r>
      <w:r w:rsidR="007D5F85" w:rsidRPr="00271383">
        <w:rPr>
          <w:rFonts w:ascii="Times New Roman" w:hAnsi="Times New Roman" w:cs="Times New Roman"/>
          <w:sz w:val="28"/>
          <w:szCs w:val="28"/>
        </w:rPr>
        <w:t>.</w:t>
      </w:r>
      <w:r w:rsidR="0029651C" w:rsidRPr="00271383">
        <w:rPr>
          <w:rFonts w:ascii="Times New Roman" w:hAnsi="Times New Roman" w:cs="Times New Roman"/>
          <w:sz w:val="28"/>
          <w:szCs w:val="28"/>
        </w:rPr>
        <w:t xml:space="preserve"> </w:t>
      </w:r>
      <w:r w:rsidR="00AE3385" w:rsidRPr="00271383">
        <w:rPr>
          <w:rFonts w:ascii="Times New Roman" w:hAnsi="Times New Roman" w:cs="Times New Roman"/>
          <w:sz w:val="28"/>
          <w:szCs w:val="28"/>
        </w:rPr>
        <w:t xml:space="preserve">Предоставление субсидии осуществляется на основании </w:t>
      </w:r>
      <w:r w:rsidR="00D20617">
        <w:rPr>
          <w:rFonts w:ascii="Times New Roman" w:hAnsi="Times New Roman" w:cs="Times New Roman"/>
          <w:sz w:val="28"/>
          <w:szCs w:val="28"/>
        </w:rPr>
        <w:t>С</w:t>
      </w:r>
      <w:r w:rsidR="00AE3385" w:rsidRPr="00271383">
        <w:rPr>
          <w:rFonts w:ascii="Times New Roman" w:hAnsi="Times New Roman" w:cs="Times New Roman"/>
          <w:sz w:val="28"/>
          <w:szCs w:val="28"/>
        </w:rPr>
        <w:t xml:space="preserve">оглашения, дополнительного соглашения к </w:t>
      </w:r>
      <w:r w:rsidR="00D20617">
        <w:rPr>
          <w:rFonts w:ascii="Times New Roman" w:hAnsi="Times New Roman" w:cs="Times New Roman"/>
          <w:sz w:val="28"/>
          <w:szCs w:val="28"/>
        </w:rPr>
        <w:t>С</w:t>
      </w:r>
      <w:r w:rsidR="00AE3385" w:rsidRPr="00271383">
        <w:rPr>
          <w:rFonts w:ascii="Times New Roman" w:hAnsi="Times New Roman" w:cs="Times New Roman"/>
          <w:sz w:val="28"/>
          <w:szCs w:val="28"/>
        </w:rPr>
        <w:t xml:space="preserve">оглашению, в том числе дополнительного соглашения о расторжении соглашения (при необходимости) заключаемого между Администрацией  и получателем субсидии о предоставлении субсидии из бюджета Глинковского сельского поселения в соответствии с типовой формой. Типовая форма </w:t>
      </w:r>
      <w:r w:rsidR="00D20617">
        <w:rPr>
          <w:rFonts w:ascii="Times New Roman" w:hAnsi="Times New Roman" w:cs="Times New Roman"/>
          <w:sz w:val="28"/>
          <w:szCs w:val="28"/>
        </w:rPr>
        <w:t>С</w:t>
      </w:r>
      <w:r w:rsidR="00AE3385" w:rsidRPr="00271383">
        <w:rPr>
          <w:rFonts w:ascii="Times New Roman" w:hAnsi="Times New Roman" w:cs="Times New Roman"/>
          <w:sz w:val="28"/>
          <w:szCs w:val="28"/>
        </w:rPr>
        <w:t xml:space="preserve">оглашения утверждена приказом Финансового управления </w:t>
      </w:r>
      <w:r w:rsidR="00AE3385" w:rsidRPr="00271383">
        <w:rPr>
          <w:rFonts w:ascii="Times New Roman" w:hAnsi="Times New Roman" w:cs="Times New Roman"/>
          <w:sz w:val="28"/>
          <w:szCs w:val="28"/>
        </w:rPr>
        <w:lastRenderedPageBreak/>
        <w:t>Администрации муниципального образования «</w:t>
      </w:r>
      <w:proofErr w:type="spellStart"/>
      <w:r w:rsidR="00AE3385" w:rsidRPr="00271383">
        <w:rPr>
          <w:rFonts w:ascii="Times New Roman" w:hAnsi="Times New Roman" w:cs="Times New Roman"/>
          <w:color w:val="000000"/>
          <w:sz w:val="28"/>
          <w:szCs w:val="28"/>
        </w:rPr>
        <w:t>Глинковский</w:t>
      </w:r>
      <w:proofErr w:type="spellEnd"/>
      <w:r w:rsidR="00AE3385" w:rsidRPr="00271383">
        <w:rPr>
          <w:rFonts w:ascii="Times New Roman" w:hAnsi="Times New Roman" w:cs="Times New Roman"/>
          <w:color w:val="000000"/>
          <w:sz w:val="28"/>
          <w:szCs w:val="28"/>
        </w:rPr>
        <w:t xml:space="preserve"> район» Смоленской области</w:t>
      </w:r>
      <w:r w:rsidR="00AE3385" w:rsidRPr="00271383">
        <w:rPr>
          <w:rFonts w:ascii="Times New Roman" w:hAnsi="Times New Roman" w:cs="Times New Roman"/>
          <w:sz w:val="28"/>
          <w:szCs w:val="28"/>
        </w:rPr>
        <w:t>.</w:t>
      </w:r>
    </w:p>
    <w:p w:rsidR="00747DA8" w:rsidRPr="00271383" w:rsidRDefault="00747DA8" w:rsidP="00271383">
      <w:pPr>
        <w:pStyle w:val="af2"/>
        <w:jc w:val="both"/>
        <w:rPr>
          <w:rFonts w:ascii="Times New Roman" w:hAnsi="Times New Roman" w:cs="Times New Roman"/>
          <w:color w:val="000000"/>
          <w:sz w:val="28"/>
          <w:szCs w:val="28"/>
        </w:rPr>
      </w:pPr>
      <w:r w:rsidRPr="00271383">
        <w:rPr>
          <w:rFonts w:ascii="Times New Roman" w:hAnsi="Times New Roman" w:cs="Times New Roman"/>
          <w:color w:val="000000"/>
          <w:sz w:val="28"/>
          <w:szCs w:val="28"/>
        </w:rPr>
        <w:t xml:space="preserve">При изменении размера </w:t>
      </w:r>
      <w:r w:rsidR="00E22B8C">
        <w:rPr>
          <w:rFonts w:ascii="Times New Roman" w:hAnsi="Times New Roman" w:cs="Times New Roman"/>
          <w:color w:val="000000"/>
          <w:sz w:val="28"/>
          <w:szCs w:val="28"/>
        </w:rPr>
        <w:t>с</w:t>
      </w:r>
      <w:r w:rsidRPr="00271383">
        <w:rPr>
          <w:rFonts w:ascii="Times New Roman" w:hAnsi="Times New Roman" w:cs="Times New Roman"/>
          <w:color w:val="000000"/>
          <w:sz w:val="28"/>
          <w:szCs w:val="28"/>
        </w:rPr>
        <w:t>убсидии заключается дополнительное соглашение.</w:t>
      </w:r>
    </w:p>
    <w:p w:rsidR="00DE43DE" w:rsidRPr="00D570D3" w:rsidRDefault="00DE43DE" w:rsidP="00271383">
      <w:pPr>
        <w:pStyle w:val="af2"/>
        <w:jc w:val="both"/>
        <w:rPr>
          <w:rFonts w:ascii="Times New Roman" w:hAnsi="Times New Roman" w:cs="Times New Roman"/>
          <w:sz w:val="28"/>
          <w:szCs w:val="28"/>
        </w:rPr>
      </w:pPr>
      <w:r w:rsidRPr="00D570D3">
        <w:rPr>
          <w:rFonts w:ascii="Times New Roman" w:hAnsi="Times New Roman" w:cs="Times New Roman"/>
          <w:sz w:val="28"/>
          <w:szCs w:val="28"/>
        </w:rPr>
        <w:t xml:space="preserve">Срок действия </w:t>
      </w:r>
      <w:r w:rsidR="00D20617">
        <w:rPr>
          <w:rFonts w:ascii="Times New Roman" w:hAnsi="Times New Roman" w:cs="Times New Roman"/>
          <w:sz w:val="28"/>
          <w:szCs w:val="28"/>
        </w:rPr>
        <w:t>С</w:t>
      </w:r>
      <w:r w:rsidRPr="00D570D3">
        <w:rPr>
          <w:rFonts w:ascii="Times New Roman" w:hAnsi="Times New Roman" w:cs="Times New Roman"/>
          <w:sz w:val="28"/>
          <w:szCs w:val="28"/>
        </w:rPr>
        <w:t>оглашения не может превышать финансового года.</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2.</w:t>
      </w:r>
      <w:r w:rsidR="0029651C" w:rsidRPr="00271383">
        <w:rPr>
          <w:rFonts w:ascii="Times New Roman" w:hAnsi="Times New Roman" w:cs="Times New Roman"/>
          <w:color w:val="000000"/>
          <w:sz w:val="28"/>
          <w:szCs w:val="28"/>
        </w:rPr>
        <w:t>12</w:t>
      </w:r>
      <w:r w:rsidR="007D5F85" w:rsidRPr="00271383">
        <w:rPr>
          <w:rFonts w:ascii="Times New Roman" w:hAnsi="Times New Roman" w:cs="Times New Roman"/>
          <w:color w:val="000000"/>
          <w:sz w:val="28"/>
          <w:szCs w:val="28"/>
        </w:rPr>
        <w:t>.</w:t>
      </w:r>
      <w:r w:rsidR="00747DA8" w:rsidRPr="00271383">
        <w:rPr>
          <w:rFonts w:ascii="Times New Roman" w:hAnsi="Times New Roman" w:cs="Times New Roman"/>
          <w:color w:val="000000"/>
          <w:sz w:val="28"/>
          <w:szCs w:val="28"/>
        </w:rPr>
        <w:t xml:space="preserve"> Форма Соглашения содержит в себе:</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xml:space="preserve">- цель и условия предоставления </w:t>
      </w:r>
      <w:r w:rsidR="00E22B8C">
        <w:rPr>
          <w:rFonts w:ascii="Times New Roman" w:hAnsi="Times New Roman" w:cs="Times New Roman"/>
          <w:color w:val="000000"/>
          <w:sz w:val="28"/>
          <w:szCs w:val="28"/>
        </w:rPr>
        <w:t>с</w:t>
      </w:r>
      <w:r w:rsidR="00747DA8" w:rsidRPr="00271383">
        <w:rPr>
          <w:rFonts w:ascii="Times New Roman" w:hAnsi="Times New Roman" w:cs="Times New Roman"/>
          <w:color w:val="000000"/>
          <w:sz w:val="28"/>
          <w:szCs w:val="28"/>
        </w:rPr>
        <w:t>убсидии;</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xml:space="preserve">- размер </w:t>
      </w:r>
      <w:r w:rsidR="00E22B8C">
        <w:rPr>
          <w:rFonts w:ascii="Times New Roman" w:hAnsi="Times New Roman" w:cs="Times New Roman"/>
          <w:color w:val="000000"/>
          <w:sz w:val="28"/>
          <w:szCs w:val="28"/>
        </w:rPr>
        <w:t>с</w:t>
      </w:r>
      <w:r w:rsidR="00747DA8" w:rsidRPr="00271383">
        <w:rPr>
          <w:rFonts w:ascii="Times New Roman" w:hAnsi="Times New Roman" w:cs="Times New Roman"/>
          <w:color w:val="000000"/>
          <w:sz w:val="28"/>
          <w:szCs w:val="28"/>
        </w:rPr>
        <w:t>убсидии и порядок ее перечисления;</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xml:space="preserve">- права и обязанности Администрации и </w:t>
      </w:r>
      <w:r w:rsidR="00E22B8C">
        <w:rPr>
          <w:rFonts w:ascii="Times New Roman" w:hAnsi="Times New Roman" w:cs="Times New Roman"/>
          <w:color w:val="000000"/>
          <w:sz w:val="28"/>
          <w:szCs w:val="28"/>
        </w:rPr>
        <w:t>п</w:t>
      </w:r>
      <w:r w:rsidR="00747DA8" w:rsidRPr="00271383">
        <w:rPr>
          <w:rFonts w:ascii="Times New Roman" w:hAnsi="Times New Roman" w:cs="Times New Roman"/>
          <w:color w:val="000000"/>
          <w:sz w:val="28"/>
          <w:szCs w:val="28"/>
        </w:rPr>
        <w:t>олучателя субсидии;</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контроль исполнения Соглашения;</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xml:space="preserve">- порядок возврата </w:t>
      </w:r>
      <w:r w:rsidR="00E22B8C">
        <w:rPr>
          <w:rFonts w:ascii="Times New Roman" w:hAnsi="Times New Roman" w:cs="Times New Roman"/>
          <w:color w:val="000000"/>
          <w:sz w:val="28"/>
          <w:szCs w:val="28"/>
        </w:rPr>
        <w:t>с</w:t>
      </w:r>
      <w:r w:rsidR="00747DA8" w:rsidRPr="00271383">
        <w:rPr>
          <w:rFonts w:ascii="Times New Roman" w:hAnsi="Times New Roman" w:cs="Times New Roman"/>
          <w:color w:val="000000"/>
          <w:sz w:val="28"/>
          <w:szCs w:val="28"/>
        </w:rPr>
        <w:t xml:space="preserve">убсидии в бюджет </w:t>
      </w:r>
      <w:r w:rsidR="00821A91" w:rsidRPr="00271383">
        <w:rPr>
          <w:rFonts w:ascii="Times New Roman" w:hAnsi="Times New Roman" w:cs="Times New Roman"/>
          <w:color w:val="000000"/>
          <w:sz w:val="28"/>
          <w:szCs w:val="28"/>
        </w:rPr>
        <w:t>Глинковского сельского</w:t>
      </w:r>
      <w:r w:rsidR="00747DA8" w:rsidRPr="00271383">
        <w:rPr>
          <w:rFonts w:ascii="Times New Roman" w:hAnsi="Times New Roman" w:cs="Times New Roman"/>
          <w:color w:val="000000"/>
          <w:sz w:val="28"/>
          <w:szCs w:val="28"/>
        </w:rPr>
        <w:t xml:space="preserve"> поселени</w:t>
      </w:r>
      <w:r w:rsidR="00821A91" w:rsidRPr="00271383">
        <w:rPr>
          <w:rFonts w:ascii="Times New Roman" w:hAnsi="Times New Roman" w:cs="Times New Roman"/>
          <w:color w:val="000000"/>
          <w:sz w:val="28"/>
          <w:szCs w:val="28"/>
        </w:rPr>
        <w:t>я</w:t>
      </w:r>
      <w:r w:rsidR="00747DA8" w:rsidRPr="00271383">
        <w:rPr>
          <w:rFonts w:ascii="Times New Roman" w:hAnsi="Times New Roman" w:cs="Times New Roman"/>
          <w:color w:val="000000"/>
          <w:sz w:val="28"/>
          <w:szCs w:val="28"/>
        </w:rPr>
        <w:t xml:space="preserve"> в случае нарушения цели, условий и порядка предоставления </w:t>
      </w:r>
      <w:r w:rsidR="00E22B8C">
        <w:rPr>
          <w:rFonts w:ascii="Times New Roman" w:hAnsi="Times New Roman" w:cs="Times New Roman"/>
          <w:color w:val="000000"/>
          <w:sz w:val="28"/>
          <w:szCs w:val="28"/>
        </w:rPr>
        <w:t>с</w:t>
      </w:r>
      <w:r w:rsidR="00747DA8" w:rsidRPr="00271383">
        <w:rPr>
          <w:rFonts w:ascii="Times New Roman" w:hAnsi="Times New Roman" w:cs="Times New Roman"/>
          <w:color w:val="000000"/>
          <w:sz w:val="28"/>
          <w:szCs w:val="28"/>
        </w:rPr>
        <w:t>убсидии;</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xml:space="preserve">- согласие </w:t>
      </w:r>
      <w:r w:rsidR="00D570D3">
        <w:rPr>
          <w:rFonts w:ascii="Times New Roman" w:hAnsi="Times New Roman" w:cs="Times New Roman"/>
          <w:color w:val="000000"/>
          <w:sz w:val="28"/>
          <w:szCs w:val="28"/>
        </w:rPr>
        <w:t>п</w:t>
      </w:r>
      <w:r w:rsidR="00747DA8" w:rsidRPr="00271383">
        <w:rPr>
          <w:rFonts w:ascii="Times New Roman" w:hAnsi="Times New Roman" w:cs="Times New Roman"/>
          <w:color w:val="000000"/>
          <w:sz w:val="28"/>
          <w:szCs w:val="28"/>
        </w:rPr>
        <w:t xml:space="preserve">олучателя субсидии на осуществление Администрацией и органом внутреннего муниципального финансового контроля соблюдения </w:t>
      </w:r>
      <w:r w:rsidR="00D570D3">
        <w:rPr>
          <w:rFonts w:ascii="Times New Roman" w:hAnsi="Times New Roman" w:cs="Times New Roman"/>
          <w:color w:val="000000"/>
          <w:sz w:val="28"/>
          <w:szCs w:val="28"/>
        </w:rPr>
        <w:t>п</w:t>
      </w:r>
      <w:r w:rsidR="00747DA8" w:rsidRPr="00271383">
        <w:rPr>
          <w:rFonts w:ascii="Times New Roman" w:hAnsi="Times New Roman" w:cs="Times New Roman"/>
          <w:color w:val="000000"/>
          <w:sz w:val="28"/>
          <w:szCs w:val="28"/>
        </w:rPr>
        <w:t>олучателем субсидии цели, условий и порядка ее предоставления;</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xml:space="preserve">- порядок, формы и сроки составления и предоставления </w:t>
      </w:r>
      <w:r w:rsidR="00D570D3">
        <w:rPr>
          <w:rFonts w:ascii="Times New Roman" w:hAnsi="Times New Roman" w:cs="Times New Roman"/>
          <w:color w:val="000000"/>
          <w:sz w:val="28"/>
          <w:szCs w:val="28"/>
        </w:rPr>
        <w:t>п</w:t>
      </w:r>
      <w:r w:rsidR="00747DA8" w:rsidRPr="00271383">
        <w:rPr>
          <w:rFonts w:ascii="Times New Roman" w:hAnsi="Times New Roman" w:cs="Times New Roman"/>
          <w:color w:val="000000"/>
          <w:sz w:val="28"/>
          <w:szCs w:val="28"/>
        </w:rPr>
        <w:t xml:space="preserve">олучателем субсидии отчетности об использовании средств </w:t>
      </w:r>
      <w:r w:rsidR="00D20617">
        <w:rPr>
          <w:rFonts w:ascii="Times New Roman" w:hAnsi="Times New Roman" w:cs="Times New Roman"/>
          <w:color w:val="000000"/>
          <w:sz w:val="28"/>
          <w:szCs w:val="28"/>
        </w:rPr>
        <w:t>с</w:t>
      </w:r>
      <w:r w:rsidR="00747DA8" w:rsidRPr="00271383">
        <w:rPr>
          <w:rFonts w:ascii="Times New Roman" w:hAnsi="Times New Roman" w:cs="Times New Roman"/>
          <w:color w:val="000000"/>
          <w:sz w:val="28"/>
          <w:szCs w:val="28"/>
        </w:rPr>
        <w:t>убсидии</w:t>
      </w:r>
      <w:r w:rsidR="00821A91" w:rsidRPr="00271383">
        <w:rPr>
          <w:rFonts w:ascii="Times New Roman" w:hAnsi="Times New Roman" w:cs="Times New Roman"/>
          <w:color w:val="000000"/>
          <w:sz w:val="28"/>
          <w:szCs w:val="28"/>
        </w:rPr>
        <w:t>.</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2.</w:t>
      </w:r>
      <w:r w:rsidR="0029651C" w:rsidRPr="00271383">
        <w:rPr>
          <w:rFonts w:ascii="Times New Roman" w:hAnsi="Times New Roman" w:cs="Times New Roman"/>
          <w:color w:val="000000"/>
          <w:sz w:val="28"/>
          <w:szCs w:val="28"/>
        </w:rPr>
        <w:t>13.</w:t>
      </w:r>
      <w:r w:rsidR="00747DA8" w:rsidRPr="00271383">
        <w:rPr>
          <w:rFonts w:ascii="Times New Roman" w:hAnsi="Times New Roman" w:cs="Times New Roman"/>
          <w:color w:val="000000"/>
          <w:sz w:val="28"/>
          <w:szCs w:val="28"/>
        </w:rPr>
        <w:t xml:space="preserve"> Заключение </w:t>
      </w:r>
      <w:r w:rsidR="00D20617">
        <w:rPr>
          <w:rFonts w:ascii="Times New Roman" w:hAnsi="Times New Roman" w:cs="Times New Roman"/>
          <w:color w:val="000000"/>
          <w:sz w:val="28"/>
          <w:szCs w:val="28"/>
        </w:rPr>
        <w:t>С</w:t>
      </w:r>
      <w:r w:rsidR="00747DA8" w:rsidRPr="00271383">
        <w:rPr>
          <w:rFonts w:ascii="Times New Roman" w:hAnsi="Times New Roman" w:cs="Times New Roman"/>
          <w:color w:val="000000"/>
          <w:sz w:val="28"/>
          <w:szCs w:val="28"/>
        </w:rPr>
        <w:t>оглашения (договора) между Администрацией и получателем субсидии о предоставлении субсидии осуществляется на основании решения Администрации о соответствии получателя субсидии и представленных им документов требованиям настоящего Порядка.</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Администрация направляет получателю субсидии для подписания два экземпляра Соглашения, подписанные Администрацией.</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xml:space="preserve">Получатель субсидии не позднее 7 рабочих дней после получения </w:t>
      </w:r>
      <w:r w:rsidR="00D20617">
        <w:rPr>
          <w:rFonts w:ascii="Times New Roman" w:hAnsi="Times New Roman" w:cs="Times New Roman"/>
          <w:color w:val="000000"/>
          <w:sz w:val="28"/>
          <w:szCs w:val="28"/>
        </w:rPr>
        <w:t>С</w:t>
      </w:r>
      <w:r w:rsidR="00747DA8" w:rsidRPr="00271383">
        <w:rPr>
          <w:rFonts w:ascii="Times New Roman" w:hAnsi="Times New Roman" w:cs="Times New Roman"/>
          <w:color w:val="000000"/>
          <w:sz w:val="28"/>
          <w:szCs w:val="28"/>
        </w:rPr>
        <w:t>оглашения о предоставлении субсидии подписывает его и направляет в Администрацию подписанное Соглашение.</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2.</w:t>
      </w:r>
      <w:r w:rsidR="0029651C" w:rsidRPr="00271383">
        <w:rPr>
          <w:rFonts w:ascii="Times New Roman" w:hAnsi="Times New Roman" w:cs="Times New Roman"/>
          <w:color w:val="000000"/>
          <w:sz w:val="28"/>
          <w:szCs w:val="28"/>
        </w:rPr>
        <w:t>14</w:t>
      </w:r>
      <w:r w:rsidR="00747DA8" w:rsidRPr="00271383">
        <w:rPr>
          <w:rFonts w:ascii="Times New Roman" w:hAnsi="Times New Roman" w:cs="Times New Roman"/>
          <w:color w:val="000000"/>
          <w:sz w:val="28"/>
          <w:szCs w:val="28"/>
        </w:rPr>
        <w:t>. Для ежемесячного получения субсидий получатели субсидий представляют в Администрацию ежемесячно в срок до 10-го числа месяца, следующего за расчетным месяцем, заяв</w:t>
      </w:r>
      <w:r w:rsidR="00D570D3">
        <w:rPr>
          <w:rFonts w:ascii="Times New Roman" w:hAnsi="Times New Roman" w:cs="Times New Roman"/>
          <w:color w:val="000000"/>
          <w:sz w:val="28"/>
          <w:szCs w:val="28"/>
        </w:rPr>
        <w:t>ление</w:t>
      </w:r>
      <w:r w:rsidR="00747DA8" w:rsidRPr="00271383">
        <w:rPr>
          <w:rFonts w:ascii="Times New Roman" w:hAnsi="Times New Roman" w:cs="Times New Roman"/>
          <w:color w:val="000000"/>
          <w:sz w:val="28"/>
          <w:szCs w:val="28"/>
        </w:rPr>
        <w:t xml:space="preserve"> на получение субсидий </w:t>
      </w:r>
      <w:r w:rsidR="00D570D3" w:rsidRPr="00271383">
        <w:rPr>
          <w:rFonts w:ascii="Times New Roman" w:hAnsi="Times New Roman" w:cs="Times New Roman"/>
          <w:sz w:val="28"/>
          <w:szCs w:val="28"/>
        </w:rPr>
        <w:t xml:space="preserve">по форме согласно Приложению </w:t>
      </w:r>
      <w:r w:rsidR="00D570D3">
        <w:rPr>
          <w:rFonts w:ascii="Times New Roman" w:hAnsi="Times New Roman" w:cs="Times New Roman"/>
          <w:sz w:val="28"/>
          <w:szCs w:val="28"/>
        </w:rPr>
        <w:t>3</w:t>
      </w:r>
      <w:r w:rsidR="00D570D3" w:rsidRPr="00271383">
        <w:rPr>
          <w:rFonts w:ascii="Times New Roman" w:hAnsi="Times New Roman" w:cs="Times New Roman"/>
          <w:sz w:val="28"/>
          <w:szCs w:val="28"/>
        </w:rPr>
        <w:t xml:space="preserve"> к настоящему Порядку</w:t>
      </w:r>
      <w:r w:rsidR="00D570D3" w:rsidRPr="00271383">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с приложением следующих документов:</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справки-расчета объема средств, необходимых для возмещения выпадающих (недополученных) доходов (дополнительных затрат) при предоставлении населению услуг бани</w:t>
      </w:r>
      <w:r w:rsidR="00D570D3" w:rsidRPr="00D570D3">
        <w:rPr>
          <w:rFonts w:ascii="Times New Roman" w:hAnsi="Times New Roman" w:cs="Times New Roman"/>
          <w:sz w:val="28"/>
          <w:szCs w:val="28"/>
        </w:rPr>
        <w:t xml:space="preserve"> </w:t>
      </w:r>
      <w:r w:rsidR="00D570D3" w:rsidRPr="00271383">
        <w:rPr>
          <w:rFonts w:ascii="Times New Roman" w:hAnsi="Times New Roman" w:cs="Times New Roman"/>
          <w:sz w:val="28"/>
          <w:szCs w:val="28"/>
        </w:rPr>
        <w:t xml:space="preserve">по форме согласно Приложению </w:t>
      </w:r>
      <w:r w:rsidR="00D570D3">
        <w:rPr>
          <w:rFonts w:ascii="Times New Roman" w:hAnsi="Times New Roman" w:cs="Times New Roman"/>
          <w:sz w:val="28"/>
          <w:szCs w:val="28"/>
        </w:rPr>
        <w:t>4</w:t>
      </w:r>
      <w:r w:rsidR="00D570D3" w:rsidRPr="00271383">
        <w:rPr>
          <w:rFonts w:ascii="Times New Roman" w:hAnsi="Times New Roman" w:cs="Times New Roman"/>
          <w:sz w:val="28"/>
          <w:szCs w:val="28"/>
        </w:rPr>
        <w:t xml:space="preserve"> к настоящему Порядку</w:t>
      </w:r>
      <w:r w:rsidR="00747DA8" w:rsidRPr="00271383">
        <w:rPr>
          <w:rFonts w:ascii="Times New Roman" w:hAnsi="Times New Roman" w:cs="Times New Roman"/>
          <w:color w:val="000000"/>
          <w:sz w:val="28"/>
          <w:szCs w:val="28"/>
        </w:rPr>
        <w:t>:</w:t>
      </w:r>
    </w:p>
    <w:p w:rsidR="00A671BE"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документы, подтверждающие фактическую сумму, необходимую для возмещения недополученных доходов, возникших при предоставлении населению услуг бани</w:t>
      </w:r>
      <w:r w:rsidR="00A671BE" w:rsidRPr="00271383">
        <w:rPr>
          <w:rFonts w:ascii="Times New Roman" w:hAnsi="Times New Roman" w:cs="Times New Roman"/>
          <w:color w:val="000000"/>
          <w:sz w:val="28"/>
          <w:szCs w:val="28"/>
        </w:rPr>
        <w:t>.</w:t>
      </w:r>
      <w:r w:rsidR="00747DA8" w:rsidRPr="00271383">
        <w:rPr>
          <w:rFonts w:ascii="Times New Roman" w:hAnsi="Times New Roman" w:cs="Times New Roman"/>
          <w:color w:val="000000"/>
          <w:sz w:val="28"/>
          <w:szCs w:val="28"/>
        </w:rPr>
        <w:t xml:space="preserve"> </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2.1</w:t>
      </w:r>
      <w:r w:rsidR="0029651C" w:rsidRPr="00271383">
        <w:rPr>
          <w:rFonts w:ascii="Times New Roman" w:hAnsi="Times New Roman" w:cs="Times New Roman"/>
          <w:color w:val="000000"/>
          <w:sz w:val="28"/>
          <w:szCs w:val="28"/>
        </w:rPr>
        <w:t>5</w:t>
      </w:r>
      <w:r w:rsidR="00747DA8" w:rsidRPr="00271383">
        <w:rPr>
          <w:rFonts w:ascii="Times New Roman" w:hAnsi="Times New Roman" w:cs="Times New Roman"/>
          <w:color w:val="000000"/>
          <w:sz w:val="28"/>
          <w:szCs w:val="28"/>
        </w:rPr>
        <w:t>. Ответственность за достоверность сведений, предоставляемых для получения субсидии, несет получатель субсидии.</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2.1</w:t>
      </w:r>
      <w:r w:rsidR="0029651C" w:rsidRPr="00271383">
        <w:rPr>
          <w:rFonts w:ascii="Times New Roman" w:hAnsi="Times New Roman" w:cs="Times New Roman"/>
          <w:color w:val="000000"/>
          <w:sz w:val="28"/>
          <w:szCs w:val="28"/>
        </w:rPr>
        <w:t>6</w:t>
      </w:r>
      <w:r w:rsidR="00747DA8" w:rsidRPr="00271383">
        <w:rPr>
          <w:rFonts w:ascii="Times New Roman" w:hAnsi="Times New Roman" w:cs="Times New Roman"/>
          <w:color w:val="000000"/>
          <w:sz w:val="28"/>
          <w:szCs w:val="28"/>
        </w:rPr>
        <w:t>. Администрация в течение пяти рабочих дней со дня предоставления получателем субсидии документов проводит проверку:</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представленных документов, установленных п. 2.</w:t>
      </w:r>
      <w:r w:rsidR="00AC6B13">
        <w:rPr>
          <w:rFonts w:ascii="Times New Roman" w:hAnsi="Times New Roman" w:cs="Times New Roman"/>
          <w:color w:val="000000"/>
          <w:sz w:val="28"/>
          <w:szCs w:val="28"/>
        </w:rPr>
        <w:t>14</w:t>
      </w:r>
      <w:r w:rsidR="00747DA8" w:rsidRPr="00271383">
        <w:rPr>
          <w:rFonts w:ascii="Times New Roman" w:hAnsi="Times New Roman" w:cs="Times New Roman"/>
          <w:color w:val="000000"/>
          <w:sz w:val="28"/>
          <w:szCs w:val="28"/>
        </w:rPr>
        <w:t>;</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произведенных расчетов</w:t>
      </w:r>
      <w:r w:rsidR="00523C31" w:rsidRPr="00271383">
        <w:rPr>
          <w:rFonts w:ascii="Times New Roman" w:hAnsi="Times New Roman" w:cs="Times New Roman"/>
          <w:color w:val="000000"/>
          <w:sz w:val="28"/>
          <w:szCs w:val="28"/>
        </w:rPr>
        <w:t>.</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2.1</w:t>
      </w:r>
      <w:r w:rsidR="0029651C" w:rsidRPr="00271383">
        <w:rPr>
          <w:rFonts w:ascii="Times New Roman" w:hAnsi="Times New Roman" w:cs="Times New Roman"/>
          <w:color w:val="000000"/>
          <w:sz w:val="28"/>
          <w:szCs w:val="28"/>
        </w:rPr>
        <w:t>7</w:t>
      </w:r>
      <w:r w:rsidR="00747DA8" w:rsidRPr="00271383">
        <w:rPr>
          <w:rFonts w:ascii="Times New Roman" w:hAnsi="Times New Roman" w:cs="Times New Roman"/>
          <w:color w:val="000000"/>
          <w:sz w:val="28"/>
          <w:szCs w:val="28"/>
        </w:rPr>
        <w:t>. Перечисление субсидии производится не позднее десятого рабочего дня после принятия главным распорядителем, как получателем бюджетных средств, решения по результатам рассмотрения документов, указанных в подпункте 2.</w:t>
      </w:r>
      <w:r w:rsidR="00AC6B13">
        <w:rPr>
          <w:rFonts w:ascii="Times New Roman" w:hAnsi="Times New Roman" w:cs="Times New Roman"/>
          <w:color w:val="000000"/>
          <w:sz w:val="28"/>
          <w:szCs w:val="28"/>
        </w:rPr>
        <w:t>14</w:t>
      </w:r>
      <w:r w:rsidR="00747DA8" w:rsidRPr="00271383">
        <w:rPr>
          <w:rFonts w:ascii="Times New Roman" w:hAnsi="Times New Roman" w:cs="Times New Roman"/>
          <w:color w:val="000000"/>
          <w:sz w:val="28"/>
          <w:szCs w:val="28"/>
        </w:rPr>
        <w:t xml:space="preserve"> настоящего документа.</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2.1</w:t>
      </w:r>
      <w:r w:rsidR="0029651C" w:rsidRPr="00271383">
        <w:rPr>
          <w:rFonts w:ascii="Times New Roman" w:hAnsi="Times New Roman" w:cs="Times New Roman"/>
          <w:color w:val="000000"/>
          <w:sz w:val="28"/>
          <w:szCs w:val="28"/>
        </w:rPr>
        <w:t>8</w:t>
      </w:r>
      <w:r w:rsidR="00747DA8" w:rsidRPr="00271383">
        <w:rPr>
          <w:rFonts w:ascii="Times New Roman" w:hAnsi="Times New Roman" w:cs="Times New Roman"/>
          <w:color w:val="000000"/>
          <w:sz w:val="28"/>
          <w:szCs w:val="28"/>
        </w:rPr>
        <w:t>. При предоставлении документов в срок после 10-го числа месяца, следующего за расчетным периодом, указанные расходы учитываются при формировании заявки на предоставление субсидии на следующий период.</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747DA8" w:rsidRPr="00271383">
        <w:rPr>
          <w:rFonts w:ascii="Times New Roman" w:hAnsi="Times New Roman" w:cs="Times New Roman"/>
          <w:color w:val="000000"/>
          <w:sz w:val="28"/>
          <w:szCs w:val="28"/>
        </w:rPr>
        <w:t>2.1</w:t>
      </w:r>
      <w:r w:rsidR="0029651C" w:rsidRPr="00271383">
        <w:rPr>
          <w:rFonts w:ascii="Times New Roman" w:hAnsi="Times New Roman" w:cs="Times New Roman"/>
          <w:color w:val="000000"/>
          <w:sz w:val="28"/>
          <w:szCs w:val="28"/>
        </w:rPr>
        <w:t>9</w:t>
      </w:r>
      <w:r w:rsidR="00747DA8" w:rsidRPr="00271383">
        <w:rPr>
          <w:rFonts w:ascii="Times New Roman" w:hAnsi="Times New Roman" w:cs="Times New Roman"/>
          <w:color w:val="000000"/>
          <w:sz w:val="28"/>
          <w:szCs w:val="28"/>
        </w:rPr>
        <w:t xml:space="preserve">. Субсидии предоставляются в пределах лимитов бюджетных обязательств на соответствующий финансовый год и плановый период в пределах средств, предусмотренных решением о бюджете </w:t>
      </w:r>
      <w:r w:rsidR="002E14EE" w:rsidRPr="00271383">
        <w:rPr>
          <w:rFonts w:ascii="Times New Roman" w:hAnsi="Times New Roman" w:cs="Times New Roman"/>
          <w:color w:val="000000"/>
          <w:sz w:val="28"/>
          <w:szCs w:val="28"/>
        </w:rPr>
        <w:t>Глинковского сельского</w:t>
      </w:r>
      <w:r w:rsidR="00747DA8" w:rsidRPr="00271383">
        <w:rPr>
          <w:rFonts w:ascii="Times New Roman" w:hAnsi="Times New Roman" w:cs="Times New Roman"/>
          <w:color w:val="000000"/>
          <w:sz w:val="28"/>
          <w:szCs w:val="28"/>
        </w:rPr>
        <w:t xml:space="preserve"> поселения для Администрации на цели, указанные в пункте 1.</w:t>
      </w:r>
      <w:r w:rsidR="00AC28EF" w:rsidRPr="00271383">
        <w:rPr>
          <w:rFonts w:ascii="Times New Roman" w:hAnsi="Times New Roman" w:cs="Times New Roman"/>
          <w:color w:val="000000"/>
          <w:sz w:val="28"/>
          <w:szCs w:val="28"/>
        </w:rPr>
        <w:t>5</w:t>
      </w:r>
      <w:r w:rsidR="00747DA8" w:rsidRPr="00271383">
        <w:rPr>
          <w:rFonts w:ascii="Times New Roman" w:hAnsi="Times New Roman" w:cs="Times New Roman"/>
          <w:color w:val="000000"/>
          <w:sz w:val="28"/>
          <w:szCs w:val="28"/>
        </w:rPr>
        <w:t xml:space="preserve"> настоящего Порядка.</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00747DA8" w:rsidRPr="00271383">
        <w:rPr>
          <w:rFonts w:ascii="Times New Roman" w:hAnsi="Times New Roman" w:cs="Times New Roman"/>
          <w:color w:val="000000"/>
          <w:sz w:val="28"/>
          <w:szCs w:val="28"/>
        </w:rPr>
        <w:t xml:space="preserve">Предоставление субсидии за декабрь текущего года производится в очередном финансовом году, в случае невозможности ее предоставления в текущем финансовом году в связи с недостаточностью лимитов бюджетных обязательств, предусмотренных бюджетом </w:t>
      </w:r>
      <w:r w:rsidR="00AC28EF" w:rsidRPr="00271383">
        <w:rPr>
          <w:rFonts w:ascii="Times New Roman" w:hAnsi="Times New Roman" w:cs="Times New Roman"/>
          <w:color w:val="000000"/>
          <w:sz w:val="28"/>
          <w:szCs w:val="28"/>
        </w:rPr>
        <w:t>Глинковского сельского</w:t>
      </w:r>
      <w:r w:rsidR="00747DA8" w:rsidRPr="00271383">
        <w:rPr>
          <w:rFonts w:ascii="Times New Roman" w:hAnsi="Times New Roman" w:cs="Times New Roman"/>
          <w:color w:val="000000"/>
          <w:sz w:val="28"/>
          <w:szCs w:val="28"/>
        </w:rPr>
        <w:t xml:space="preserve"> поселения, субсидия предоставляется без повторного прохождения проверки на соответствие установленным критериям отбора, в пределах средств, предусмотренных местным бюджетом на очередной финансовый год.</w:t>
      </w:r>
      <w:proofErr w:type="gramEnd"/>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2.</w:t>
      </w:r>
      <w:r w:rsidR="0029651C" w:rsidRPr="00271383">
        <w:rPr>
          <w:rFonts w:ascii="Times New Roman" w:hAnsi="Times New Roman" w:cs="Times New Roman"/>
          <w:color w:val="000000"/>
          <w:sz w:val="28"/>
          <w:szCs w:val="28"/>
        </w:rPr>
        <w:t>20</w:t>
      </w:r>
      <w:r w:rsidR="007D5F85" w:rsidRPr="00271383">
        <w:rPr>
          <w:rFonts w:ascii="Times New Roman" w:hAnsi="Times New Roman" w:cs="Times New Roman"/>
          <w:color w:val="000000"/>
          <w:sz w:val="28"/>
          <w:szCs w:val="28"/>
        </w:rPr>
        <w:t>.</w:t>
      </w:r>
      <w:r w:rsidR="00747DA8" w:rsidRPr="00271383">
        <w:rPr>
          <w:rFonts w:ascii="Times New Roman" w:hAnsi="Times New Roman" w:cs="Times New Roman"/>
          <w:color w:val="000000"/>
          <w:sz w:val="28"/>
          <w:szCs w:val="28"/>
        </w:rPr>
        <w:t xml:space="preserve"> Субсидии, предоставляемые из средств бюджета </w:t>
      </w:r>
      <w:r w:rsidR="006734FB" w:rsidRPr="00271383">
        <w:rPr>
          <w:rFonts w:ascii="Times New Roman" w:hAnsi="Times New Roman" w:cs="Times New Roman"/>
          <w:color w:val="000000"/>
          <w:sz w:val="28"/>
          <w:szCs w:val="28"/>
        </w:rPr>
        <w:t>Глинковского сельского</w:t>
      </w:r>
      <w:r w:rsidR="002B0665">
        <w:rPr>
          <w:rFonts w:ascii="Times New Roman" w:hAnsi="Times New Roman" w:cs="Times New Roman"/>
          <w:color w:val="000000"/>
          <w:sz w:val="28"/>
          <w:szCs w:val="28"/>
        </w:rPr>
        <w:t xml:space="preserve"> поселения на </w:t>
      </w:r>
      <w:r w:rsidR="00747DA8" w:rsidRPr="00271383">
        <w:rPr>
          <w:rFonts w:ascii="Times New Roman" w:hAnsi="Times New Roman" w:cs="Times New Roman"/>
          <w:color w:val="000000"/>
          <w:sz w:val="28"/>
          <w:szCs w:val="28"/>
        </w:rPr>
        <w:t>возмещение</w:t>
      </w:r>
      <w:r w:rsidR="002B0665" w:rsidRPr="002B0665">
        <w:rPr>
          <w:rFonts w:ascii="Times New Roman" w:hAnsi="Times New Roman" w:cs="Times New Roman"/>
          <w:color w:val="000000"/>
          <w:sz w:val="28"/>
          <w:szCs w:val="28"/>
        </w:rPr>
        <w:t xml:space="preserve"> </w:t>
      </w:r>
      <w:r w:rsidR="002B0665">
        <w:rPr>
          <w:rFonts w:ascii="Times New Roman" w:hAnsi="Times New Roman" w:cs="Times New Roman"/>
          <w:color w:val="000000"/>
          <w:sz w:val="28"/>
          <w:szCs w:val="28"/>
        </w:rPr>
        <w:t>(</w:t>
      </w:r>
      <w:r w:rsidR="002B0665" w:rsidRPr="00271383">
        <w:rPr>
          <w:rFonts w:ascii="Times New Roman" w:hAnsi="Times New Roman" w:cs="Times New Roman"/>
          <w:color w:val="000000"/>
          <w:sz w:val="28"/>
          <w:szCs w:val="28"/>
        </w:rPr>
        <w:t>компенсацию</w:t>
      </w:r>
      <w:r w:rsidR="00747DA8" w:rsidRPr="00271383">
        <w:rPr>
          <w:rFonts w:ascii="Times New Roman" w:hAnsi="Times New Roman" w:cs="Times New Roman"/>
          <w:color w:val="000000"/>
          <w:sz w:val="28"/>
          <w:szCs w:val="28"/>
        </w:rPr>
        <w:t>) выпадающих (недополученных доходов), связанных с установлением цен (тарифов) не могут использоваться получателями субсидии на другие статьи расходов.</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2.</w:t>
      </w:r>
      <w:r w:rsidR="0029651C" w:rsidRPr="00271383">
        <w:rPr>
          <w:rFonts w:ascii="Times New Roman" w:hAnsi="Times New Roman" w:cs="Times New Roman"/>
          <w:color w:val="000000"/>
          <w:sz w:val="28"/>
          <w:szCs w:val="28"/>
        </w:rPr>
        <w:t>21</w:t>
      </w:r>
      <w:r w:rsidR="00747DA8" w:rsidRPr="00271383">
        <w:rPr>
          <w:rFonts w:ascii="Times New Roman" w:hAnsi="Times New Roman" w:cs="Times New Roman"/>
          <w:color w:val="000000"/>
          <w:sz w:val="28"/>
          <w:szCs w:val="28"/>
        </w:rPr>
        <w:t>. Расходование субсидии получателями субсидии осуществляется по следующим направлениям:</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на расчеты с персоналом по оплате труда;</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на расчеты по налогам и сборам;</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на расчеты по аренде;</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на расчеты по электроэнергии;</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на расчеты по холодному и горячему водоснабжению;</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на расчеты по теплоснабжению;</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на осуществление деятельности по оказанию услуг бани населению (общехозяйственные расходы, амортизацию, материальные запасы).</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2.</w:t>
      </w:r>
      <w:r w:rsidR="0029651C" w:rsidRPr="00271383">
        <w:rPr>
          <w:rFonts w:ascii="Times New Roman" w:hAnsi="Times New Roman" w:cs="Times New Roman"/>
          <w:color w:val="000000"/>
          <w:sz w:val="28"/>
          <w:szCs w:val="28"/>
        </w:rPr>
        <w:t>22</w:t>
      </w:r>
      <w:r w:rsidR="00747DA8" w:rsidRPr="00271383">
        <w:rPr>
          <w:rFonts w:ascii="Times New Roman" w:hAnsi="Times New Roman" w:cs="Times New Roman"/>
          <w:color w:val="000000"/>
          <w:sz w:val="28"/>
          <w:szCs w:val="28"/>
        </w:rPr>
        <w:t>. Получателю субсидии запрещается приобретение за счет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высокотехнического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2.</w:t>
      </w:r>
      <w:r w:rsidR="0029651C" w:rsidRPr="00271383">
        <w:rPr>
          <w:rFonts w:ascii="Times New Roman" w:hAnsi="Times New Roman" w:cs="Times New Roman"/>
          <w:color w:val="000000"/>
          <w:sz w:val="28"/>
          <w:szCs w:val="28"/>
        </w:rPr>
        <w:t>23</w:t>
      </w:r>
      <w:r w:rsidR="00747DA8" w:rsidRPr="00271383">
        <w:rPr>
          <w:rFonts w:ascii="Times New Roman" w:hAnsi="Times New Roman" w:cs="Times New Roman"/>
          <w:color w:val="000000"/>
          <w:sz w:val="28"/>
          <w:szCs w:val="28"/>
        </w:rPr>
        <w:t>. Субсидии перечисляются на счет получателя субсидии, открытый в порядке, установленном законодательством Российской Федерации в учреждениях Центрального банка Российской Федерации или кредитных организациях.</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2.</w:t>
      </w:r>
      <w:r w:rsidR="0029651C" w:rsidRPr="00271383">
        <w:rPr>
          <w:rFonts w:ascii="Times New Roman" w:hAnsi="Times New Roman" w:cs="Times New Roman"/>
          <w:color w:val="000000"/>
          <w:sz w:val="28"/>
          <w:szCs w:val="28"/>
        </w:rPr>
        <w:t>24</w:t>
      </w:r>
      <w:r w:rsidR="00747DA8" w:rsidRPr="00271383">
        <w:rPr>
          <w:rFonts w:ascii="Times New Roman" w:hAnsi="Times New Roman" w:cs="Times New Roman"/>
          <w:color w:val="000000"/>
          <w:sz w:val="28"/>
          <w:szCs w:val="28"/>
        </w:rPr>
        <w:t xml:space="preserve">. Заключение </w:t>
      </w:r>
      <w:r w:rsidR="002B0665">
        <w:rPr>
          <w:rFonts w:ascii="Times New Roman" w:hAnsi="Times New Roman" w:cs="Times New Roman"/>
          <w:color w:val="000000"/>
          <w:sz w:val="28"/>
          <w:szCs w:val="28"/>
        </w:rPr>
        <w:t>д</w:t>
      </w:r>
      <w:r w:rsidR="00747DA8" w:rsidRPr="00271383">
        <w:rPr>
          <w:rFonts w:ascii="Times New Roman" w:hAnsi="Times New Roman" w:cs="Times New Roman"/>
          <w:color w:val="000000"/>
          <w:sz w:val="28"/>
          <w:szCs w:val="28"/>
        </w:rPr>
        <w:t>ополнительного соглашения производится при условии:</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изменения объемов услуг, предоставляемых населению при установлении или изменении экономически обоснованных тарифов, при наличии лимитов бюджетных обязательств;</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передаче источников оказания услуг другим поставщикам или от поставщиков, оказывающих услуги населению;</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наличие сверхплановых объемов, предоставленных населению услуг.</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xml:space="preserve">-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w:t>
      </w:r>
      <w:r w:rsidR="00DE370A">
        <w:rPr>
          <w:rFonts w:ascii="Times New Roman" w:hAnsi="Times New Roman" w:cs="Times New Roman"/>
          <w:color w:val="000000"/>
          <w:sz w:val="28"/>
          <w:szCs w:val="28"/>
        </w:rPr>
        <w:t>С</w:t>
      </w:r>
      <w:r w:rsidR="00747DA8" w:rsidRPr="00271383">
        <w:rPr>
          <w:rFonts w:ascii="Times New Roman" w:hAnsi="Times New Roman" w:cs="Times New Roman"/>
          <w:color w:val="000000"/>
          <w:sz w:val="28"/>
          <w:szCs w:val="28"/>
        </w:rPr>
        <w:t>оглашении.</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2.</w:t>
      </w:r>
      <w:r w:rsidR="0029651C" w:rsidRPr="00271383">
        <w:rPr>
          <w:rFonts w:ascii="Times New Roman" w:hAnsi="Times New Roman" w:cs="Times New Roman"/>
          <w:color w:val="000000"/>
          <w:sz w:val="28"/>
          <w:szCs w:val="28"/>
        </w:rPr>
        <w:t>24</w:t>
      </w:r>
      <w:r w:rsidR="00747DA8" w:rsidRPr="00271383">
        <w:rPr>
          <w:rFonts w:ascii="Times New Roman" w:hAnsi="Times New Roman" w:cs="Times New Roman"/>
          <w:color w:val="000000"/>
          <w:sz w:val="28"/>
          <w:szCs w:val="28"/>
        </w:rPr>
        <w:t xml:space="preserve">.1. Для заключения дополнительного соглашения </w:t>
      </w:r>
      <w:r w:rsidR="00D87366">
        <w:rPr>
          <w:rFonts w:ascii="Times New Roman" w:hAnsi="Times New Roman" w:cs="Times New Roman"/>
          <w:color w:val="000000"/>
          <w:sz w:val="28"/>
          <w:szCs w:val="28"/>
        </w:rPr>
        <w:t>п</w:t>
      </w:r>
      <w:r w:rsidR="00747DA8" w:rsidRPr="00271383">
        <w:rPr>
          <w:rFonts w:ascii="Times New Roman" w:hAnsi="Times New Roman" w:cs="Times New Roman"/>
          <w:color w:val="000000"/>
          <w:sz w:val="28"/>
          <w:szCs w:val="28"/>
        </w:rPr>
        <w:t xml:space="preserve">олучатель субсидии подает </w:t>
      </w:r>
      <w:proofErr w:type="gramStart"/>
      <w:r w:rsidR="00747DA8" w:rsidRPr="00271383">
        <w:rPr>
          <w:rFonts w:ascii="Times New Roman" w:hAnsi="Times New Roman" w:cs="Times New Roman"/>
          <w:color w:val="000000"/>
          <w:sz w:val="28"/>
          <w:szCs w:val="28"/>
        </w:rPr>
        <w:t>в Администрацию дополнительн</w:t>
      </w:r>
      <w:r w:rsidR="00D87366">
        <w:rPr>
          <w:rFonts w:ascii="Times New Roman" w:hAnsi="Times New Roman" w:cs="Times New Roman"/>
          <w:color w:val="000000"/>
          <w:sz w:val="28"/>
          <w:szCs w:val="28"/>
        </w:rPr>
        <w:t>ую</w:t>
      </w:r>
      <w:r w:rsidR="00747DA8" w:rsidRPr="00271383">
        <w:rPr>
          <w:rFonts w:ascii="Times New Roman" w:hAnsi="Times New Roman" w:cs="Times New Roman"/>
          <w:color w:val="000000"/>
          <w:sz w:val="28"/>
          <w:szCs w:val="28"/>
        </w:rPr>
        <w:t xml:space="preserve"> к основно</w:t>
      </w:r>
      <w:r w:rsidR="00D87366">
        <w:rPr>
          <w:rFonts w:ascii="Times New Roman" w:hAnsi="Times New Roman" w:cs="Times New Roman"/>
          <w:color w:val="000000"/>
          <w:sz w:val="28"/>
          <w:szCs w:val="28"/>
        </w:rPr>
        <w:t>й</w:t>
      </w:r>
      <w:r w:rsidR="00747DA8" w:rsidRPr="00271383">
        <w:rPr>
          <w:rFonts w:ascii="Times New Roman" w:hAnsi="Times New Roman" w:cs="Times New Roman"/>
          <w:color w:val="000000"/>
          <w:sz w:val="28"/>
          <w:szCs w:val="28"/>
        </w:rPr>
        <w:t xml:space="preserve"> заяв</w:t>
      </w:r>
      <w:r w:rsidR="00D87366">
        <w:rPr>
          <w:rFonts w:ascii="Times New Roman" w:hAnsi="Times New Roman" w:cs="Times New Roman"/>
          <w:color w:val="000000"/>
          <w:sz w:val="28"/>
          <w:szCs w:val="28"/>
        </w:rPr>
        <w:t>ке</w:t>
      </w:r>
      <w:r w:rsidR="00747DA8" w:rsidRPr="00271383">
        <w:rPr>
          <w:rFonts w:ascii="Times New Roman" w:hAnsi="Times New Roman" w:cs="Times New Roman"/>
          <w:color w:val="000000"/>
          <w:sz w:val="28"/>
          <w:szCs w:val="28"/>
        </w:rPr>
        <w:t xml:space="preserve"> на предоставление субсидии за текущий финансовый год заяв</w:t>
      </w:r>
      <w:r w:rsidR="00D87366">
        <w:rPr>
          <w:rFonts w:ascii="Times New Roman" w:hAnsi="Times New Roman" w:cs="Times New Roman"/>
          <w:color w:val="000000"/>
          <w:sz w:val="28"/>
          <w:szCs w:val="28"/>
        </w:rPr>
        <w:t>ку</w:t>
      </w:r>
      <w:r w:rsidR="00747DA8" w:rsidRPr="00271383">
        <w:rPr>
          <w:rFonts w:ascii="Times New Roman" w:hAnsi="Times New Roman" w:cs="Times New Roman"/>
          <w:color w:val="000000"/>
          <w:sz w:val="28"/>
          <w:szCs w:val="28"/>
        </w:rPr>
        <w:t xml:space="preserve"> с приложением</w:t>
      </w:r>
      <w:proofErr w:type="gramEnd"/>
      <w:r w:rsidR="00747DA8" w:rsidRPr="00271383">
        <w:rPr>
          <w:rFonts w:ascii="Times New Roman" w:hAnsi="Times New Roman" w:cs="Times New Roman"/>
          <w:color w:val="000000"/>
          <w:sz w:val="28"/>
          <w:szCs w:val="28"/>
        </w:rPr>
        <w:t xml:space="preserve"> кассовых документов, подтверждающих фактический объем оказанной услуги</w:t>
      </w:r>
      <w:r w:rsidR="009939E6" w:rsidRPr="00271383">
        <w:rPr>
          <w:rFonts w:ascii="Times New Roman" w:hAnsi="Times New Roman" w:cs="Times New Roman"/>
          <w:color w:val="000000"/>
          <w:sz w:val="28"/>
          <w:szCs w:val="28"/>
        </w:rPr>
        <w:t>.</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747DA8" w:rsidRPr="00271383">
        <w:rPr>
          <w:rFonts w:ascii="Times New Roman" w:hAnsi="Times New Roman" w:cs="Times New Roman"/>
          <w:color w:val="000000"/>
          <w:sz w:val="28"/>
          <w:szCs w:val="28"/>
        </w:rPr>
        <w:t>2.</w:t>
      </w:r>
      <w:r w:rsidR="0029651C" w:rsidRPr="00271383">
        <w:rPr>
          <w:rFonts w:ascii="Times New Roman" w:hAnsi="Times New Roman" w:cs="Times New Roman"/>
          <w:color w:val="000000"/>
          <w:sz w:val="28"/>
          <w:szCs w:val="28"/>
        </w:rPr>
        <w:t>24</w:t>
      </w:r>
      <w:r w:rsidR="00747DA8" w:rsidRPr="00271383">
        <w:rPr>
          <w:rFonts w:ascii="Times New Roman" w:hAnsi="Times New Roman" w:cs="Times New Roman"/>
          <w:color w:val="000000"/>
          <w:sz w:val="28"/>
          <w:szCs w:val="28"/>
        </w:rPr>
        <w:t>.2. Решение о заключении дополнительного соглашения принимается Администрацией при условии:</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подтверждения получателем субсидии сверхплановых объемов, предоставленных услуг населению по заявленному периоду;</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доведения дополнительных лимитов бюджетных обязательств на заключение дополнительных соглашений.</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2.</w:t>
      </w:r>
      <w:r w:rsidR="0029651C" w:rsidRPr="00271383">
        <w:rPr>
          <w:rFonts w:ascii="Times New Roman" w:hAnsi="Times New Roman" w:cs="Times New Roman"/>
          <w:color w:val="000000"/>
          <w:sz w:val="28"/>
          <w:szCs w:val="28"/>
        </w:rPr>
        <w:t>24</w:t>
      </w:r>
      <w:r w:rsidR="00747DA8" w:rsidRPr="00271383">
        <w:rPr>
          <w:rFonts w:ascii="Times New Roman" w:hAnsi="Times New Roman" w:cs="Times New Roman"/>
          <w:color w:val="000000"/>
          <w:sz w:val="28"/>
          <w:szCs w:val="28"/>
        </w:rPr>
        <w:t>.3. При положительном решении по дополнительно</w:t>
      </w:r>
      <w:r w:rsidR="00DE370A">
        <w:rPr>
          <w:rFonts w:ascii="Times New Roman" w:hAnsi="Times New Roman" w:cs="Times New Roman"/>
          <w:color w:val="000000"/>
          <w:sz w:val="28"/>
          <w:szCs w:val="28"/>
        </w:rPr>
        <w:t>й</w:t>
      </w:r>
      <w:r w:rsidR="00747DA8" w:rsidRPr="00271383">
        <w:rPr>
          <w:rFonts w:ascii="Times New Roman" w:hAnsi="Times New Roman" w:cs="Times New Roman"/>
          <w:color w:val="000000"/>
          <w:sz w:val="28"/>
          <w:szCs w:val="28"/>
        </w:rPr>
        <w:t xml:space="preserve"> заяв</w:t>
      </w:r>
      <w:r w:rsidR="00DE370A">
        <w:rPr>
          <w:rFonts w:ascii="Times New Roman" w:hAnsi="Times New Roman" w:cs="Times New Roman"/>
          <w:color w:val="000000"/>
          <w:sz w:val="28"/>
          <w:szCs w:val="28"/>
        </w:rPr>
        <w:t>ке</w:t>
      </w:r>
      <w:r w:rsidR="00747DA8" w:rsidRPr="00271383">
        <w:rPr>
          <w:rFonts w:ascii="Times New Roman" w:hAnsi="Times New Roman" w:cs="Times New Roman"/>
          <w:color w:val="000000"/>
          <w:sz w:val="28"/>
          <w:szCs w:val="28"/>
        </w:rPr>
        <w:t xml:space="preserve"> Администрация в течение 5 рабочих дней направляет получателю субсидии дополнительное соглашение на подпись.</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2.2</w:t>
      </w:r>
      <w:r w:rsidR="0029651C" w:rsidRPr="00271383">
        <w:rPr>
          <w:rFonts w:ascii="Times New Roman" w:hAnsi="Times New Roman" w:cs="Times New Roman"/>
          <w:color w:val="000000"/>
          <w:sz w:val="28"/>
          <w:szCs w:val="28"/>
        </w:rPr>
        <w:t>5</w:t>
      </w:r>
      <w:r w:rsidR="00747DA8" w:rsidRPr="00271383">
        <w:rPr>
          <w:rFonts w:ascii="Times New Roman" w:hAnsi="Times New Roman" w:cs="Times New Roman"/>
          <w:color w:val="000000"/>
          <w:sz w:val="28"/>
          <w:szCs w:val="28"/>
        </w:rPr>
        <w:t xml:space="preserve">. Предоставление субсидии прекращается, а </w:t>
      </w:r>
      <w:r w:rsidR="00DE370A">
        <w:rPr>
          <w:rFonts w:ascii="Times New Roman" w:hAnsi="Times New Roman" w:cs="Times New Roman"/>
          <w:color w:val="000000"/>
          <w:sz w:val="28"/>
          <w:szCs w:val="28"/>
        </w:rPr>
        <w:t>С</w:t>
      </w:r>
      <w:r w:rsidR="00747DA8" w:rsidRPr="00271383">
        <w:rPr>
          <w:rFonts w:ascii="Times New Roman" w:hAnsi="Times New Roman" w:cs="Times New Roman"/>
          <w:color w:val="000000"/>
          <w:sz w:val="28"/>
          <w:szCs w:val="28"/>
        </w:rPr>
        <w:t>оглашение расторгается Администрацией в одностороннем порядке при условии:</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ликвидации юридического лица или индивидуального предпринимателя;</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отчуждения, передачи в аренду источника предоставляемых услуг третьим лицам, прекращения сроков пользования источниками услуг;</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прекращения сроков действия экономически обоснованных тарифов;</w:t>
      </w:r>
    </w:p>
    <w:p w:rsidR="00600EC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прекращения предоставления услуг населению</w:t>
      </w:r>
      <w:r w:rsidR="00600EC8" w:rsidRPr="00271383">
        <w:rPr>
          <w:rFonts w:ascii="Times New Roman" w:hAnsi="Times New Roman" w:cs="Times New Roman"/>
          <w:color w:val="000000"/>
          <w:sz w:val="28"/>
          <w:szCs w:val="28"/>
        </w:rPr>
        <w:t>;</w:t>
      </w:r>
    </w:p>
    <w:p w:rsidR="00600EC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xml:space="preserve">- прекращения сроков действия тарифов (цен), утвержденных </w:t>
      </w:r>
      <w:r w:rsidR="00295D8D" w:rsidRPr="00271383">
        <w:rPr>
          <w:rFonts w:ascii="Times New Roman" w:hAnsi="Times New Roman" w:cs="Times New Roman"/>
          <w:color w:val="000000"/>
          <w:sz w:val="28"/>
          <w:szCs w:val="28"/>
        </w:rPr>
        <w:t>решением Совета депутатов Глинковского сельского поселения Глинковского района Смоленской области</w:t>
      </w:r>
      <w:r w:rsidR="00600EC8" w:rsidRPr="00271383">
        <w:rPr>
          <w:rFonts w:ascii="Times New Roman" w:hAnsi="Times New Roman" w:cs="Times New Roman"/>
          <w:color w:val="000000"/>
          <w:sz w:val="28"/>
          <w:szCs w:val="28"/>
        </w:rPr>
        <w:t>;</w:t>
      </w:r>
    </w:p>
    <w:p w:rsidR="00747DA8" w:rsidRPr="00271383" w:rsidRDefault="00CE025E"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отсутствия доведенных дополнительных лимитов бюджетных обязательств</w:t>
      </w:r>
      <w:r w:rsidR="002B3E4A" w:rsidRPr="00271383">
        <w:rPr>
          <w:rFonts w:ascii="Times New Roman" w:hAnsi="Times New Roman" w:cs="Times New Roman"/>
          <w:color w:val="000000"/>
          <w:sz w:val="28"/>
          <w:szCs w:val="28"/>
        </w:rPr>
        <w:t>.</w:t>
      </w:r>
    </w:p>
    <w:p w:rsidR="00ED44F8" w:rsidRDefault="00ED44F8" w:rsidP="00ED44F8">
      <w:pPr>
        <w:pStyle w:val="af2"/>
        <w:jc w:val="center"/>
        <w:rPr>
          <w:rFonts w:ascii="Times New Roman" w:hAnsi="Times New Roman" w:cs="Times New Roman"/>
          <w:color w:val="000000"/>
          <w:sz w:val="28"/>
          <w:szCs w:val="28"/>
        </w:rPr>
      </w:pPr>
    </w:p>
    <w:p w:rsidR="00747DA8" w:rsidRDefault="00747DA8" w:rsidP="00ED44F8">
      <w:pPr>
        <w:pStyle w:val="af2"/>
        <w:jc w:val="center"/>
        <w:rPr>
          <w:rFonts w:ascii="Times New Roman" w:hAnsi="Times New Roman" w:cs="Times New Roman"/>
          <w:b/>
          <w:color w:val="000000"/>
          <w:sz w:val="28"/>
          <w:szCs w:val="28"/>
        </w:rPr>
      </w:pPr>
      <w:r w:rsidRPr="00271383">
        <w:rPr>
          <w:rFonts w:ascii="Times New Roman" w:hAnsi="Times New Roman" w:cs="Times New Roman"/>
          <w:b/>
          <w:color w:val="000000"/>
          <w:sz w:val="28"/>
          <w:szCs w:val="28"/>
        </w:rPr>
        <w:t>3. Требования к отчетности</w:t>
      </w:r>
    </w:p>
    <w:p w:rsidR="00747DA8" w:rsidRPr="00271383" w:rsidRDefault="00747DA8" w:rsidP="00271383">
      <w:pPr>
        <w:pStyle w:val="af2"/>
        <w:jc w:val="both"/>
        <w:rPr>
          <w:rFonts w:ascii="Times New Roman" w:hAnsi="Times New Roman" w:cs="Times New Roman"/>
          <w:color w:val="000000"/>
          <w:sz w:val="28"/>
          <w:szCs w:val="28"/>
        </w:rPr>
      </w:pPr>
      <w:r w:rsidRPr="00271383">
        <w:rPr>
          <w:rFonts w:ascii="Times New Roman" w:hAnsi="Times New Roman" w:cs="Times New Roman"/>
          <w:color w:val="000000"/>
          <w:sz w:val="28"/>
          <w:szCs w:val="28"/>
        </w:rPr>
        <w:t> </w:t>
      </w:r>
      <w:r w:rsidR="00CA440B">
        <w:rPr>
          <w:rFonts w:ascii="Times New Roman" w:hAnsi="Times New Roman" w:cs="Times New Roman"/>
          <w:color w:val="000000"/>
          <w:sz w:val="28"/>
          <w:szCs w:val="28"/>
        </w:rPr>
        <w:t xml:space="preserve">   </w:t>
      </w:r>
      <w:r w:rsidRPr="00271383">
        <w:rPr>
          <w:rFonts w:ascii="Times New Roman" w:hAnsi="Times New Roman" w:cs="Times New Roman"/>
          <w:color w:val="000000"/>
          <w:sz w:val="28"/>
          <w:szCs w:val="28"/>
        </w:rPr>
        <w:t>3.1. Получатели субсидии, предоставляют в Администрацию следующие документы:</w:t>
      </w:r>
    </w:p>
    <w:p w:rsidR="00747DA8" w:rsidRPr="00271383" w:rsidRDefault="00CA440B" w:rsidP="005F4597">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00747DA8" w:rsidRPr="00271383">
        <w:rPr>
          <w:rFonts w:ascii="Times New Roman" w:hAnsi="Times New Roman" w:cs="Times New Roman"/>
          <w:color w:val="000000"/>
          <w:sz w:val="28"/>
          <w:szCs w:val="28"/>
        </w:rPr>
        <w:t xml:space="preserve">1) ежеквартально до 20-го числа месяца, следующего за последним месяцем квартала </w:t>
      </w:r>
      <w:r w:rsidR="005F4597">
        <w:rPr>
          <w:rFonts w:ascii="Times New Roman" w:hAnsi="Times New Roman" w:cs="Times New Roman"/>
          <w:color w:val="000000"/>
          <w:sz w:val="28"/>
          <w:szCs w:val="28"/>
        </w:rPr>
        <w:t>п</w:t>
      </w:r>
      <w:r w:rsidR="00747DA8" w:rsidRPr="00271383">
        <w:rPr>
          <w:rFonts w:ascii="Times New Roman" w:hAnsi="Times New Roman" w:cs="Times New Roman"/>
          <w:color w:val="000000"/>
          <w:sz w:val="28"/>
          <w:szCs w:val="28"/>
        </w:rPr>
        <w:t>олучатель субсидии, предоставляет в Администрацию отчет о результатах работы и использования субсидии на возмещение затрат (</w:t>
      </w:r>
      <w:r w:rsidR="001917A0" w:rsidRPr="00271383">
        <w:rPr>
          <w:rFonts w:ascii="Times New Roman" w:hAnsi="Times New Roman" w:cs="Times New Roman"/>
          <w:color w:val="000000"/>
          <w:sz w:val="28"/>
          <w:szCs w:val="28"/>
        </w:rPr>
        <w:t>недополученных</w:t>
      </w:r>
      <w:r w:rsidR="00747DA8" w:rsidRPr="00271383">
        <w:rPr>
          <w:rFonts w:ascii="Times New Roman" w:hAnsi="Times New Roman" w:cs="Times New Roman"/>
          <w:color w:val="000000"/>
          <w:sz w:val="28"/>
          <w:szCs w:val="28"/>
        </w:rPr>
        <w:t xml:space="preserve"> доходов), возникших вследствие оказания населению</w:t>
      </w:r>
      <w:r w:rsidR="001917A0" w:rsidRPr="00271383">
        <w:rPr>
          <w:rFonts w:ascii="Times New Roman" w:hAnsi="Times New Roman" w:cs="Times New Roman"/>
          <w:color w:val="000000"/>
          <w:sz w:val="28"/>
          <w:szCs w:val="28"/>
        </w:rPr>
        <w:t xml:space="preserve"> Глинковского сельского поселения Глинковского района Смоленской области услуг </w:t>
      </w:r>
      <w:r w:rsidR="00747DA8" w:rsidRPr="00271383">
        <w:rPr>
          <w:rFonts w:ascii="Times New Roman" w:hAnsi="Times New Roman" w:cs="Times New Roman"/>
          <w:color w:val="000000"/>
          <w:sz w:val="28"/>
          <w:szCs w:val="28"/>
        </w:rPr>
        <w:t>бани по ценам (тарифам), не обеспечивающим возмещение издержек</w:t>
      </w:r>
      <w:r w:rsidR="005F4597" w:rsidRPr="005F4597">
        <w:rPr>
          <w:rFonts w:ascii="Times New Roman" w:hAnsi="Times New Roman" w:cs="Times New Roman"/>
          <w:sz w:val="28"/>
          <w:szCs w:val="28"/>
        </w:rPr>
        <w:t xml:space="preserve"> </w:t>
      </w:r>
      <w:r w:rsidR="005F4597" w:rsidRPr="00271383">
        <w:rPr>
          <w:rFonts w:ascii="Times New Roman" w:hAnsi="Times New Roman" w:cs="Times New Roman"/>
          <w:sz w:val="28"/>
          <w:szCs w:val="28"/>
        </w:rPr>
        <w:t xml:space="preserve">по форме согласно Приложению </w:t>
      </w:r>
      <w:r w:rsidR="005F4597">
        <w:rPr>
          <w:rFonts w:ascii="Times New Roman" w:hAnsi="Times New Roman" w:cs="Times New Roman"/>
          <w:sz w:val="28"/>
          <w:szCs w:val="28"/>
        </w:rPr>
        <w:t>5</w:t>
      </w:r>
      <w:r w:rsidR="005F4597" w:rsidRPr="00271383">
        <w:rPr>
          <w:rFonts w:ascii="Times New Roman" w:hAnsi="Times New Roman" w:cs="Times New Roman"/>
          <w:sz w:val="28"/>
          <w:szCs w:val="28"/>
        </w:rPr>
        <w:t xml:space="preserve"> к настоящему Порядку</w:t>
      </w:r>
      <w:r w:rsidR="005F4597">
        <w:rPr>
          <w:rFonts w:ascii="Times New Roman" w:hAnsi="Times New Roman" w:cs="Times New Roman"/>
          <w:sz w:val="28"/>
          <w:szCs w:val="28"/>
        </w:rPr>
        <w:t xml:space="preserve">. </w:t>
      </w:r>
      <w:proofErr w:type="gramEnd"/>
    </w:p>
    <w:p w:rsidR="00747DA8" w:rsidRPr="00271383" w:rsidRDefault="00CA440B"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xml:space="preserve">2) в сроки, указанные в запросе Администрации, - документы и информацию, необходимые для осуществления </w:t>
      </w:r>
      <w:proofErr w:type="gramStart"/>
      <w:r w:rsidR="00747DA8" w:rsidRPr="00271383">
        <w:rPr>
          <w:rFonts w:ascii="Times New Roman" w:hAnsi="Times New Roman" w:cs="Times New Roman"/>
          <w:color w:val="000000"/>
          <w:sz w:val="28"/>
          <w:szCs w:val="28"/>
        </w:rPr>
        <w:t>контроля за</w:t>
      </w:r>
      <w:proofErr w:type="gramEnd"/>
      <w:r w:rsidR="00747DA8" w:rsidRPr="00271383">
        <w:rPr>
          <w:rFonts w:ascii="Times New Roman" w:hAnsi="Times New Roman" w:cs="Times New Roman"/>
          <w:color w:val="000000"/>
          <w:sz w:val="28"/>
          <w:szCs w:val="28"/>
        </w:rPr>
        <w:t xml:space="preserve"> соблюдением порядка, целей и условий предоставления субсидии.</w:t>
      </w:r>
    </w:p>
    <w:p w:rsidR="00747DA8" w:rsidRPr="00271383" w:rsidRDefault="00CA440B"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3.2. Непредставление в установленные сроки документов, указанных в п.3.1. настоящего Порядка, является основанием для применения мер ответственности, установленных в разделе 4 настоящего Порядка.</w:t>
      </w:r>
    </w:p>
    <w:p w:rsidR="00747DA8" w:rsidRDefault="00CA440B"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xml:space="preserve">3.3. Администрация вправе устанавливать в </w:t>
      </w:r>
      <w:r w:rsidR="007E695C">
        <w:rPr>
          <w:rFonts w:ascii="Times New Roman" w:hAnsi="Times New Roman" w:cs="Times New Roman"/>
          <w:color w:val="000000"/>
          <w:sz w:val="28"/>
          <w:szCs w:val="28"/>
        </w:rPr>
        <w:t>С</w:t>
      </w:r>
      <w:r w:rsidR="00747DA8" w:rsidRPr="00271383">
        <w:rPr>
          <w:rFonts w:ascii="Times New Roman" w:hAnsi="Times New Roman" w:cs="Times New Roman"/>
          <w:color w:val="000000"/>
          <w:sz w:val="28"/>
          <w:szCs w:val="28"/>
        </w:rPr>
        <w:t xml:space="preserve">оглашении порядок, сроки и формы предоставления получателем субсидий дополнительной отчетности об использовании субсидий, необходимых для осуществления контрольно-распорядительных функций по предоставлению и расходованию средств </w:t>
      </w:r>
      <w:r w:rsidR="00F54781">
        <w:rPr>
          <w:rFonts w:ascii="Times New Roman" w:hAnsi="Times New Roman" w:cs="Times New Roman"/>
          <w:color w:val="000000"/>
          <w:sz w:val="28"/>
          <w:szCs w:val="28"/>
        </w:rPr>
        <w:t>с</w:t>
      </w:r>
      <w:r w:rsidR="00747DA8" w:rsidRPr="00271383">
        <w:rPr>
          <w:rFonts w:ascii="Times New Roman" w:hAnsi="Times New Roman" w:cs="Times New Roman"/>
          <w:color w:val="000000"/>
          <w:sz w:val="28"/>
          <w:szCs w:val="28"/>
        </w:rPr>
        <w:t>убсидий.</w:t>
      </w:r>
    </w:p>
    <w:p w:rsidR="00F25779" w:rsidRPr="00271383" w:rsidRDefault="00F25779" w:rsidP="00271383">
      <w:pPr>
        <w:pStyle w:val="af2"/>
        <w:jc w:val="both"/>
        <w:rPr>
          <w:rFonts w:ascii="Times New Roman" w:hAnsi="Times New Roman" w:cs="Times New Roman"/>
          <w:color w:val="000000"/>
          <w:sz w:val="28"/>
          <w:szCs w:val="28"/>
        </w:rPr>
      </w:pPr>
    </w:p>
    <w:p w:rsidR="00747DA8" w:rsidRDefault="00747DA8" w:rsidP="00F25779">
      <w:pPr>
        <w:pStyle w:val="af2"/>
        <w:jc w:val="center"/>
        <w:rPr>
          <w:rFonts w:ascii="Times New Roman" w:hAnsi="Times New Roman" w:cs="Times New Roman"/>
          <w:b/>
          <w:color w:val="000000"/>
          <w:sz w:val="28"/>
          <w:szCs w:val="28"/>
        </w:rPr>
      </w:pPr>
      <w:r w:rsidRPr="00271383">
        <w:rPr>
          <w:rFonts w:ascii="Times New Roman" w:hAnsi="Times New Roman" w:cs="Times New Roman"/>
          <w:b/>
          <w:color w:val="000000"/>
          <w:sz w:val="28"/>
          <w:szCs w:val="28"/>
        </w:rPr>
        <w:t xml:space="preserve">4. Требования об осуществлении контроля </w:t>
      </w:r>
      <w:r w:rsidR="0082304B" w:rsidRPr="00271383">
        <w:rPr>
          <w:rFonts w:ascii="Times New Roman" w:hAnsi="Times New Roman" w:cs="Times New Roman"/>
          <w:b/>
          <w:color w:val="000000"/>
          <w:sz w:val="28"/>
          <w:szCs w:val="28"/>
        </w:rPr>
        <w:t xml:space="preserve">(мониторинга) </w:t>
      </w:r>
      <w:r w:rsidRPr="00271383">
        <w:rPr>
          <w:rFonts w:ascii="Times New Roman" w:hAnsi="Times New Roman" w:cs="Times New Roman"/>
          <w:b/>
          <w:color w:val="000000"/>
          <w:sz w:val="28"/>
          <w:szCs w:val="28"/>
        </w:rPr>
        <w:t>за соблюдением условий, целей и порядка предоставления субсидий и ответственности за их нарушение</w:t>
      </w:r>
    </w:p>
    <w:p w:rsidR="00747DA8" w:rsidRPr="00271383" w:rsidRDefault="00747DA8" w:rsidP="00271383">
      <w:pPr>
        <w:pStyle w:val="af2"/>
        <w:jc w:val="both"/>
        <w:rPr>
          <w:rFonts w:ascii="Times New Roman" w:hAnsi="Times New Roman" w:cs="Times New Roman"/>
          <w:color w:val="000000"/>
          <w:sz w:val="28"/>
          <w:szCs w:val="28"/>
        </w:rPr>
      </w:pPr>
      <w:r w:rsidRPr="00271383">
        <w:rPr>
          <w:rFonts w:ascii="Times New Roman" w:hAnsi="Times New Roman" w:cs="Times New Roman"/>
          <w:color w:val="000000"/>
          <w:sz w:val="28"/>
          <w:szCs w:val="28"/>
        </w:rPr>
        <w:t> </w:t>
      </w:r>
      <w:r w:rsidR="00CA440B">
        <w:rPr>
          <w:rFonts w:ascii="Times New Roman" w:hAnsi="Times New Roman" w:cs="Times New Roman"/>
          <w:color w:val="000000"/>
          <w:sz w:val="28"/>
          <w:szCs w:val="28"/>
        </w:rPr>
        <w:t xml:space="preserve"> </w:t>
      </w:r>
      <w:r w:rsidRPr="00271383">
        <w:rPr>
          <w:rFonts w:ascii="Times New Roman" w:hAnsi="Times New Roman" w:cs="Times New Roman"/>
          <w:color w:val="000000"/>
          <w:sz w:val="28"/>
          <w:szCs w:val="28"/>
        </w:rPr>
        <w:t>4.1. </w:t>
      </w:r>
      <w:proofErr w:type="gramStart"/>
      <w:r w:rsidRPr="00271383">
        <w:rPr>
          <w:rFonts w:ascii="Times New Roman" w:hAnsi="Times New Roman" w:cs="Times New Roman"/>
          <w:color w:val="000000"/>
          <w:sz w:val="28"/>
          <w:szCs w:val="28"/>
        </w:rPr>
        <w:t>Контроль за</w:t>
      </w:r>
      <w:proofErr w:type="gramEnd"/>
      <w:r w:rsidRPr="00271383">
        <w:rPr>
          <w:rFonts w:ascii="Times New Roman" w:hAnsi="Times New Roman" w:cs="Times New Roman"/>
          <w:color w:val="000000"/>
          <w:sz w:val="28"/>
          <w:szCs w:val="28"/>
        </w:rPr>
        <w:t xml:space="preserve"> целевым использованием субсидий осуществляется Администрацией на основании отчетов получателя субсидии.</w:t>
      </w:r>
    </w:p>
    <w:p w:rsidR="00747DA8" w:rsidRPr="00271383" w:rsidRDefault="00CA440B"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747DA8" w:rsidRPr="00271383">
        <w:rPr>
          <w:rFonts w:ascii="Times New Roman" w:hAnsi="Times New Roman" w:cs="Times New Roman"/>
          <w:color w:val="000000"/>
          <w:sz w:val="28"/>
          <w:szCs w:val="28"/>
        </w:rPr>
        <w:t>4.2. Орган внутреннего муниципального финансового</w:t>
      </w:r>
      <w:r w:rsidR="00A25E82" w:rsidRPr="00271383">
        <w:rPr>
          <w:rFonts w:ascii="Times New Roman" w:hAnsi="Times New Roman" w:cs="Times New Roman"/>
          <w:color w:val="000000"/>
          <w:sz w:val="28"/>
          <w:szCs w:val="28"/>
        </w:rPr>
        <w:t xml:space="preserve"> контроля</w:t>
      </w:r>
      <w:r w:rsidR="00747DA8" w:rsidRPr="00271383">
        <w:rPr>
          <w:rFonts w:ascii="Times New Roman" w:hAnsi="Times New Roman" w:cs="Times New Roman"/>
          <w:color w:val="000000"/>
          <w:sz w:val="28"/>
          <w:szCs w:val="28"/>
        </w:rPr>
        <w:t xml:space="preserve"> </w:t>
      </w:r>
      <w:r w:rsidR="00A25E82" w:rsidRPr="00271383">
        <w:rPr>
          <w:rFonts w:ascii="Times New Roman" w:hAnsi="Times New Roman" w:cs="Times New Roman"/>
          <w:sz w:val="28"/>
          <w:szCs w:val="28"/>
        </w:rPr>
        <w:t>Администрации муниципального образования «</w:t>
      </w:r>
      <w:proofErr w:type="spellStart"/>
      <w:r w:rsidR="00A25E82" w:rsidRPr="00271383">
        <w:rPr>
          <w:rFonts w:ascii="Times New Roman" w:hAnsi="Times New Roman" w:cs="Times New Roman"/>
          <w:color w:val="000000"/>
          <w:sz w:val="28"/>
          <w:szCs w:val="28"/>
        </w:rPr>
        <w:t>Глинковский</w:t>
      </w:r>
      <w:proofErr w:type="spellEnd"/>
      <w:r w:rsidR="00A25E82" w:rsidRPr="00271383">
        <w:rPr>
          <w:rFonts w:ascii="Times New Roman" w:hAnsi="Times New Roman" w:cs="Times New Roman"/>
          <w:color w:val="000000"/>
          <w:sz w:val="28"/>
          <w:szCs w:val="28"/>
        </w:rPr>
        <w:t xml:space="preserve"> район» Смоленской области</w:t>
      </w:r>
      <w:r w:rsidR="007E695C">
        <w:rPr>
          <w:rFonts w:ascii="Times New Roman" w:hAnsi="Times New Roman" w:cs="Times New Roman"/>
          <w:color w:val="000000"/>
          <w:sz w:val="28"/>
          <w:szCs w:val="28"/>
        </w:rPr>
        <w:t xml:space="preserve"> (далее - орган контроля)</w:t>
      </w:r>
      <w:r w:rsidR="00A25E82" w:rsidRPr="00271383">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осуществляет проверку соблюдения условий, целей и порядка предоставления субсидий получателями.</w:t>
      </w:r>
    </w:p>
    <w:p w:rsidR="00747DA8" w:rsidRPr="00271383" w:rsidRDefault="00CA440B"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4.3. В</w:t>
      </w:r>
      <w:r w:rsidR="00D91422" w:rsidRPr="00271383">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случае установления по итогам проверки, проведенной органом  </w:t>
      </w:r>
      <w:r w:rsidR="00F25779">
        <w:rPr>
          <w:rFonts w:ascii="Times New Roman" w:hAnsi="Times New Roman" w:cs="Times New Roman"/>
          <w:color w:val="000000"/>
          <w:sz w:val="28"/>
          <w:szCs w:val="28"/>
        </w:rPr>
        <w:t xml:space="preserve"> контроля</w:t>
      </w:r>
      <w:r w:rsidR="00747DA8" w:rsidRPr="00271383">
        <w:rPr>
          <w:rFonts w:ascii="Times New Roman" w:hAnsi="Times New Roman" w:cs="Times New Roman"/>
          <w:color w:val="000000"/>
          <w:sz w:val="28"/>
          <w:szCs w:val="28"/>
        </w:rPr>
        <w:t>, факта нарушения получателем субсидии условий, целей и порядка предоставления субсиди</w:t>
      </w:r>
      <w:r w:rsidR="00D91422" w:rsidRPr="00271383">
        <w:rPr>
          <w:rFonts w:ascii="Times New Roman" w:hAnsi="Times New Roman" w:cs="Times New Roman"/>
          <w:color w:val="000000"/>
          <w:sz w:val="28"/>
          <w:szCs w:val="28"/>
        </w:rPr>
        <w:t>и,</w:t>
      </w:r>
      <w:r w:rsidR="00747DA8" w:rsidRPr="00271383">
        <w:rPr>
          <w:rFonts w:ascii="Times New Roman" w:hAnsi="Times New Roman" w:cs="Times New Roman"/>
          <w:color w:val="000000"/>
          <w:sz w:val="28"/>
          <w:szCs w:val="28"/>
        </w:rPr>
        <w:t xml:space="preserve"> предусмотренн</w:t>
      </w:r>
      <w:r w:rsidR="00D91422" w:rsidRPr="00271383">
        <w:rPr>
          <w:rFonts w:ascii="Times New Roman" w:hAnsi="Times New Roman" w:cs="Times New Roman"/>
          <w:color w:val="000000"/>
          <w:sz w:val="28"/>
          <w:szCs w:val="28"/>
        </w:rPr>
        <w:t>ой</w:t>
      </w:r>
      <w:r w:rsidR="00747DA8" w:rsidRPr="00271383">
        <w:rPr>
          <w:rFonts w:ascii="Times New Roman" w:hAnsi="Times New Roman" w:cs="Times New Roman"/>
          <w:color w:val="000000"/>
          <w:sz w:val="28"/>
          <w:szCs w:val="28"/>
        </w:rPr>
        <w:t xml:space="preserve"> настоящим Порядком и соглашением, субсидия подлежит возврату в местный бюджет.</w:t>
      </w:r>
    </w:p>
    <w:p w:rsidR="00747DA8" w:rsidRPr="00271383" w:rsidRDefault="00CA440B"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4.4. В случае выявления Администрацией или органом</w:t>
      </w:r>
      <w:r w:rsidR="00071686">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контроля нарушений получателем субсидии условий предоставления субсидии, по фактам проверок составляется акт в течени</w:t>
      </w:r>
      <w:r w:rsidR="00337F0E" w:rsidRPr="00271383">
        <w:rPr>
          <w:rFonts w:ascii="Times New Roman" w:hAnsi="Times New Roman" w:cs="Times New Roman"/>
          <w:color w:val="000000"/>
          <w:sz w:val="28"/>
          <w:szCs w:val="28"/>
        </w:rPr>
        <w:t>е</w:t>
      </w:r>
      <w:r w:rsidR="00747DA8" w:rsidRPr="00271383">
        <w:rPr>
          <w:rFonts w:ascii="Times New Roman" w:hAnsi="Times New Roman" w:cs="Times New Roman"/>
          <w:color w:val="000000"/>
          <w:sz w:val="28"/>
          <w:szCs w:val="28"/>
        </w:rPr>
        <w:t xml:space="preserve"> одного дня с момента выявления нарушения, в котором указываются выявленные нарушения и сроки их устранения, решение о приостановлении выплаты субсидии. Не позднее 3 рабочих дней, </w:t>
      </w:r>
      <w:proofErr w:type="gramStart"/>
      <w:r w:rsidR="00747DA8" w:rsidRPr="00271383">
        <w:rPr>
          <w:rFonts w:ascii="Times New Roman" w:hAnsi="Times New Roman" w:cs="Times New Roman"/>
          <w:color w:val="000000"/>
          <w:sz w:val="28"/>
          <w:szCs w:val="28"/>
        </w:rPr>
        <w:t>с даты выявления</w:t>
      </w:r>
      <w:proofErr w:type="gramEnd"/>
      <w:r w:rsidR="00747DA8" w:rsidRPr="00271383">
        <w:rPr>
          <w:rFonts w:ascii="Times New Roman" w:hAnsi="Times New Roman" w:cs="Times New Roman"/>
          <w:color w:val="000000"/>
          <w:sz w:val="28"/>
          <w:szCs w:val="28"/>
        </w:rPr>
        <w:t xml:space="preserve"> нарушения, указанный акт направляется получателю субсидии способом, обеспечивающим подтверждение его получения. Выплата субсидии приостанавливается со дня составления акта до момента устранения выявленного нарушения.</w:t>
      </w:r>
    </w:p>
    <w:p w:rsidR="00747DA8" w:rsidRPr="00271383" w:rsidRDefault="00CA440B"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4.5. В случае устранения выявленных нарушений в сроки, указанные в акте, перечисление субсидии возобновляется в срок не позднее 5 календарных дней с момента устранения нарушения.</w:t>
      </w:r>
    </w:p>
    <w:p w:rsidR="00747DA8" w:rsidRPr="00271383" w:rsidRDefault="00CA440B"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4.6. В случае</w:t>
      </w:r>
      <w:proofErr w:type="gramStart"/>
      <w:r w:rsidR="00747DA8" w:rsidRPr="00271383">
        <w:rPr>
          <w:rFonts w:ascii="Times New Roman" w:hAnsi="Times New Roman" w:cs="Times New Roman"/>
          <w:color w:val="000000"/>
          <w:sz w:val="28"/>
          <w:szCs w:val="28"/>
        </w:rPr>
        <w:t>,</w:t>
      </w:r>
      <w:proofErr w:type="gramEnd"/>
      <w:r w:rsidR="00747DA8" w:rsidRPr="00271383">
        <w:rPr>
          <w:rFonts w:ascii="Times New Roman" w:hAnsi="Times New Roman" w:cs="Times New Roman"/>
          <w:color w:val="000000"/>
          <w:sz w:val="28"/>
          <w:szCs w:val="28"/>
        </w:rPr>
        <w:t xml:space="preserve"> если выявленные нарушения не устранены получателем субсидии в сроки, указанные в акте, а также в случае нецелевого использования субсидии, Администрация принимает меры по возврату субсидий путем направления получателю субсидии письменного требования о возврате субсидий в бюджет </w:t>
      </w:r>
      <w:r w:rsidR="004341F0" w:rsidRPr="00271383">
        <w:rPr>
          <w:rFonts w:ascii="Times New Roman" w:hAnsi="Times New Roman" w:cs="Times New Roman"/>
          <w:color w:val="000000"/>
          <w:sz w:val="28"/>
          <w:szCs w:val="28"/>
        </w:rPr>
        <w:t xml:space="preserve">Глинковского сельского поселения Глинковского района Смоленской области </w:t>
      </w:r>
      <w:r w:rsidR="00747DA8" w:rsidRPr="00271383">
        <w:rPr>
          <w:rFonts w:ascii="Times New Roman" w:hAnsi="Times New Roman" w:cs="Times New Roman"/>
          <w:color w:val="000000"/>
          <w:sz w:val="28"/>
          <w:szCs w:val="28"/>
        </w:rPr>
        <w:t>в течение 10 рабочих дней со дня получения получателем субсидии письменного требования.</w:t>
      </w:r>
    </w:p>
    <w:p w:rsidR="00747DA8" w:rsidRPr="00271383" w:rsidRDefault="00CA440B"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xml:space="preserve">4.7. В срок не позднее 5 рабочих дней </w:t>
      </w:r>
      <w:proofErr w:type="gramStart"/>
      <w:r w:rsidR="00747DA8" w:rsidRPr="00271383">
        <w:rPr>
          <w:rFonts w:ascii="Times New Roman" w:hAnsi="Times New Roman" w:cs="Times New Roman"/>
          <w:color w:val="000000"/>
          <w:sz w:val="28"/>
          <w:szCs w:val="28"/>
        </w:rPr>
        <w:t>с даты направления</w:t>
      </w:r>
      <w:proofErr w:type="gramEnd"/>
      <w:r w:rsidR="00747DA8" w:rsidRPr="00271383">
        <w:rPr>
          <w:rFonts w:ascii="Times New Roman" w:hAnsi="Times New Roman" w:cs="Times New Roman"/>
          <w:color w:val="000000"/>
          <w:sz w:val="28"/>
          <w:szCs w:val="28"/>
        </w:rPr>
        <w:t xml:space="preserve"> получателю субсидии требования о возврате субсидии, содержащее сумму, сроки, реквизиты</w:t>
      </w:r>
      <w:r w:rsidR="004341F0" w:rsidRPr="00271383">
        <w:rPr>
          <w:rFonts w:ascii="Times New Roman" w:hAnsi="Times New Roman" w:cs="Times New Roman"/>
          <w:color w:val="000000"/>
          <w:sz w:val="28"/>
          <w:szCs w:val="28"/>
        </w:rPr>
        <w:t xml:space="preserve"> для</w:t>
      </w:r>
      <w:r w:rsidR="00747DA8" w:rsidRPr="00271383">
        <w:rPr>
          <w:rFonts w:ascii="Times New Roman" w:hAnsi="Times New Roman" w:cs="Times New Roman"/>
          <w:color w:val="000000"/>
          <w:sz w:val="28"/>
          <w:szCs w:val="28"/>
        </w:rPr>
        <w:t xml:space="preserve"> перечислен</w:t>
      </w:r>
      <w:r w:rsidR="004341F0" w:rsidRPr="00271383">
        <w:rPr>
          <w:rFonts w:ascii="Times New Roman" w:hAnsi="Times New Roman" w:cs="Times New Roman"/>
          <w:color w:val="000000"/>
          <w:sz w:val="28"/>
          <w:szCs w:val="28"/>
        </w:rPr>
        <w:t>ия</w:t>
      </w:r>
      <w:r w:rsidR="00747DA8" w:rsidRPr="00271383">
        <w:rPr>
          <w:rFonts w:ascii="Times New Roman" w:hAnsi="Times New Roman" w:cs="Times New Roman"/>
          <w:color w:val="000000"/>
          <w:sz w:val="28"/>
          <w:szCs w:val="28"/>
        </w:rPr>
        <w:t xml:space="preserve"> средств, Администрация  прекращает предоставление субсидии.</w:t>
      </w:r>
    </w:p>
    <w:p w:rsidR="00747DA8" w:rsidRPr="00271383" w:rsidRDefault="00CA440B"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4.8. При не возврате субсидий в указанный срок сумма, израсходованная с нарушением условий ее предоставления либо не по целевому назначению, подлежит взысканию в порядке, установленном законодательством Российской Федерации.</w:t>
      </w:r>
    </w:p>
    <w:p w:rsidR="00747DA8" w:rsidRPr="00271383" w:rsidRDefault="00CA440B"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4.9. В случае нарушения получателем субсидий условий предоставления субсидий, установленных при их предоставлении, выявленных по результатам проверок, проведенных Администрацией или органом контроля, к получателю субсидий применяются штрафные санкции - финансовая, административная, уголовная ответственность в соответствии с действующим законодательством Российской Федерации.</w:t>
      </w:r>
    </w:p>
    <w:p w:rsidR="007C02A5" w:rsidRPr="00271383" w:rsidRDefault="00CA440B" w:rsidP="00271383">
      <w:pPr>
        <w:pStyle w:val="af2"/>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007D5F85" w:rsidRPr="00271383">
        <w:rPr>
          <w:rFonts w:ascii="Times New Roman" w:hAnsi="Times New Roman" w:cs="Times New Roman"/>
          <w:color w:val="333333"/>
          <w:sz w:val="28"/>
          <w:szCs w:val="28"/>
        </w:rPr>
        <w:t>4.10.</w:t>
      </w:r>
      <w:r w:rsidR="0069758A" w:rsidRPr="00271383">
        <w:rPr>
          <w:rFonts w:ascii="Times New Roman" w:hAnsi="Times New Roman" w:cs="Times New Roman"/>
          <w:color w:val="333333"/>
          <w:sz w:val="28"/>
          <w:szCs w:val="28"/>
        </w:rPr>
        <w:t xml:space="preserve"> Мониторинг </w:t>
      </w:r>
      <w:r w:rsidR="007D5F85" w:rsidRPr="00271383">
        <w:rPr>
          <w:rFonts w:ascii="Times New Roman" w:hAnsi="Times New Roman" w:cs="Times New Roman"/>
          <w:color w:val="333333"/>
          <w:sz w:val="28"/>
          <w:szCs w:val="28"/>
        </w:rPr>
        <w:t xml:space="preserve">достижения результатов предоставления субсидии </w:t>
      </w:r>
      <w:r w:rsidR="0069758A" w:rsidRPr="00271383">
        <w:rPr>
          <w:rFonts w:ascii="Times New Roman" w:hAnsi="Times New Roman" w:cs="Times New Roman"/>
          <w:color w:val="333333"/>
          <w:sz w:val="28"/>
          <w:szCs w:val="28"/>
        </w:rPr>
        <w:t>проводится</w:t>
      </w:r>
      <w:r w:rsidR="007C02A5" w:rsidRPr="00271383">
        <w:rPr>
          <w:rFonts w:ascii="Times New Roman" w:hAnsi="Times New Roman" w:cs="Times New Roman"/>
          <w:color w:val="333333"/>
          <w:sz w:val="28"/>
          <w:szCs w:val="28"/>
        </w:rPr>
        <w:t>:</w:t>
      </w:r>
    </w:p>
    <w:p w:rsidR="0069758A" w:rsidRPr="00271383" w:rsidRDefault="007D5F85" w:rsidP="00271383">
      <w:pPr>
        <w:pStyle w:val="af2"/>
        <w:jc w:val="both"/>
        <w:rPr>
          <w:rFonts w:ascii="Times New Roman" w:hAnsi="Times New Roman" w:cs="Times New Roman"/>
          <w:color w:val="333333"/>
          <w:sz w:val="28"/>
          <w:szCs w:val="28"/>
        </w:rPr>
      </w:pPr>
      <w:r w:rsidRPr="00271383">
        <w:rPr>
          <w:rFonts w:ascii="Times New Roman" w:hAnsi="Times New Roman" w:cs="Times New Roman"/>
          <w:color w:val="333333"/>
          <w:sz w:val="28"/>
          <w:szCs w:val="28"/>
        </w:rPr>
        <w:t xml:space="preserve"> </w:t>
      </w:r>
      <w:r w:rsidR="00CA440B">
        <w:rPr>
          <w:rFonts w:ascii="Times New Roman" w:hAnsi="Times New Roman" w:cs="Times New Roman"/>
          <w:color w:val="333333"/>
          <w:sz w:val="28"/>
          <w:szCs w:val="28"/>
        </w:rPr>
        <w:t xml:space="preserve">   </w:t>
      </w:r>
      <w:r w:rsidR="00F25779">
        <w:rPr>
          <w:rFonts w:ascii="Times New Roman" w:hAnsi="Times New Roman" w:cs="Times New Roman"/>
          <w:color w:val="333333"/>
          <w:sz w:val="28"/>
          <w:szCs w:val="28"/>
        </w:rPr>
        <w:t xml:space="preserve">- </w:t>
      </w:r>
      <w:r w:rsidRPr="00271383">
        <w:rPr>
          <w:rFonts w:ascii="Times New Roman" w:hAnsi="Times New Roman" w:cs="Times New Roman"/>
          <w:color w:val="333333"/>
          <w:sz w:val="28"/>
          <w:szCs w:val="28"/>
        </w:rPr>
        <w:t>главны</w:t>
      </w:r>
      <w:r w:rsidR="007C02A5" w:rsidRPr="00271383">
        <w:rPr>
          <w:rFonts w:ascii="Times New Roman" w:hAnsi="Times New Roman" w:cs="Times New Roman"/>
          <w:color w:val="333333"/>
          <w:sz w:val="28"/>
          <w:szCs w:val="28"/>
        </w:rPr>
        <w:t>м</w:t>
      </w:r>
      <w:r w:rsidRPr="00271383">
        <w:rPr>
          <w:rFonts w:ascii="Times New Roman" w:hAnsi="Times New Roman" w:cs="Times New Roman"/>
          <w:color w:val="333333"/>
          <w:sz w:val="28"/>
          <w:szCs w:val="28"/>
        </w:rPr>
        <w:t xml:space="preserve"> распорядител</w:t>
      </w:r>
      <w:r w:rsidR="007C02A5" w:rsidRPr="00271383">
        <w:rPr>
          <w:rFonts w:ascii="Times New Roman" w:hAnsi="Times New Roman" w:cs="Times New Roman"/>
          <w:color w:val="333333"/>
          <w:sz w:val="28"/>
          <w:szCs w:val="28"/>
        </w:rPr>
        <w:t>ем</w:t>
      </w:r>
      <w:r w:rsidRPr="00271383">
        <w:rPr>
          <w:rFonts w:ascii="Times New Roman" w:hAnsi="Times New Roman" w:cs="Times New Roman"/>
          <w:color w:val="333333"/>
          <w:sz w:val="28"/>
          <w:szCs w:val="28"/>
        </w:rPr>
        <w:t xml:space="preserve"> бюджетных средств</w:t>
      </w:r>
      <w:r w:rsidR="0069758A" w:rsidRPr="00271383">
        <w:rPr>
          <w:rFonts w:ascii="Times New Roman" w:hAnsi="Times New Roman" w:cs="Times New Roman"/>
          <w:color w:val="333333"/>
          <w:sz w:val="28"/>
          <w:szCs w:val="28"/>
        </w:rPr>
        <w:t>, до котор</w:t>
      </w:r>
      <w:r w:rsidR="007C02A5" w:rsidRPr="00271383">
        <w:rPr>
          <w:rFonts w:ascii="Times New Roman" w:hAnsi="Times New Roman" w:cs="Times New Roman"/>
          <w:color w:val="333333"/>
          <w:sz w:val="28"/>
          <w:szCs w:val="28"/>
        </w:rPr>
        <w:t>ого</w:t>
      </w:r>
      <w:r w:rsidR="0069758A" w:rsidRPr="00271383">
        <w:rPr>
          <w:rFonts w:ascii="Times New Roman" w:hAnsi="Times New Roman" w:cs="Times New Roman"/>
          <w:color w:val="333333"/>
          <w:sz w:val="28"/>
          <w:szCs w:val="28"/>
        </w:rPr>
        <w:t xml:space="preserve"> в установленном порядке в соответствии с бюджетным законодательством Российской Федерации как получател</w:t>
      </w:r>
      <w:r w:rsidR="00D75A21">
        <w:rPr>
          <w:rFonts w:ascii="Times New Roman" w:hAnsi="Times New Roman" w:cs="Times New Roman"/>
          <w:color w:val="333333"/>
          <w:sz w:val="28"/>
          <w:szCs w:val="28"/>
        </w:rPr>
        <w:t>ю</w:t>
      </w:r>
      <w:r w:rsidR="0069758A" w:rsidRPr="00271383">
        <w:rPr>
          <w:rFonts w:ascii="Times New Roman" w:hAnsi="Times New Roman" w:cs="Times New Roman"/>
          <w:color w:val="333333"/>
          <w:sz w:val="28"/>
          <w:szCs w:val="28"/>
        </w:rPr>
        <w:t xml:space="preserve"> бюджетных средств доведены лимиты бюджетных обязательств на предоставление субсидий на соответствующий финансовый год (соответствующий финансовый год и плановый период);</w:t>
      </w:r>
    </w:p>
    <w:p w:rsidR="0069758A" w:rsidRPr="00271383" w:rsidRDefault="00093DC9" w:rsidP="00271383">
      <w:pPr>
        <w:pStyle w:val="af2"/>
        <w:jc w:val="both"/>
        <w:rPr>
          <w:rFonts w:ascii="Times New Roman" w:hAnsi="Times New Roman" w:cs="Times New Roman"/>
          <w:color w:val="333333"/>
          <w:sz w:val="28"/>
          <w:szCs w:val="28"/>
        </w:rPr>
      </w:pPr>
      <w:r w:rsidRPr="00271383">
        <w:rPr>
          <w:rFonts w:ascii="Times New Roman" w:hAnsi="Times New Roman" w:cs="Times New Roman"/>
          <w:color w:val="333333"/>
          <w:sz w:val="28"/>
          <w:szCs w:val="28"/>
        </w:rPr>
        <w:t xml:space="preserve"> </w:t>
      </w:r>
      <w:r w:rsidR="00CA440B">
        <w:rPr>
          <w:rFonts w:ascii="Times New Roman" w:hAnsi="Times New Roman" w:cs="Times New Roman"/>
          <w:color w:val="333333"/>
          <w:sz w:val="28"/>
          <w:szCs w:val="28"/>
        </w:rPr>
        <w:t xml:space="preserve">   </w:t>
      </w:r>
      <w:r w:rsidR="00F25779">
        <w:rPr>
          <w:rFonts w:ascii="Times New Roman" w:hAnsi="Times New Roman" w:cs="Times New Roman"/>
          <w:color w:val="333333"/>
          <w:sz w:val="28"/>
          <w:szCs w:val="28"/>
        </w:rPr>
        <w:t xml:space="preserve">- </w:t>
      </w:r>
      <w:r w:rsidR="0069758A" w:rsidRPr="00271383">
        <w:rPr>
          <w:rFonts w:ascii="Times New Roman" w:hAnsi="Times New Roman" w:cs="Times New Roman"/>
          <w:color w:val="333333"/>
          <w:sz w:val="28"/>
          <w:szCs w:val="28"/>
        </w:rPr>
        <w:t xml:space="preserve">финансовым органом муниципального образования - в отношении субсидий, предоставляемых из </w:t>
      </w:r>
      <w:r w:rsidRPr="00271383">
        <w:rPr>
          <w:rFonts w:ascii="Times New Roman" w:hAnsi="Times New Roman" w:cs="Times New Roman"/>
          <w:color w:val="333333"/>
          <w:sz w:val="28"/>
          <w:szCs w:val="28"/>
        </w:rPr>
        <w:t>местного</w:t>
      </w:r>
      <w:r w:rsidR="0069758A" w:rsidRPr="00271383">
        <w:rPr>
          <w:rFonts w:ascii="Times New Roman" w:hAnsi="Times New Roman" w:cs="Times New Roman"/>
          <w:color w:val="333333"/>
          <w:sz w:val="28"/>
          <w:szCs w:val="28"/>
        </w:rPr>
        <w:t xml:space="preserve"> бюджета.</w:t>
      </w:r>
    </w:p>
    <w:p w:rsidR="00F25779" w:rsidRPr="00CA440B" w:rsidRDefault="00CA440B" w:rsidP="00271383">
      <w:pPr>
        <w:pStyle w:val="af2"/>
        <w:jc w:val="both"/>
        <w:rPr>
          <w:rFonts w:ascii="Times New Roman" w:hAnsi="Times New Roman" w:cs="Times New Roman"/>
          <w:color w:val="000000" w:themeColor="text1"/>
          <w:sz w:val="28"/>
          <w:szCs w:val="28"/>
        </w:rPr>
      </w:pPr>
      <w:r>
        <w:rPr>
          <w:rFonts w:ascii="Times New Roman" w:hAnsi="Times New Roman" w:cs="Times New Roman"/>
          <w:color w:val="333333"/>
          <w:sz w:val="28"/>
          <w:szCs w:val="28"/>
        </w:rPr>
        <w:lastRenderedPageBreak/>
        <w:t xml:space="preserve">   </w:t>
      </w:r>
      <w:r w:rsidR="00093DC9" w:rsidRPr="00CA440B">
        <w:rPr>
          <w:rFonts w:ascii="Times New Roman" w:hAnsi="Times New Roman" w:cs="Times New Roman"/>
          <w:color w:val="000000" w:themeColor="text1"/>
          <w:sz w:val="28"/>
          <w:szCs w:val="28"/>
        </w:rPr>
        <w:t>Мониторинг достижения результатов предоставления субсидии осуществляется в соответствии с п</w:t>
      </w:r>
      <w:r w:rsidR="0069758A" w:rsidRPr="00CA440B">
        <w:rPr>
          <w:rFonts w:ascii="Times New Roman" w:hAnsi="Times New Roman" w:cs="Times New Roman"/>
          <w:color w:val="000000" w:themeColor="text1"/>
          <w:sz w:val="28"/>
          <w:szCs w:val="28"/>
        </w:rPr>
        <w:t>риказ</w:t>
      </w:r>
      <w:r w:rsidR="00093DC9" w:rsidRPr="00CA440B">
        <w:rPr>
          <w:rFonts w:ascii="Times New Roman" w:hAnsi="Times New Roman" w:cs="Times New Roman"/>
          <w:color w:val="000000" w:themeColor="text1"/>
          <w:sz w:val="28"/>
          <w:szCs w:val="28"/>
        </w:rPr>
        <w:t>ом</w:t>
      </w:r>
      <w:r w:rsidR="0069758A" w:rsidRPr="00CA440B">
        <w:rPr>
          <w:rFonts w:ascii="Times New Roman" w:hAnsi="Times New Roman" w:cs="Times New Roman"/>
          <w:color w:val="000000" w:themeColor="text1"/>
          <w:sz w:val="28"/>
          <w:szCs w:val="28"/>
        </w:rPr>
        <w:t xml:space="preserve"> Минфина России от 29</w:t>
      </w:r>
      <w:r w:rsidR="00093DC9" w:rsidRPr="00CA440B">
        <w:rPr>
          <w:rFonts w:ascii="Times New Roman" w:hAnsi="Times New Roman" w:cs="Times New Roman"/>
          <w:color w:val="000000" w:themeColor="text1"/>
          <w:sz w:val="28"/>
          <w:szCs w:val="28"/>
        </w:rPr>
        <w:t>.09.</w:t>
      </w:r>
      <w:r w:rsidR="0069758A" w:rsidRPr="00CA440B">
        <w:rPr>
          <w:rFonts w:ascii="Times New Roman" w:hAnsi="Times New Roman" w:cs="Times New Roman"/>
          <w:color w:val="000000" w:themeColor="text1"/>
          <w:sz w:val="28"/>
          <w:szCs w:val="28"/>
        </w:rPr>
        <w:t>2021</w:t>
      </w:r>
      <w:r w:rsidR="00F25779" w:rsidRPr="00CA440B">
        <w:rPr>
          <w:rFonts w:ascii="Times New Roman" w:hAnsi="Times New Roman" w:cs="Times New Roman"/>
          <w:color w:val="000000" w:themeColor="text1"/>
          <w:sz w:val="28"/>
          <w:szCs w:val="28"/>
        </w:rPr>
        <w:t xml:space="preserve"> </w:t>
      </w:r>
      <w:r w:rsidR="0069758A" w:rsidRPr="00CA440B">
        <w:rPr>
          <w:rFonts w:ascii="Times New Roman" w:hAnsi="Times New Roman" w:cs="Times New Roman"/>
          <w:color w:val="000000" w:themeColor="text1"/>
          <w:sz w:val="28"/>
          <w:szCs w:val="28"/>
        </w:rPr>
        <w:t xml:space="preserve">№ 138н </w:t>
      </w:r>
      <w:r w:rsidR="00093DC9" w:rsidRPr="00CA440B">
        <w:rPr>
          <w:rFonts w:ascii="Times New Roman" w:hAnsi="Times New Roman" w:cs="Times New Roman"/>
          <w:color w:val="000000" w:themeColor="text1"/>
          <w:sz w:val="28"/>
          <w:szCs w:val="28"/>
        </w:rPr>
        <w:t>«</w:t>
      </w:r>
      <w:r w:rsidR="0069758A" w:rsidRPr="00CA440B">
        <w:rPr>
          <w:rFonts w:ascii="Times New Roman" w:hAnsi="Times New Roman" w:cs="Times New Roman"/>
          <w:color w:val="000000" w:themeColor="text1"/>
          <w:sz w:val="28"/>
          <w:szCs w:val="28"/>
        </w:rPr>
        <w:t xml:space="preserve">Об утверждении </w:t>
      </w:r>
      <w:proofErr w:type="gramStart"/>
      <w:r w:rsidR="0069758A" w:rsidRPr="00CA440B">
        <w:rPr>
          <w:rFonts w:ascii="Times New Roman" w:hAnsi="Times New Roman" w:cs="Times New Roman"/>
          <w:color w:val="000000" w:themeColor="text1"/>
          <w:sz w:val="28"/>
          <w:szCs w:val="28"/>
        </w:rPr>
        <w:t>Порядка проведения мониторинга достижения результатов предоставления</w:t>
      </w:r>
      <w:proofErr w:type="gramEnd"/>
      <w:r w:rsidR="0069758A" w:rsidRPr="00CA440B">
        <w:rPr>
          <w:rFonts w:ascii="Times New Roman" w:hAnsi="Times New Roman" w:cs="Times New Roman"/>
          <w:color w:val="000000" w:themeColor="text1"/>
          <w:sz w:val="28"/>
          <w:szCs w:val="28"/>
        </w:rPr>
        <w:t xml:space="preserve">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r w:rsidR="00093DC9" w:rsidRPr="00CA440B">
        <w:rPr>
          <w:rFonts w:ascii="Times New Roman" w:hAnsi="Times New Roman" w:cs="Times New Roman"/>
          <w:color w:val="000000" w:themeColor="text1"/>
          <w:sz w:val="28"/>
          <w:szCs w:val="28"/>
        </w:rPr>
        <w:t>».</w:t>
      </w:r>
    </w:p>
    <w:p w:rsidR="0069758A" w:rsidRPr="00271383" w:rsidRDefault="00093DC9" w:rsidP="00271383">
      <w:pPr>
        <w:pStyle w:val="af2"/>
        <w:jc w:val="both"/>
        <w:rPr>
          <w:rFonts w:ascii="Times New Roman" w:hAnsi="Times New Roman" w:cs="Times New Roman"/>
          <w:color w:val="000000"/>
          <w:sz w:val="28"/>
          <w:szCs w:val="28"/>
        </w:rPr>
      </w:pPr>
      <w:r w:rsidRPr="00271383">
        <w:rPr>
          <w:rFonts w:ascii="Times New Roman" w:hAnsi="Times New Roman" w:cs="Times New Roman"/>
          <w:color w:val="4D4D4D"/>
          <w:sz w:val="28"/>
          <w:szCs w:val="28"/>
        </w:rPr>
        <w:t xml:space="preserve"> </w:t>
      </w:r>
    </w:p>
    <w:p w:rsidR="00F25779" w:rsidRDefault="00747DA8" w:rsidP="00F25779">
      <w:pPr>
        <w:pStyle w:val="af2"/>
        <w:jc w:val="center"/>
        <w:rPr>
          <w:rFonts w:ascii="Times New Roman" w:hAnsi="Times New Roman" w:cs="Times New Roman"/>
          <w:b/>
          <w:color w:val="000000"/>
          <w:sz w:val="28"/>
          <w:szCs w:val="28"/>
        </w:rPr>
      </w:pPr>
      <w:r w:rsidRPr="00271383">
        <w:rPr>
          <w:rFonts w:ascii="Times New Roman" w:hAnsi="Times New Roman" w:cs="Times New Roman"/>
          <w:b/>
          <w:color w:val="000000"/>
          <w:sz w:val="28"/>
          <w:szCs w:val="28"/>
        </w:rPr>
        <w:t>5. Порядок оценки эффективности и целевого использования субсидий</w:t>
      </w:r>
    </w:p>
    <w:p w:rsidR="00747DA8" w:rsidRPr="00271383" w:rsidRDefault="00747DA8" w:rsidP="00CA440B">
      <w:pPr>
        <w:pStyle w:val="af2"/>
        <w:ind w:firstLine="284"/>
        <w:jc w:val="both"/>
        <w:rPr>
          <w:rFonts w:ascii="Times New Roman" w:hAnsi="Times New Roman" w:cs="Times New Roman"/>
          <w:color w:val="000000"/>
          <w:sz w:val="28"/>
          <w:szCs w:val="28"/>
        </w:rPr>
      </w:pPr>
      <w:r w:rsidRPr="00271383">
        <w:rPr>
          <w:rFonts w:ascii="Times New Roman" w:hAnsi="Times New Roman" w:cs="Times New Roman"/>
          <w:color w:val="000000"/>
          <w:sz w:val="28"/>
          <w:szCs w:val="28"/>
        </w:rPr>
        <w:t> 5.1. Оценка эффективности и целевого использования субсидии осуществляется Администрацией на основании соответствующих отчетов получателей субсидий.</w:t>
      </w:r>
    </w:p>
    <w:p w:rsidR="00747DA8" w:rsidRPr="00271383" w:rsidRDefault="00CA440B"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 xml:space="preserve">5.2. Оценка целевого использования субсидии осуществляется по показателю соответствия суммы субсидии, перечисленной получателю субсидии по </w:t>
      </w:r>
      <w:r w:rsidR="00AC043E">
        <w:rPr>
          <w:rFonts w:ascii="Times New Roman" w:hAnsi="Times New Roman" w:cs="Times New Roman"/>
          <w:color w:val="000000"/>
          <w:sz w:val="28"/>
          <w:szCs w:val="28"/>
        </w:rPr>
        <w:t>С</w:t>
      </w:r>
      <w:r w:rsidR="00747DA8" w:rsidRPr="00271383">
        <w:rPr>
          <w:rFonts w:ascii="Times New Roman" w:hAnsi="Times New Roman" w:cs="Times New Roman"/>
          <w:color w:val="000000"/>
          <w:sz w:val="28"/>
          <w:szCs w:val="28"/>
        </w:rPr>
        <w:t xml:space="preserve">оглашению (договору), сумме документально подтвержденных получателем субсидии выпадающих (недополученных доходов) в связи с применением  тарифа (цены) </w:t>
      </w:r>
      <w:r w:rsidR="00093DC9" w:rsidRPr="00271383">
        <w:rPr>
          <w:rFonts w:ascii="Times New Roman" w:hAnsi="Times New Roman" w:cs="Times New Roman"/>
          <w:color w:val="000000"/>
          <w:sz w:val="28"/>
          <w:szCs w:val="28"/>
        </w:rPr>
        <w:t xml:space="preserve">для населения </w:t>
      </w:r>
      <w:r w:rsidR="00747DA8" w:rsidRPr="00271383">
        <w:rPr>
          <w:rFonts w:ascii="Times New Roman" w:hAnsi="Times New Roman" w:cs="Times New Roman"/>
          <w:color w:val="000000"/>
          <w:sz w:val="28"/>
          <w:szCs w:val="28"/>
        </w:rPr>
        <w:t>на услуги бани.</w:t>
      </w:r>
    </w:p>
    <w:p w:rsidR="00747DA8" w:rsidRPr="00271383" w:rsidRDefault="00CA440B" w:rsidP="00271383">
      <w:pPr>
        <w:pStyle w:val="af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7DA8" w:rsidRPr="00271383">
        <w:rPr>
          <w:rFonts w:ascii="Times New Roman" w:hAnsi="Times New Roman" w:cs="Times New Roman"/>
          <w:color w:val="000000"/>
          <w:sz w:val="28"/>
          <w:szCs w:val="28"/>
        </w:rPr>
        <w:t>5.3. Оценка эффективности использования субсидий осуществляется по показателю полного возмещения суммы заявленных и документально подтвержденных получателем субсидии выпадающих (недополученных) доходов в связи с применением регулируемых в установленном порядке цен (тарифов) на услуги бани для населения.</w:t>
      </w:r>
    </w:p>
    <w:p w:rsidR="003A3C83" w:rsidRDefault="00747DA8" w:rsidP="00A90CED">
      <w:pPr>
        <w:pStyle w:val="af2"/>
        <w:jc w:val="both"/>
        <w:rPr>
          <w:rFonts w:ascii="Times New Roman" w:hAnsi="Times New Roman" w:cs="Times New Roman"/>
          <w:color w:val="000000"/>
          <w:sz w:val="28"/>
          <w:szCs w:val="28"/>
        </w:rPr>
      </w:pPr>
      <w:r w:rsidRPr="00271383">
        <w:rPr>
          <w:rFonts w:ascii="Times New Roman" w:hAnsi="Times New Roman" w:cs="Times New Roman"/>
          <w:color w:val="000000"/>
          <w:sz w:val="28"/>
          <w:szCs w:val="28"/>
        </w:rPr>
        <w:t> </w:t>
      </w:r>
    </w:p>
    <w:p w:rsidR="00F25779" w:rsidRDefault="00F25779" w:rsidP="00A90CED">
      <w:pPr>
        <w:pStyle w:val="af2"/>
        <w:jc w:val="both"/>
        <w:rPr>
          <w:rFonts w:ascii="Times New Roman" w:hAnsi="Times New Roman" w:cs="Times New Roman"/>
          <w:sz w:val="28"/>
          <w:szCs w:val="28"/>
        </w:rPr>
      </w:pPr>
    </w:p>
    <w:p w:rsidR="001A1177" w:rsidRDefault="001A1177" w:rsidP="00A90CED">
      <w:pPr>
        <w:pStyle w:val="af2"/>
        <w:jc w:val="both"/>
        <w:rPr>
          <w:rFonts w:ascii="Times New Roman" w:hAnsi="Times New Roman" w:cs="Times New Roman"/>
          <w:sz w:val="28"/>
          <w:szCs w:val="28"/>
        </w:rPr>
      </w:pPr>
    </w:p>
    <w:p w:rsidR="001A1177" w:rsidRDefault="001A1177" w:rsidP="00A90CED">
      <w:pPr>
        <w:pStyle w:val="af2"/>
        <w:jc w:val="both"/>
        <w:rPr>
          <w:rFonts w:ascii="Times New Roman" w:hAnsi="Times New Roman" w:cs="Times New Roman"/>
          <w:sz w:val="28"/>
          <w:szCs w:val="28"/>
        </w:rPr>
      </w:pPr>
    </w:p>
    <w:p w:rsidR="001A1177" w:rsidRDefault="001A1177" w:rsidP="00A90CED">
      <w:pPr>
        <w:pStyle w:val="af2"/>
        <w:jc w:val="both"/>
        <w:rPr>
          <w:rFonts w:ascii="Times New Roman" w:hAnsi="Times New Roman" w:cs="Times New Roman"/>
          <w:sz w:val="28"/>
          <w:szCs w:val="28"/>
        </w:rPr>
      </w:pPr>
    </w:p>
    <w:p w:rsidR="001A1177" w:rsidRDefault="001A11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1A1177" w:rsidRDefault="001A1177" w:rsidP="00A90CED">
      <w:pPr>
        <w:pStyle w:val="af2"/>
        <w:jc w:val="both"/>
        <w:rPr>
          <w:rFonts w:ascii="Times New Roman" w:hAnsi="Times New Roman" w:cs="Times New Roman"/>
          <w:sz w:val="28"/>
          <w:szCs w:val="28"/>
        </w:rPr>
      </w:pPr>
    </w:p>
    <w:p w:rsidR="001A1177" w:rsidRDefault="001A1177" w:rsidP="00A90CED">
      <w:pPr>
        <w:pStyle w:val="af2"/>
        <w:jc w:val="both"/>
        <w:rPr>
          <w:rFonts w:ascii="Times New Roman" w:hAnsi="Times New Roman" w:cs="Times New Roman"/>
          <w:sz w:val="28"/>
          <w:szCs w:val="28"/>
        </w:rPr>
      </w:pPr>
    </w:p>
    <w:p w:rsidR="00A90CED" w:rsidRDefault="00A41117" w:rsidP="00A90CED">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AA31AC">
        <w:rPr>
          <w:rFonts w:ascii="Times New Roman" w:hAnsi="Times New Roman" w:cs="Times New Roman"/>
          <w:sz w:val="28"/>
          <w:szCs w:val="28"/>
        </w:rPr>
        <w:t xml:space="preserve">                                                                              </w:t>
      </w:r>
      <w:r w:rsidR="00A90CED" w:rsidRPr="00A90CED">
        <w:rPr>
          <w:rFonts w:ascii="Times New Roman" w:hAnsi="Times New Roman" w:cs="Times New Roman"/>
          <w:sz w:val="28"/>
          <w:szCs w:val="28"/>
        </w:rPr>
        <w:t xml:space="preserve">Приложение № 1 </w:t>
      </w:r>
    </w:p>
    <w:p w:rsidR="00035705" w:rsidRDefault="00035705" w:rsidP="00A90CED">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A90CED" w:rsidRPr="00A90CED">
        <w:rPr>
          <w:rFonts w:ascii="Times New Roman" w:hAnsi="Times New Roman" w:cs="Times New Roman"/>
          <w:sz w:val="28"/>
          <w:szCs w:val="28"/>
        </w:rPr>
        <w:t>к Порядку</w:t>
      </w:r>
      <w:r w:rsidRPr="00347925">
        <w:rPr>
          <w:rFonts w:ascii="Times New Roman" w:hAnsi="Times New Roman" w:cs="Times New Roman"/>
          <w:sz w:val="28"/>
          <w:szCs w:val="28"/>
        </w:rPr>
        <w:t xml:space="preserve"> предоставления </w:t>
      </w:r>
      <w:r>
        <w:rPr>
          <w:rFonts w:ascii="Times New Roman" w:hAnsi="Times New Roman" w:cs="Times New Roman"/>
          <w:sz w:val="28"/>
          <w:szCs w:val="28"/>
        </w:rPr>
        <w:t xml:space="preserve">                                                                                                                              </w:t>
      </w:r>
    </w:p>
    <w:p w:rsidR="00035705" w:rsidRDefault="00035705" w:rsidP="00A90CED">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Pr="00347925">
        <w:rPr>
          <w:rFonts w:ascii="Times New Roman" w:hAnsi="Times New Roman" w:cs="Times New Roman"/>
          <w:sz w:val="28"/>
          <w:szCs w:val="28"/>
        </w:rPr>
        <w:t xml:space="preserve">субсидии на возмещение </w:t>
      </w:r>
      <w:r>
        <w:rPr>
          <w:rFonts w:ascii="Times New Roman" w:hAnsi="Times New Roman" w:cs="Times New Roman"/>
          <w:sz w:val="28"/>
          <w:szCs w:val="28"/>
        </w:rPr>
        <w:t xml:space="preserve">затрат </w:t>
      </w:r>
      <w:r w:rsidRPr="0034792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90CED" w:rsidRPr="00A90CED" w:rsidRDefault="00035705" w:rsidP="00A90CED">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p>
    <w:p w:rsidR="00A90CED" w:rsidRDefault="00035705" w:rsidP="00A90CED">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A90CED" w:rsidRPr="00A90CED">
        <w:rPr>
          <w:rFonts w:ascii="Times New Roman" w:hAnsi="Times New Roman" w:cs="Times New Roman"/>
          <w:sz w:val="28"/>
          <w:szCs w:val="28"/>
        </w:rPr>
        <w:t>(ФОРМА)</w:t>
      </w:r>
    </w:p>
    <w:p w:rsidR="00A90CED" w:rsidRPr="001A1177" w:rsidRDefault="001155CA" w:rsidP="001155CA">
      <w:pPr>
        <w:pStyle w:val="af2"/>
        <w:jc w:val="both"/>
        <w:rPr>
          <w:rFonts w:ascii="Times New Roman" w:hAnsi="Times New Roman" w:cs="Times New Roman"/>
          <w:sz w:val="28"/>
          <w:szCs w:val="28"/>
        </w:rPr>
      </w:pPr>
      <w:r w:rsidRPr="001A1177">
        <w:rPr>
          <w:rFonts w:ascii="Times New Roman" w:hAnsi="Times New Roman" w:cs="Times New Roman"/>
          <w:sz w:val="28"/>
          <w:szCs w:val="28"/>
        </w:rPr>
        <w:t xml:space="preserve">                                              </w:t>
      </w:r>
      <w:r w:rsidR="003A3C83" w:rsidRPr="001A1177">
        <w:rPr>
          <w:rFonts w:ascii="Times New Roman" w:hAnsi="Times New Roman" w:cs="Times New Roman"/>
          <w:sz w:val="28"/>
          <w:szCs w:val="28"/>
        </w:rPr>
        <w:t xml:space="preserve">      </w:t>
      </w:r>
      <w:r w:rsidR="00A90CED" w:rsidRPr="001A1177">
        <w:rPr>
          <w:rFonts w:ascii="Times New Roman" w:hAnsi="Times New Roman" w:cs="Times New Roman"/>
          <w:sz w:val="28"/>
          <w:szCs w:val="28"/>
        </w:rPr>
        <w:t>ЗАЯВКА</w:t>
      </w:r>
    </w:p>
    <w:p w:rsidR="00D47572" w:rsidRPr="001A1177" w:rsidRDefault="00D47572" w:rsidP="001155CA">
      <w:pPr>
        <w:pStyle w:val="af2"/>
        <w:jc w:val="both"/>
        <w:rPr>
          <w:rFonts w:ascii="Times New Roman" w:hAnsi="Times New Roman" w:cs="Times New Roman"/>
          <w:spacing w:val="-18"/>
          <w:sz w:val="28"/>
          <w:szCs w:val="28"/>
        </w:rPr>
      </w:pPr>
      <w:r w:rsidRPr="001A1177">
        <w:rPr>
          <w:rFonts w:ascii="Times New Roman" w:hAnsi="Times New Roman" w:cs="Times New Roman"/>
          <w:spacing w:val="-18"/>
          <w:sz w:val="28"/>
          <w:szCs w:val="28"/>
        </w:rPr>
        <w:t>                          </w:t>
      </w:r>
      <w:r w:rsidR="001155CA" w:rsidRPr="001A1177">
        <w:rPr>
          <w:rFonts w:ascii="Times New Roman" w:hAnsi="Times New Roman" w:cs="Times New Roman"/>
          <w:spacing w:val="-18"/>
          <w:sz w:val="28"/>
          <w:szCs w:val="28"/>
        </w:rPr>
        <w:t xml:space="preserve">               </w:t>
      </w:r>
      <w:r w:rsidR="003A3C83" w:rsidRPr="001A1177">
        <w:rPr>
          <w:rFonts w:ascii="Times New Roman" w:hAnsi="Times New Roman" w:cs="Times New Roman"/>
          <w:spacing w:val="-18"/>
          <w:sz w:val="28"/>
          <w:szCs w:val="28"/>
        </w:rPr>
        <w:t xml:space="preserve">      </w:t>
      </w:r>
      <w:r w:rsidR="001155CA" w:rsidRPr="001A1177">
        <w:rPr>
          <w:rFonts w:ascii="Times New Roman" w:hAnsi="Times New Roman" w:cs="Times New Roman"/>
          <w:spacing w:val="-18"/>
          <w:sz w:val="28"/>
          <w:szCs w:val="28"/>
        </w:rPr>
        <w:t xml:space="preserve"> </w:t>
      </w:r>
      <w:r w:rsidRPr="001A1177">
        <w:rPr>
          <w:rFonts w:ascii="Times New Roman" w:hAnsi="Times New Roman" w:cs="Times New Roman"/>
          <w:spacing w:val="-18"/>
          <w:sz w:val="28"/>
          <w:szCs w:val="28"/>
        </w:rPr>
        <w:t xml:space="preserve">о заключении Соглашения </w:t>
      </w:r>
    </w:p>
    <w:p w:rsidR="00D47572" w:rsidRPr="001A1177" w:rsidRDefault="00D47572" w:rsidP="001155CA">
      <w:pPr>
        <w:pStyle w:val="af2"/>
        <w:jc w:val="both"/>
        <w:rPr>
          <w:rFonts w:ascii="Times New Roman" w:hAnsi="Times New Roman" w:cs="Times New Roman"/>
          <w:spacing w:val="-18"/>
          <w:sz w:val="28"/>
          <w:szCs w:val="28"/>
        </w:rPr>
      </w:pPr>
      <w:r w:rsidRPr="001A1177">
        <w:rPr>
          <w:rFonts w:ascii="Times New Roman" w:hAnsi="Times New Roman" w:cs="Times New Roman"/>
          <w:spacing w:val="-18"/>
          <w:sz w:val="28"/>
          <w:szCs w:val="28"/>
        </w:rPr>
        <w:br/>
        <w:t xml:space="preserve">Сведения о </w:t>
      </w:r>
      <w:r w:rsidR="00406B00" w:rsidRPr="001A1177">
        <w:rPr>
          <w:rFonts w:ascii="Times New Roman" w:hAnsi="Times New Roman" w:cs="Times New Roman"/>
          <w:spacing w:val="-18"/>
          <w:sz w:val="28"/>
          <w:szCs w:val="28"/>
        </w:rPr>
        <w:t>получателе субсидии</w:t>
      </w:r>
      <w:r w:rsidR="00406B00" w:rsidRPr="001A1177">
        <w:rPr>
          <w:rFonts w:ascii="Times New Roman" w:hAnsi="Times New Roman" w:cs="Times New Roman"/>
          <w:sz w:val="28"/>
          <w:szCs w:val="28"/>
        </w:rPr>
        <w:t>:</w:t>
      </w:r>
      <w:r w:rsidRPr="001A1177">
        <w:rPr>
          <w:rFonts w:ascii="Times New Roman" w:hAnsi="Times New Roman" w:cs="Times New Roman"/>
          <w:spacing w:val="-18"/>
          <w:sz w:val="28"/>
          <w:szCs w:val="28"/>
        </w:rPr>
        <w:t>_______________________________________</w:t>
      </w:r>
    </w:p>
    <w:p w:rsidR="00D47572" w:rsidRPr="001A1177" w:rsidRDefault="00D47572" w:rsidP="001155CA">
      <w:pPr>
        <w:pStyle w:val="af2"/>
        <w:jc w:val="both"/>
        <w:rPr>
          <w:rFonts w:ascii="Times New Roman" w:hAnsi="Times New Roman" w:cs="Times New Roman"/>
          <w:spacing w:val="-18"/>
          <w:sz w:val="28"/>
          <w:szCs w:val="28"/>
        </w:rPr>
      </w:pPr>
      <w:r w:rsidRPr="001A1177">
        <w:rPr>
          <w:rFonts w:ascii="Times New Roman" w:hAnsi="Times New Roman" w:cs="Times New Roman"/>
          <w:spacing w:val="-18"/>
          <w:sz w:val="28"/>
          <w:szCs w:val="28"/>
        </w:rPr>
        <w:t xml:space="preserve">                       (полное и (или) сокращенное наименование </w:t>
      </w:r>
      <w:r w:rsidR="00406B00" w:rsidRPr="001A1177">
        <w:rPr>
          <w:rFonts w:ascii="Times New Roman" w:hAnsi="Times New Roman" w:cs="Times New Roman"/>
          <w:spacing w:val="-18"/>
          <w:sz w:val="28"/>
          <w:szCs w:val="28"/>
        </w:rPr>
        <w:t>получател</w:t>
      </w:r>
      <w:r w:rsidR="009766F9" w:rsidRPr="001A1177">
        <w:rPr>
          <w:rFonts w:ascii="Times New Roman" w:hAnsi="Times New Roman" w:cs="Times New Roman"/>
          <w:spacing w:val="-18"/>
          <w:sz w:val="28"/>
          <w:szCs w:val="28"/>
        </w:rPr>
        <w:t>я</w:t>
      </w:r>
      <w:r w:rsidR="00406B00" w:rsidRPr="001A1177">
        <w:rPr>
          <w:rFonts w:ascii="Times New Roman" w:hAnsi="Times New Roman" w:cs="Times New Roman"/>
          <w:spacing w:val="-18"/>
          <w:sz w:val="28"/>
          <w:szCs w:val="28"/>
        </w:rPr>
        <w:t xml:space="preserve"> субсидии</w:t>
      </w:r>
      <w:r w:rsidRPr="001A1177">
        <w:rPr>
          <w:rFonts w:ascii="Times New Roman" w:hAnsi="Times New Roman" w:cs="Times New Roman"/>
          <w:spacing w:val="-18"/>
          <w:sz w:val="28"/>
          <w:szCs w:val="28"/>
        </w:rPr>
        <w:t>)</w:t>
      </w:r>
    </w:p>
    <w:tbl>
      <w:tblPr>
        <w:tblW w:w="0" w:type="auto"/>
        <w:tblCellMar>
          <w:left w:w="0" w:type="dxa"/>
          <w:right w:w="0" w:type="dxa"/>
        </w:tblCellMar>
        <w:tblLook w:val="04A0" w:firstRow="1" w:lastRow="0" w:firstColumn="1" w:lastColumn="0" w:noHBand="0" w:noVBand="1"/>
      </w:tblPr>
      <w:tblGrid>
        <w:gridCol w:w="739"/>
        <w:gridCol w:w="3142"/>
        <w:gridCol w:w="5174"/>
      </w:tblGrid>
      <w:tr w:rsidR="001155CA" w:rsidRPr="001A1177" w:rsidTr="00462522">
        <w:trPr>
          <w:trHeight w:val="15"/>
        </w:trPr>
        <w:tc>
          <w:tcPr>
            <w:tcW w:w="739" w:type="dxa"/>
            <w:tcBorders>
              <w:top w:val="nil"/>
              <w:left w:val="nil"/>
              <w:bottom w:val="nil"/>
              <w:right w:val="nil"/>
            </w:tcBorders>
            <w:shd w:val="clear" w:color="auto" w:fill="auto"/>
            <w:hideMark/>
          </w:tcPr>
          <w:p w:rsidR="00D47572" w:rsidRPr="001A1177" w:rsidRDefault="00D47572" w:rsidP="001155CA">
            <w:pPr>
              <w:pStyle w:val="af2"/>
              <w:jc w:val="both"/>
              <w:rPr>
                <w:rFonts w:ascii="Times New Roman" w:hAnsi="Times New Roman" w:cs="Times New Roman"/>
                <w:sz w:val="28"/>
                <w:szCs w:val="28"/>
              </w:rPr>
            </w:pPr>
          </w:p>
        </w:tc>
        <w:tc>
          <w:tcPr>
            <w:tcW w:w="3142" w:type="dxa"/>
            <w:tcBorders>
              <w:top w:val="nil"/>
              <w:left w:val="nil"/>
              <w:bottom w:val="nil"/>
              <w:right w:val="nil"/>
            </w:tcBorders>
            <w:shd w:val="clear" w:color="auto" w:fill="auto"/>
            <w:hideMark/>
          </w:tcPr>
          <w:p w:rsidR="00D47572" w:rsidRPr="001A1177" w:rsidRDefault="00D47572" w:rsidP="001155CA">
            <w:pPr>
              <w:pStyle w:val="af2"/>
              <w:jc w:val="both"/>
              <w:rPr>
                <w:rFonts w:ascii="Times New Roman" w:hAnsi="Times New Roman" w:cs="Times New Roman"/>
                <w:sz w:val="28"/>
                <w:szCs w:val="28"/>
              </w:rPr>
            </w:pPr>
          </w:p>
        </w:tc>
        <w:tc>
          <w:tcPr>
            <w:tcW w:w="5174" w:type="dxa"/>
            <w:tcBorders>
              <w:top w:val="nil"/>
              <w:left w:val="nil"/>
              <w:bottom w:val="nil"/>
              <w:right w:val="nil"/>
            </w:tcBorders>
            <w:shd w:val="clear" w:color="auto" w:fill="auto"/>
            <w:hideMark/>
          </w:tcPr>
          <w:p w:rsidR="00D47572" w:rsidRPr="001A1177" w:rsidRDefault="00D47572" w:rsidP="001155CA">
            <w:pPr>
              <w:pStyle w:val="af2"/>
              <w:jc w:val="both"/>
              <w:rPr>
                <w:rFonts w:ascii="Times New Roman" w:hAnsi="Times New Roman" w:cs="Times New Roman"/>
                <w:sz w:val="28"/>
                <w:szCs w:val="28"/>
              </w:rPr>
            </w:pPr>
          </w:p>
        </w:tc>
      </w:tr>
      <w:tr w:rsidR="001155CA" w:rsidRPr="001A1177" w:rsidTr="00462522">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2" w:rsidRPr="001A1177" w:rsidRDefault="00D47572" w:rsidP="001155CA">
            <w:pPr>
              <w:pStyle w:val="af2"/>
              <w:jc w:val="both"/>
              <w:rPr>
                <w:rFonts w:ascii="Times New Roman" w:hAnsi="Times New Roman" w:cs="Times New Roman"/>
                <w:sz w:val="28"/>
                <w:szCs w:val="28"/>
              </w:rPr>
            </w:pPr>
            <w:r w:rsidRPr="001A1177">
              <w:rPr>
                <w:rFonts w:ascii="Times New Roman" w:hAnsi="Times New Roman" w:cs="Times New Roman"/>
                <w:sz w:val="28"/>
                <w:szCs w:val="28"/>
              </w:rPr>
              <w:t>1</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2" w:rsidRPr="001A1177" w:rsidRDefault="00D47572" w:rsidP="001155CA">
            <w:pPr>
              <w:pStyle w:val="af2"/>
              <w:jc w:val="both"/>
              <w:rPr>
                <w:rFonts w:ascii="Times New Roman" w:hAnsi="Times New Roman" w:cs="Times New Roman"/>
                <w:sz w:val="28"/>
                <w:szCs w:val="28"/>
              </w:rPr>
            </w:pPr>
            <w:r w:rsidRPr="001A1177">
              <w:rPr>
                <w:rFonts w:ascii="Times New Roman" w:hAnsi="Times New Roman" w:cs="Times New Roman"/>
                <w:sz w:val="28"/>
                <w:szCs w:val="28"/>
              </w:rPr>
              <w:t>Место нахождения</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2" w:rsidRPr="001A1177" w:rsidRDefault="00D47572" w:rsidP="001155CA">
            <w:pPr>
              <w:pStyle w:val="af2"/>
              <w:jc w:val="both"/>
              <w:rPr>
                <w:rFonts w:ascii="Times New Roman" w:hAnsi="Times New Roman" w:cs="Times New Roman"/>
                <w:sz w:val="28"/>
                <w:szCs w:val="28"/>
              </w:rPr>
            </w:pPr>
          </w:p>
        </w:tc>
      </w:tr>
      <w:tr w:rsidR="001155CA" w:rsidRPr="001A1177" w:rsidTr="001155CA">
        <w:trPr>
          <w:trHeight w:val="378"/>
        </w:trPr>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2" w:rsidRPr="001A1177" w:rsidRDefault="00D47572" w:rsidP="001155CA">
            <w:pPr>
              <w:pStyle w:val="af2"/>
              <w:jc w:val="both"/>
              <w:rPr>
                <w:rFonts w:ascii="Times New Roman" w:hAnsi="Times New Roman" w:cs="Times New Roman"/>
                <w:sz w:val="28"/>
                <w:szCs w:val="28"/>
              </w:rPr>
            </w:pPr>
            <w:r w:rsidRPr="001A1177">
              <w:rPr>
                <w:rFonts w:ascii="Times New Roman" w:hAnsi="Times New Roman" w:cs="Times New Roman"/>
                <w:sz w:val="28"/>
                <w:szCs w:val="28"/>
              </w:rPr>
              <w:t>2</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2" w:rsidRPr="001A1177" w:rsidRDefault="00D47572" w:rsidP="001155CA">
            <w:pPr>
              <w:pStyle w:val="af2"/>
              <w:jc w:val="both"/>
              <w:rPr>
                <w:rFonts w:ascii="Times New Roman" w:hAnsi="Times New Roman" w:cs="Times New Roman"/>
                <w:sz w:val="28"/>
                <w:szCs w:val="28"/>
              </w:rPr>
            </w:pPr>
            <w:r w:rsidRPr="001A1177">
              <w:rPr>
                <w:rFonts w:ascii="Times New Roman" w:hAnsi="Times New Roman" w:cs="Times New Roman"/>
                <w:sz w:val="28"/>
                <w:szCs w:val="28"/>
              </w:rPr>
              <w:t>Банковские реквизиты</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2" w:rsidRPr="001A1177" w:rsidRDefault="00D47572" w:rsidP="001155CA">
            <w:pPr>
              <w:pStyle w:val="af2"/>
              <w:jc w:val="both"/>
              <w:rPr>
                <w:rFonts w:ascii="Times New Roman" w:hAnsi="Times New Roman" w:cs="Times New Roman"/>
                <w:sz w:val="28"/>
                <w:szCs w:val="28"/>
              </w:rPr>
            </w:pPr>
          </w:p>
        </w:tc>
      </w:tr>
      <w:tr w:rsidR="001155CA" w:rsidRPr="001A1177" w:rsidTr="00462522">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2" w:rsidRPr="001A1177" w:rsidRDefault="00D47572" w:rsidP="001155CA">
            <w:pPr>
              <w:pStyle w:val="af2"/>
              <w:jc w:val="both"/>
              <w:rPr>
                <w:rFonts w:ascii="Times New Roman" w:hAnsi="Times New Roman" w:cs="Times New Roman"/>
                <w:sz w:val="28"/>
                <w:szCs w:val="28"/>
              </w:rPr>
            </w:pPr>
            <w:r w:rsidRPr="001A1177">
              <w:rPr>
                <w:rFonts w:ascii="Times New Roman" w:hAnsi="Times New Roman" w:cs="Times New Roman"/>
                <w:sz w:val="28"/>
                <w:szCs w:val="28"/>
              </w:rPr>
              <w:t>3</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2" w:rsidRPr="001A1177" w:rsidRDefault="00D47572" w:rsidP="001155CA">
            <w:pPr>
              <w:pStyle w:val="af2"/>
              <w:jc w:val="both"/>
              <w:rPr>
                <w:rFonts w:ascii="Times New Roman" w:hAnsi="Times New Roman" w:cs="Times New Roman"/>
                <w:sz w:val="28"/>
                <w:szCs w:val="28"/>
              </w:rPr>
            </w:pPr>
            <w:r w:rsidRPr="001A1177">
              <w:rPr>
                <w:rFonts w:ascii="Times New Roman" w:hAnsi="Times New Roman" w:cs="Times New Roman"/>
                <w:sz w:val="28"/>
                <w:szCs w:val="28"/>
              </w:rPr>
              <w:t>Наименование банка</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2" w:rsidRPr="001A1177" w:rsidRDefault="00D47572" w:rsidP="001155CA">
            <w:pPr>
              <w:pStyle w:val="af2"/>
              <w:jc w:val="both"/>
              <w:rPr>
                <w:rFonts w:ascii="Times New Roman" w:hAnsi="Times New Roman" w:cs="Times New Roman"/>
                <w:sz w:val="28"/>
                <w:szCs w:val="28"/>
              </w:rPr>
            </w:pPr>
          </w:p>
        </w:tc>
      </w:tr>
      <w:tr w:rsidR="001155CA" w:rsidRPr="001A1177" w:rsidTr="00462522">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2" w:rsidRPr="001A1177" w:rsidRDefault="00D47572" w:rsidP="001155CA">
            <w:pPr>
              <w:pStyle w:val="af2"/>
              <w:jc w:val="both"/>
              <w:rPr>
                <w:rFonts w:ascii="Times New Roman" w:hAnsi="Times New Roman" w:cs="Times New Roman"/>
                <w:sz w:val="28"/>
                <w:szCs w:val="28"/>
              </w:rPr>
            </w:pPr>
            <w:r w:rsidRPr="001A1177">
              <w:rPr>
                <w:rFonts w:ascii="Times New Roman" w:hAnsi="Times New Roman" w:cs="Times New Roman"/>
                <w:sz w:val="28"/>
                <w:szCs w:val="28"/>
              </w:rPr>
              <w:t>4</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2" w:rsidRPr="001A1177" w:rsidRDefault="00D47572" w:rsidP="001155CA">
            <w:pPr>
              <w:pStyle w:val="af2"/>
              <w:jc w:val="both"/>
              <w:rPr>
                <w:rFonts w:ascii="Times New Roman" w:hAnsi="Times New Roman" w:cs="Times New Roman"/>
                <w:sz w:val="28"/>
                <w:szCs w:val="28"/>
              </w:rPr>
            </w:pPr>
            <w:r w:rsidRPr="001A1177">
              <w:rPr>
                <w:rFonts w:ascii="Times New Roman" w:hAnsi="Times New Roman" w:cs="Times New Roman"/>
                <w:sz w:val="28"/>
                <w:szCs w:val="28"/>
              </w:rPr>
              <w:t>ИНН/КПП</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2" w:rsidRPr="001A1177" w:rsidRDefault="00D47572" w:rsidP="001155CA">
            <w:pPr>
              <w:pStyle w:val="af2"/>
              <w:jc w:val="both"/>
              <w:rPr>
                <w:rFonts w:ascii="Times New Roman" w:hAnsi="Times New Roman" w:cs="Times New Roman"/>
                <w:sz w:val="28"/>
                <w:szCs w:val="28"/>
              </w:rPr>
            </w:pPr>
          </w:p>
        </w:tc>
      </w:tr>
      <w:tr w:rsidR="001155CA" w:rsidRPr="001A1177" w:rsidTr="00462522">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2" w:rsidRPr="001A1177" w:rsidRDefault="00D47572" w:rsidP="001155CA">
            <w:pPr>
              <w:pStyle w:val="af2"/>
              <w:jc w:val="both"/>
              <w:rPr>
                <w:rFonts w:ascii="Times New Roman" w:hAnsi="Times New Roman" w:cs="Times New Roman"/>
                <w:sz w:val="28"/>
                <w:szCs w:val="28"/>
              </w:rPr>
            </w:pPr>
            <w:r w:rsidRPr="001A1177">
              <w:rPr>
                <w:rFonts w:ascii="Times New Roman" w:hAnsi="Times New Roman" w:cs="Times New Roman"/>
                <w:sz w:val="28"/>
                <w:szCs w:val="28"/>
              </w:rPr>
              <w:t>5</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2" w:rsidRPr="001A1177" w:rsidRDefault="00D47572" w:rsidP="001155CA">
            <w:pPr>
              <w:pStyle w:val="af2"/>
              <w:jc w:val="both"/>
              <w:rPr>
                <w:rFonts w:ascii="Times New Roman" w:hAnsi="Times New Roman" w:cs="Times New Roman"/>
                <w:sz w:val="28"/>
                <w:szCs w:val="28"/>
              </w:rPr>
            </w:pPr>
            <w:proofErr w:type="gramStart"/>
            <w:r w:rsidRPr="001A1177">
              <w:rPr>
                <w:rFonts w:ascii="Times New Roman" w:hAnsi="Times New Roman" w:cs="Times New Roman"/>
                <w:sz w:val="28"/>
                <w:szCs w:val="28"/>
              </w:rPr>
              <w:t>Р</w:t>
            </w:r>
            <w:proofErr w:type="gramEnd"/>
            <w:r w:rsidRPr="001A1177">
              <w:rPr>
                <w:rFonts w:ascii="Times New Roman" w:hAnsi="Times New Roman" w:cs="Times New Roman"/>
                <w:sz w:val="28"/>
                <w:szCs w:val="28"/>
              </w:rPr>
              <w:t>/</w:t>
            </w:r>
            <w:proofErr w:type="spellStart"/>
            <w:r w:rsidRPr="001A1177">
              <w:rPr>
                <w:rFonts w:ascii="Times New Roman" w:hAnsi="Times New Roman" w:cs="Times New Roman"/>
                <w:sz w:val="28"/>
                <w:szCs w:val="28"/>
              </w:rPr>
              <w:t>сч</w:t>
            </w:r>
            <w:proofErr w:type="spellEnd"/>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2" w:rsidRPr="001A1177" w:rsidRDefault="00D47572" w:rsidP="001155CA">
            <w:pPr>
              <w:pStyle w:val="af2"/>
              <w:jc w:val="both"/>
              <w:rPr>
                <w:rFonts w:ascii="Times New Roman" w:hAnsi="Times New Roman" w:cs="Times New Roman"/>
                <w:sz w:val="28"/>
                <w:szCs w:val="28"/>
              </w:rPr>
            </w:pPr>
          </w:p>
        </w:tc>
      </w:tr>
      <w:tr w:rsidR="001155CA" w:rsidRPr="001A1177" w:rsidTr="00462522">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2" w:rsidRPr="001A1177" w:rsidRDefault="00D47572" w:rsidP="001155CA">
            <w:pPr>
              <w:pStyle w:val="af2"/>
              <w:jc w:val="both"/>
              <w:rPr>
                <w:rFonts w:ascii="Times New Roman" w:hAnsi="Times New Roman" w:cs="Times New Roman"/>
                <w:sz w:val="28"/>
                <w:szCs w:val="28"/>
              </w:rPr>
            </w:pPr>
            <w:r w:rsidRPr="001A1177">
              <w:rPr>
                <w:rFonts w:ascii="Times New Roman" w:hAnsi="Times New Roman" w:cs="Times New Roman"/>
                <w:sz w:val="28"/>
                <w:szCs w:val="28"/>
              </w:rPr>
              <w:t>6</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2" w:rsidRPr="001A1177" w:rsidRDefault="00D47572" w:rsidP="00EB5281">
            <w:pPr>
              <w:pStyle w:val="af2"/>
              <w:jc w:val="both"/>
              <w:rPr>
                <w:rFonts w:ascii="Times New Roman" w:hAnsi="Times New Roman" w:cs="Times New Roman"/>
                <w:sz w:val="28"/>
                <w:szCs w:val="28"/>
              </w:rPr>
            </w:pPr>
            <w:r w:rsidRPr="001A1177">
              <w:rPr>
                <w:rFonts w:ascii="Times New Roman" w:hAnsi="Times New Roman" w:cs="Times New Roman"/>
                <w:sz w:val="28"/>
                <w:szCs w:val="28"/>
              </w:rPr>
              <w:t>К/</w:t>
            </w:r>
            <w:proofErr w:type="spellStart"/>
            <w:r w:rsidRPr="001A1177">
              <w:rPr>
                <w:rFonts w:ascii="Times New Roman" w:hAnsi="Times New Roman" w:cs="Times New Roman"/>
                <w:sz w:val="28"/>
                <w:szCs w:val="28"/>
              </w:rPr>
              <w:t>сч</w:t>
            </w:r>
            <w:proofErr w:type="spellEnd"/>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2" w:rsidRPr="001A1177" w:rsidRDefault="00D47572" w:rsidP="001155CA">
            <w:pPr>
              <w:pStyle w:val="af2"/>
              <w:jc w:val="both"/>
              <w:rPr>
                <w:rFonts w:ascii="Times New Roman" w:hAnsi="Times New Roman" w:cs="Times New Roman"/>
                <w:sz w:val="28"/>
                <w:szCs w:val="28"/>
              </w:rPr>
            </w:pPr>
          </w:p>
        </w:tc>
      </w:tr>
      <w:tr w:rsidR="001155CA" w:rsidRPr="001A1177" w:rsidTr="00462522">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2" w:rsidRPr="001A1177" w:rsidRDefault="00EB5281" w:rsidP="001155CA">
            <w:pPr>
              <w:pStyle w:val="af2"/>
              <w:jc w:val="both"/>
              <w:rPr>
                <w:rFonts w:ascii="Times New Roman" w:hAnsi="Times New Roman" w:cs="Times New Roman"/>
                <w:sz w:val="28"/>
                <w:szCs w:val="28"/>
              </w:rPr>
            </w:pPr>
            <w:r>
              <w:rPr>
                <w:rFonts w:ascii="Times New Roman" w:hAnsi="Times New Roman" w:cs="Times New Roman"/>
                <w:sz w:val="28"/>
                <w:szCs w:val="28"/>
              </w:rPr>
              <w:t>7</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2" w:rsidRPr="001A1177" w:rsidRDefault="00D47572" w:rsidP="001155CA">
            <w:pPr>
              <w:pStyle w:val="af2"/>
              <w:jc w:val="both"/>
              <w:rPr>
                <w:rFonts w:ascii="Times New Roman" w:hAnsi="Times New Roman" w:cs="Times New Roman"/>
                <w:sz w:val="28"/>
                <w:szCs w:val="28"/>
              </w:rPr>
            </w:pPr>
            <w:r w:rsidRPr="001A1177">
              <w:rPr>
                <w:rFonts w:ascii="Times New Roman" w:hAnsi="Times New Roman" w:cs="Times New Roman"/>
                <w:sz w:val="28"/>
                <w:szCs w:val="28"/>
              </w:rPr>
              <w:t>БИК</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2" w:rsidRPr="001A1177" w:rsidRDefault="00D47572" w:rsidP="001155CA">
            <w:pPr>
              <w:pStyle w:val="af2"/>
              <w:jc w:val="both"/>
              <w:rPr>
                <w:rFonts w:ascii="Times New Roman" w:hAnsi="Times New Roman" w:cs="Times New Roman"/>
                <w:sz w:val="28"/>
                <w:szCs w:val="28"/>
              </w:rPr>
            </w:pPr>
          </w:p>
        </w:tc>
      </w:tr>
      <w:tr w:rsidR="001155CA" w:rsidRPr="001A1177" w:rsidTr="00462522">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2" w:rsidRPr="001A1177" w:rsidRDefault="00EB5281" w:rsidP="001155CA">
            <w:pPr>
              <w:pStyle w:val="af2"/>
              <w:jc w:val="both"/>
              <w:rPr>
                <w:rFonts w:ascii="Times New Roman" w:hAnsi="Times New Roman" w:cs="Times New Roman"/>
                <w:sz w:val="28"/>
                <w:szCs w:val="28"/>
              </w:rPr>
            </w:pPr>
            <w:r>
              <w:rPr>
                <w:rFonts w:ascii="Times New Roman" w:hAnsi="Times New Roman" w:cs="Times New Roman"/>
                <w:sz w:val="28"/>
                <w:szCs w:val="28"/>
              </w:rPr>
              <w:t>8</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2" w:rsidRPr="00D87083" w:rsidRDefault="009C464C" w:rsidP="00EB5281">
            <w:pPr>
              <w:pStyle w:val="af2"/>
              <w:jc w:val="both"/>
              <w:rPr>
                <w:rFonts w:ascii="Times New Roman" w:hAnsi="Times New Roman" w:cs="Times New Roman"/>
                <w:sz w:val="28"/>
                <w:szCs w:val="28"/>
              </w:rPr>
            </w:pPr>
            <w:hyperlink r:id="rId17" w:anchor="7D20K3" w:history="1">
              <w:r w:rsidR="00D47572" w:rsidRPr="00D87083">
                <w:rPr>
                  <w:rStyle w:val="af3"/>
                  <w:rFonts w:ascii="Times New Roman" w:eastAsiaTheme="majorEastAsia" w:hAnsi="Times New Roman" w:cs="Times New Roman"/>
                  <w:color w:val="auto"/>
                  <w:sz w:val="28"/>
                  <w:szCs w:val="28"/>
                  <w:u w:val="none"/>
                </w:rPr>
                <w:t>ОКТ</w:t>
              </w:r>
              <w:r w:rsidR="00EB5281">
                <w:rPr>
                  <w:rStyle w:val="af3"/>
                  <w:rFonts w:ascii="Times New Roman" w:eastAsiaTheme="majorEastAsia" w:hAnsi="Times New Roman" w:cs="Times New Roman"/>
                  <w:color w:val="auto"/>
                  <w:sz w:val="28"/>
                  <w:szCs w:val="28"/>
                  <w:u w:val="none"/>
                </w:rPr>
                <w:t>М</w:t>
              </w:r>
              <w:r w:rsidR="00D47572" w:rsidRPr="00D87083">
                <w:rPr>
                  <w:rStyle w:val="af3"/>
                  <w:rFonts w:ascii="Times New Roman" w:eastAsiaTheme="majorEastAsia" w:hAnsi="Times New Roman" w:cs="Times New Roman"/>
                  <w:color w:val="auto"/>
                  <w:sz w:val="28"/>
                  <w:szCs w:val="28"/>
                  <w:u w:val="none"/>
                </w:rPr>
                <w:t>О</w:t>
              </w:r>
            </w:hyperlink>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2" w:rsidRPr="001A1177" w:rsidRDefault="00D47572" w:rsidP="001155CA">
            <w:pPr>
              <w:pStyle w:val="af2"/>
              <w:jc w:val="both"/>
              <w:rPr>
                <w:rFonts w:ascii="Times New Roman" w:hAnsi="Times New Roman" w:cs="Times New Roman"/>
                <w:sz w:val="28"/>
                <w:szCs w:val="28"/>
              </w:rPr>
            </w:pPr>
          </w:p>
        </w:tc>
      </w:tr>
      <w:tr w:rsidR="001155CA" w:rsidRPr="001A1177" w:rsidTr="00462522">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2" w:rsidRPr="001A1177" w:rsidRDefault="00EB5281" w:rsidP="001155CA">
            <w:pPr>
              <w:pStyle w:val="af2"/>
              <w:jc w:val="both"/>
              <w:rPr>
                <w:rFonts w:ascii="Times New Roman" w:hAnsi="Times New Roman" w:cs="Times New Roman"/>
                <w:sz w:val="28"/>
                <w:szCs w:val="28"/>
              </w:rPr>
            </w:pPr>
            <w:r>
              <w:rPr>
                <w:rFonts w:ascii="Times New Roman" w:hAnsi="Times New Roman" w:cs="Times New Roman"/>
                <w:sz w:val="28"/>
                <w:szCs w:val="28"/>
              </w:rPr>
              <w:t>9</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2" w:rsidRPr="001A1177" w:rsidRDefault="00D47572" w:rsidP="001155CA">
            <w:pPr>
              <w:pStyle w:val="af2"/>
              <w:jc w:val="both"/>
              <w:rPr>
                <w:rFonts w:ascii="Times New Roman" w:hAnsi="Times New Roman" w:cs="Times New Roman"/>
                <w:sz w:val="28"/>
                <w:szCs w:val="28"/>
              </w:rPr>
            </w:pPr>
            <w:r w:rsidRPr="001A1177">
              <w:rPr>
                <w:rFonts w:ascii="Times New Roman" w:hAnsi="Times New Roman" w:cs="Times New Roman"/>
                <w:sz w:val="28"/>
                <w:szCs w:val="28"/>
              </w:rPr>
              <w:t>ОГРН</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2" w:rsidRPr="001A1177" w:rsidRDefault="00D47572" w:rsidP="001155CA">
            <w:pPr>
              <w:pStyle w:val="af2"/>
              <w:jc w:val="both"/>
              <w:rPr>
                <w:rFonts w:ascii="Times New Roman" w:hAnsi="Times New Roman" w:cs="Times New Roman"/>
                <w:sz w:val="28"/>
                <w:szCs w:val="28"/>
              </w:rPr>
            </w:pPr>
          </w:p>
        </w:tc>
      </w:tr>
      <w:tr w:rsidR="001155CA" w:rsidRPr="001A1177" w:rsidTr="00462522">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2" w:rsidRPr="001A1177" w:rsidRDefault="00D47572" w:rsidP="00EB5281">
            <w:pPr>
              <w:pStyle w:val="af2"/>
              <w:jc w:val="both"/>
              <w:rPr>
                <w:rFonts w:ascii="Times New Roman" w:hAnsi="Times New Roman" w:cs="Times New Roman"/>
                <w:sz w:val="28"/>
                <w:szCs w:val="28"/>
              </w:rPr>
            </w:pPr>
            <w:r w:rsidRPr="001A1177">
              <w:rPr>
                <w:rFonts w:ascii="Times New Roman" w:hAnsi="Times New Roman" w:cs="Times New Roman"/>
                <w:sz w:val="28"/>
                <w:szCs w:val="28"/>
              </w:rPr>
              <w:t>1</w:t>
            </w:r>
            <w:r w:rsidR="00EB5281">
              <w:rPr>
                <w:rFonts w:ascii="Times New Roman" w:hAnsi="Times New Roman" w:cs="Times New Roman"/>
                <w:sz w:val="28"/>
                <w:szCs w:val="28"/>
              </w:rPr>
              <w:t>0</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2" w:rsidRPr="001A1177" w:rsidRDefault="00D47572" w:rsidP="001155CA">
            <w:pPr>
              <w:pStyle w:val="af2"/>
              <w:jc w:val="both"/>
              <w:rPr>
                <w:rFonts w:ascii="Times New Roman" w:hAnsi="Times New Roman" w:cs="Times New Roman"/>
                <w:sz w:val="28"/>
                <w:szCs w:val="28"/>
              </w:rPr>
            </w:pPr>
            <w:r w:rsidRPr="001A1177">
              <w:rPr>
                <w:rFonts w:ascii="Times New Roman" w:hAnsi="Times New Roman" w:cs="Times New Roman"/>
                <w:sz w:val="28"/>
                <w:szCs w:val="28"/>
              </w:rPr>
              <w:t>Контактный телефон</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2" w:rsidRPr="001A1177" w:rsidRDefault="00D47572" w:rsidP="001155CA">
            <w:pPr>
              <w:pStyle w:val="af2"/>
              <w:jc w:val="both"/>
              <w:rPr>
                <w:rFonts w:ascii="Times New Roman" w:hAnsi="Times New Roman" w:cs="Times New Roman"/>
                <w:sz w:val="28"/>
                <w:szCs w:val="28"/>
              </w:rPr>
            </w:pPr>
          </w:p>
        </w:tc>
      </w:tr>
      <w:tr w:rsidR="001155CA" w:rsidRPr="001A1177" w:rsidTr="00462522">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2" w:rsidRPr="001A1177" w:rsidRDefault="00D47572" w:rsidP="00EB5281">
            <w:pPr>
              <w:pStyle w:val="af2"/>
              <w:jc w:val="both"/>
              <w:rPr>
                <w:rFonts w:ascii="Times New Roman" w:hAnsi="Times New Roman" w:cs="Times New Roman"/>
                <w:sz w:val="28"/>
                <w:szCs w:val="28"/>
              </w:rPr>
            </w:pPr>
            <w:r w:rsidRPr="001A1177">
              <w:rPr>
                <w:rFonts w:ascii="Times New Roman" w:hAnsi="Times New Roman" w:cs="Times New Roman"/>
                <w:sz w:val="28"/>
                <w:szCs w:val="28"/>
              </w:rPr>
              <w:t>1</w:t>
            </w:r>
            <w:r w:rsidR="00EB5281">
              <w:rPr>
                <w:rFonts w:ascii="Times New Roman" w:hAnsi="Times New Roman" w:cs="Times New Roman"/>
                <w:sz w:val="28"/>
                <w:szCs w:val="28"/>
              </w:rPr>
              <w:t>1</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2" w:rsidRPr="001A1177" w:rsidRDefault="00D47572" w:rsidP="001155CA">
            <w:pPr>
              <w:pStyle w:val="af2"/>
              <w:jc w:val="both"/>
              <w:rPr>
                <w:rFonts w:ascii="Times New Roman" w:hAnsi="Times New Roman" w:cs="Times New Roman"/>
                <w:sz w:val="28"/>
                <w:szCs w:val="28"/>
              </w:rPr>
            </w:pPr>
            <w:r w:rsidRPr="001A1177">
              <w:rPr>
                <w:rFonts w:ascii="Times New Roman" w:hAnsi="Times New Roman" w:cs="Times New Roman"/>
                <w:sz w:val="28"/>
                <w:szCs w:val="28"/>
              </w:rPr>
              <w:t>Адрес электронной</w:t>
            </w:r>
            <w:r w:rsidR="001155CA" w:rsidRPr="001A1177">
              <w:rPr>
                <w:rFonts w:ascii="Times New Roman" w:hAnsi="Times New Roman" w:cs="Times New Roman"/>
                <w:sz w:val="28"/>
                <w:szCs w:val="28"/>
              </w:rPr>
              <w:t xml:space="preserve"> </w:t>
            </w:r>
            <w:r w:rsidRPr="001A1177">
              <w:rPr>
                <w:rFonts w:ascii="Times New Roman" w:hAnsi="Times New Roman" w:cs="Times New Roman"/>
                <w:sz w:val="28"/>
                <w:szCs w:val="28"/>
              </w:rPr>
              <w:t>почты</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47572" w:rsidRPr="001A1177" w:rsidRDefault="00D47572" w:rsidP="001155CA">
            <w:pPr>
              <w:pStyle w:val="af2"/>
              <w:jc w:val="both"/>
              <w:rPr>
                <w:rFonts w:ascii="Times New Roman" w:hAnsi="Times New Roman" w:cs="Times New Roman"/>
                <w:sz w:val="28"/>
                <w:szCs w:val="28"/>
              </w:rPr>
            </w:pPr>
          </w:p>
        </w:tc>
      </w:tr>
    </w:tbl>
    <w:p w:rsidR="00D47572" w:rsidRPr="001A1177" w:rsidRDefault="00D47572" w:rsidP="001032CC">
      <w:pPr>
        <w:pStyle w:val="af2"/>
        <w:jc w:val="both"/>
        <w:rPr>
          <w:rFonts w:ascii="Times New Roman" w:hAnsi="Times New Roman" w:cs="Times New Roman"/>
          <w:sz w:val="28"/>
          <w:szCs w:val="28"/>
        </w:rPr>
      </w:pPr>
      <w:r w:rsidRPr="001A1177">
        <w:rPr>
          <w:rFonts w:ascii="Times New Roman" w:hAnsi="Times New Roman" w:cs="Times New Roman"/>
          <w:spacing w:val="-18"/>
          <w:sz w:val="28"/>
          <w:szCs w:val="28"/>
        </w:rPr>
        <w:br/>
        <w:t>    </w:t>
      </w:r>
      <w:r w:rsidRPr="001A1177">
        <w:rPr>
          <w:rFonts w:ascii="Times New Roman" w:hAnsi="Times New Roman" w:cs="Times New Roman"/>
          <w:sz w:val="28"/>
          <w:szCs w:val="28"/>
        </w:rPr>
        <w:t>В  соответс</w:t>
      </w:r>
      <w:r w:rsidR="00FF318A" w:rsidRPr="001A1177">
        <w:rPr>
          <w:rFonts w:ascii="Times New Roman" w:hAnsi="Times New Roman" w:cs="Times New Roman"/>
          <w:sz w:val="28"/>
          <w:szCs w:val="28"/>
        </w:rPr>
        <w:t xml:space="preserve">твии  с Порядком </w:t>
      </w:r>
      <w:r w:rsidRPr="001A1177">
        <w:rPr>
          <w:rFonts w:ascii="Times New Roman" w:hAnsi="Times New Roman" w:cs="Times New Roman"/>
          <w:sz w:val="28"/>
          <w:szCs w:val="28"/>
        </w:rPr>
        <w:t xml:space="preserve"> </w:t>
      </w:r>
      <w:r w:rsidR="00FF318A" w:rsidRPr="001A1177">
        <w:rPr>
          <w:rFonts w:ascii="Times New Roman" w:hAnsi="Times New Roman" w:cs="Times New Roman"/>
          <w:sz w:val="28"/>
          <w:szCs w:val="28"/>
        </w:rPr>
        <w:t>предоставления субсидии на возмещение затрат (недополученных  доходов) по оказанию населению услуг бани на территории Глинковского сельского  поселения Глинковского района Смоленской области</w:t>
      </w:r>
      <w:r w:rsidRPr="001A1177">
        <w:rPr>
          <w:rFonts w:ascii="Times New Roman" w:hAnsi="Times New Roman" w:cs="Times New Roman"/>
          <w:sz w:val="28"/>
          <w:szCs w:val="28"/>
        </w:rPr>
        <w:t>,</w:t>
      </w:r>
      <w:r w:rsidR="000B059B" w:rsidRPr="001A1177">
        <w:rPr>
          <w:rFonts w:ascii="Times New Roman" w:hAnsi="Times New Roman" w:cs="Times New Roman"/>
          <w:sz w:val="28"/>
          <w:szCs w:val="28"/>
        </w:rPr>
        <w:t xml:space="preserve"> </w:t>
      </w:r>
      <w:r w:rsidRPr="001A1177">
        <w:rPr>
          <w:rFonts w:ascii="Times New Roman" w:hAnsi="Times New Roman" w:cs="Times New Roman"/>
          <w:sz w:val="28"/>
          <w:szCs w:val="28"/>
        </w:rPr>
        <w:t>утвержденным  постановлением  Администрации</w:t>
      </w:r>
      <w:r w:rsidR="000B059B" w:rsidRPr="001A1177">
        <w:rPr>
          <w:rFonts w:ascii="Times New Roman" w:hAnsi="Times New Roman" w:cs="Times New Roman"/>
          <w:sz w:val="28"/>
          <w:szCs w:val="28"/>
        </w:rPr>
        <w:t xml:space="preserve"> </w:t>
      </w:r>
      <w:r w:rsidRPr="001A1177">
        <w:rPr>
          <w:rFonts w:ascii="Times New Roman" w:hAnsi="Times New Roman" w:cs="Times New Roman"/>
          <w:sz w:val="28"/>
          <w:szCs w:val="28"/>
        </w:rPr>
        <w:t>муниципального  образования</w:t>
      </w:r>
      <w:r w:rsidR="00FF318A" w:rsidRPr="001A1177">
        <w:rPr>
          <w:rFonts w:ascii="Times New Roman" w:hAnsi="Times New Roman" w:cs="Times New Roman"/>
          <w:sz w:val="28"/>
          <w:szCs w:val="28"/>
        </w:rPr>
        <w:t xml:space="preserve"> «</w:t>
      </w:r>
      <w:proofErr w:type="spellStart"/>
      <w:r w:rsidR="00FF318A" w:rsidRPr="001A1177">
        <w:rPr>
          <w:rFonts w:ascii="Times New Roman" w:hAnsi="Times New Roman" w:cs="Times New Roman"/>
          <w:sz w:val="28"/>
          <w:szCs w:val="28"/>
        </w:rPr>
        <w:t>Глинковский</w:t>
      </w:r>
      <w:proofErr w:type="spellEnd"/>
      <w:r w:rsidR="000B059B" w:rsidRPr="001A1177">
        <w:rPr>
          <w:rFonts w:ascii="Times New Roman" w:hAnsi="Times New Roman" w:cs="Times New Roman"/>
          <w:sz w:val="28"/>
          <w:szCs w:val="28"/>
        </w:rPr>
        <w:t xml:space="preserve"> </w:t>
      </w:r>
      <w:r w:rsidR="00FF318A" w:rsidRPr="001A1177">
        <w:rPr>
          <w:rFonts w:ascii="Times New Roman" w:hAnsi="Times New Roman" w:cs="Times New Roman"/>
          <w:sz w:val="28"/>
          <w:szCs w:val="28"/>
        </w:rPr>
        <w:t>район»</w:t>
      </w:r>
      <w:r w:rsidR="000B059B" w:rsidRPr="001A1177">
        <w:rPr>
          <w:rFonts w:ascii="Times New Roman" w:hAnsi="Times New Roman" w:cs="Times New Roman"/>
          <w:sz w:val="28"/>
          <w:szCs w:val="28"/>
        </w:rPr>
        <w:t xml:space="preserve"> </w:t>
      </w:r>
      <w:r w:rsidR="00FF318A" w:rsidRPr="001A1177">
        <w:rPr>
          <w:rFonts w:ascii="Times New Roman" w:hAnsi="Times New Roman" w:cs="Times New Roman"/>
          <w:sz w:val="28"/>
          <w:szCs w:val="28"/>
        </w:rPr>
        <w:t>Смоленской</w:t>
      </w:r>
      <w:r w:rsidR="000B059B" w:rsidRPr="001A1177">
        <w:rPr>
          <w:rFonts w:ascii="Times New Roman" w:hAnsi="Times New Roman" w:cs="Times New Roman"/>
          <w:sz w:val="28"/>
          <w:szCs w:val="28"/>
        </w:rPr>
        <w:t xml:space="preserve"> </w:t>
      </w:r>
      <w:r w:rsidR="00FF318A" w:rsidRPr="001A1177">
        <w:rPr>
          <w:rFonts w:ascii="Times New Roman" w:hAnsi="Times New Roman" w:cs="Times New Roman"/>
          <w:sz w:val="28"/>
          <w:szCs w:val="28"/>
        </w:rPr>
        <w:t>области,</w:t>
      </w:r>
      <w:r w:rsidR="000B059B" w:rsidRPr="001A1177">
        <w:rPr>
          <w:rFonts w:ascii="Times New Roman" w:hAnsi="Times New Roman" w:cs="Times New Roman"/>
          <w:sz w:val="28"/>
          <w:szCs w:val="28"/>
        </w:rPr>
        <w:t xml:space="preserve"> </w:t>
      </w:r>
      <w:proofErr w:type="gramStart"/>
      <w:r w:rsidRPr="001A1177">
        <w:rPr>
          <w:rFonts w:ascii="Times New Roman" w:hAnsi="Times New Roman" w:cs="Times New Roman"/>
          <w:sz w:val="28"/>
          <w:szCs w:val="28"/>
        </w:rPr>
        <w:t>от</w:t>
      </w:r>
      <w:proofErr w:type="gramEnd"/>
      <w:r w:rsidR="006C1275" w:rsidRPr="001A1177">
        <w:rPr>
          <w:rFonts w:ascii="Times New Roman" w:hAnsi="Times New Roman" w:cs="Times New Roman"/>
          <w:sz w:val="28"/>
          <w:szCs w:val="28"/>
        </w:rPr>
        <w:t>____</w:t>
      </w:r>
      <w:r w:rsidRPr="001A1177">
        <w:rPr>
          <w:rFonts w:ascii="Times New Roman" w:hAnsi="Times New Roman" w:cs="Times New Roman"/>
          <w:sz w:val="28"/>
          <w:szCs w:val="28"/>
        </w:rPr>
        <w:t>_______</w:t>
      </w:r>
      <w:r w:rsidR="001032CC" w:rsidRPr="001A1177">
        <w:rPr>
          <w:rFonts w:ascii="Times New Roman" w:hAnsi="Times New Roman" w:cs="Times New Roman"/>
          <w:sz w:val="28"/>
          <w:szCs w:val="28"/>
        </w:rPr>
        <w:t>№</w:t>
      </w:r>
      <w:r w:rsidRPr="001A1177">
        <w:rPr>
          <w:rFonts w:ascii="Times New Roman" w:hAnsi="Times New Roman" w:cs="Times New Roman"/>
          <w:sz w:val="28"/>
          <w:szCs w:val="28"/>
        </w:rPr>
        <w:t> ___,</w:t>
      </w:r>
      <w:r w:rsidR="000B059B" w:rsidRPr="001A1177">
        <w:rPr>
          <w:rFonts w:ascii="Times New Roman" w:hAnsi="Times New Roman" w:cs="Times New Roman"/>
          <w:sz w:val="28"/>
          <w:szCs w:val="28"/>
        </w:rPr>
        <w:t xml:space="preserve"> </w:t>
      </w:r>
      <w:r w:rsidRPr="001A1177">
        <w:rPr>
          <w:rFonts w:ascii="Times New Roman" w:hAnsi="Times New Roman" w:cs="Times New Roman"/>
          <w:sz w:val="28"/>
          <w:szCs w:val="28"/>
        </w:rPr>
        <w:t>прошу</w:t>
      </w:r>
      <w:r w:rsidR="000B059B" w:rsidRPr="001A1177">
        <w:rPr>
          <w:rFonts w:ascii="Times New Roman" w:hAnsi="Times New Roman" w:cs="Times New Roman"/>
          <w:sz w:val="28"/>
          <w:szCs w:val="28"/>
        </w:rPr>
        <w:t xml:space="preserve"> </w:t>
      </w:r>
      <w:r w:rsidRPr="001A1177">
        <w:rPr>
          <w:rFonts w:ascii="Times New Roman" w:hAnsi="Times New Roman" w:cs="Times New Roman"/>
          <w:sz w:val="28"/>
          <w:szCs w:val="28"/>
        </w:rPr>
        <w:t xml:space="preserve">заключить </w:t>
      </w:r>
      <w:proofErr w:type="gramStart"/>
      <w:r w:rsidRPr="001A1177">
        <w:rPr>
          <w:rFonts w:ascii="Times New Roman" w:hAnsi="Times New Roman" w:cs="Times New Roman"/>
          <w:sz w:val="28"/>
          <w:szCs w:val="28"/>
        </w:rPr>
        <w:t>Соглашение</w:t>
      </w:r>
      <w:proofErr w:type="gramEnd"/>
      <w:r w:rsidRPr="001A1177">
        <w:rPr>
          <w:rFonts w:ascii="Times New Roman" w:hAnsi="Times New Roman" w:cs="Times New Roman"/>
          <w:sz w:val="28"/>
          <w:szCs w:val="28"/>
        </w:rPr>
        <w:t xml:space="preserve">  о  предоставлении  субсидии.</w:t>
      </w:r>
    </w:p>
    <w:p w:rsidR="00D47572" w:rsidRPr="001A1177" w:rsidRDefault="00D47572" w:rsidP="001032CC">
      <w:pPr>
        <w:pStyle w:val="af2"/>
        <w:jc w:val="both"/>
        <w:rPr>
          <w:rFonts w:ascii="Times New Roman" w:hAnsi="Times New Roman" w:cs="Times New Roman"/>
          <w:sz w:val="28"/>
          <w:szCs w:val="28"/>
        </w:rPr>
      </w:pPr>
      <w:r w:rsidRPr="001A1177">
        <w:rPr>
          <w:rFonts w:ascii="Times New Roman" w:hAnsi="Times New Roman" w:cs="Times New Roman"/>
          <w:sz w:val="28"/>
          <w:szCs w:val="28"/>
        </w:rPr>
        <w:t>Настоящим подтверждаю:</w:t>
      </w:r>
    </w:p>
    <w:p w:rsidR="00D47572" w:rsidRPr="001A1177" w:rsidRDefault="00D47572" w:rsidP="00FF318A">
      <w:pPr>
        <w:pStyle w:val="af2"/>
        <w:jc w:val="both"/>
        <w:rPr>
          <w:rFonts w:ascii="Times New Roman" w:hAnsi="Times New Roman" w:cs="Times New Roman"/>
          <w:spacing w:val="-18"/>
          <w:sz w:val="28"/>
          <w:szCs w:val="28"/>
        </w:rPr>
      </w:pPr>
      <w:r w:rsidRPr="001A1177">
        <w:rPr>
          <w:rFonts w:ascii="Times New Roman" w:hAnsi="Times New Roman" w:cs="Times New Roman"/>
          <w:spacing w:val="-18"/>
          <w:sz w:val="28"/>
          <w:szCs w:val="28"/>
        </w:rPr>
        <w:t>    1) достоверность информации, указанной в представленных документах;</w:t>
      </w:r>
    </w:p>
    <w:p w:rsidR="00D47572" w:rsidRPr="001A1177" w:rsidRDefault="00D47572" w:rsidP="00A51311">
      <w:pPr>
        <w:pStyle w:val="af2"/>
        <w:jc w:val="both"/>
        <w:rPr>
          <w:rFonts w:ascii="Times New Roman" w:hAnsi="Times New Roman" w:cs="Times New Roman"/>
          <w:spacing w:val="-18"/>
          <w:sz w:val="28"/>
          <w:szCs w:val="28"/>
        </w:rPr>
      </w:pPr>
      <w:r w:rsidRPr="001A1177">
        <w:rPr>
          <w:rFonts w:ascii="Times New Roman" w:hAnsi="Times New Roman" w:cs="Times New Roman"/>
          <w:spacing w:val="-18"/>
          <w:sz w:val="28"/>
          <w:szCs w:val="28"/>
        </w:rPr>
        <w:t>    2) ____________________________________________________________________</w:t>
      </w:r>
    </w:p>
    <w:p w:rsidR="00D47572" w:rsidRPr="001A1177" w:rsidRDefault="00D47572" w:rsidP="00A51311">
      <w:pPr>
        <w:pStyle w:val="af2"/>
        <w:jc w:val="both"/>
        <w:rPr>
          <w:rFonts w:ascii="Times New Roman" w:hAnsi="Times New Roman" w:cs="Times New Roman"/>
          <w:spacing w:val="-18"/>
          <w:sz w:val="28"/>
          <w:szCs w:val="28"/>
        </w:rPr>
      </w:pPr>
      <w:r w:rsidRPr="001A1177">
        <w:rPr>
          <w:rFonts w:ascii="Times New Roman" w:hAnsi="Times New Roman" w:cs="Times New Roman"/>
          <w:spacing w:val="-18"/>
          <w:sz w:val="28"/>
          <w:szCs w:val="28"/>
        </w:rPr>
        <w:t xml:space="preserve">            (полное и (или) сокращенное наименование </w:t>
      </w:r>
      <w:r w:rsidR="00B959AD" w:rsidRPr="001A1177">
        <w:rPr>
          <w:rFonts w:ascii="Times New Roman" w:hAnsi="Times New Roman" w:cs="Times New Roman"/>
          <w:spacing w:val="-18"/>
          <w:sz w:val="28"/>
          <w:szCs w:val="28"/>
        </w:rPr>
        <w:t>получател</w:t>
      </w:r>
      <w:r w:rsidR="009766F9" w:rsidRPr="001A1177">
        <w:rPr>
          <w:rFonts w:ascii="Times New Roman" w:hAnsi="Times New Roman" w:cs="Times New Roman"/>
          <w:spacing w:val="-18"/>
          <w:sz w:val="28"/>
          <w:szCs w:val="28"/>
        </w:rPr>
        <w:t>я</w:t>
      </w:r>
      <w:r w:rsidR="00B959AD" w:rsidRPr="001A1177">
        <w:rPr>
          <w:rFonts w:ascii="Times New Roman" w:hAnsi="Times New Roman" w:cs="Times New Roman"/>
          <w:spacing w:val="-18"/>
          <w:sz w:val="28"/>
          <w:szCs w:val="28"/>
        </w:rPr>
        <w:t xml:space="preserve"> субсидии</w:t>
      </w:r>
      <w:r w:rsidRPr="001A1177">
        <w:rPr>
          <w:rFonts w:ascii="Times New Roman" w:hAnsi="Times New Roman" w:cs="Times New Roman"/>
          <w:spacing w:val="-18"/>
          <w:sz w:val="28"/>
          <w:szCs w:val="28"/>
        </w:rPr>
        <w:t>)</w:t>
      </w:r>
    </w:p>
    <w:p w:rsidR="00D47572" w:rsidRPr="001A1177" w:rsidRDefault="00D47572" w:rsidP="000B059B">
      <w:pPr>
        <w:pStyle w:val="af2"/>
        <w:jc w:val="both"/>
        <w:rPr>
          <w:rFonts w:ascii="Times New Roman" w:hAnsi="Times New Roman" w:cs="Times New Roman"/>
          <w:spacing w:val="-18"/>
          <w:sz w:val="28"/>
          <w:szCs w:val="28"/>
        </w:rPr>
      </w:pPr>
      <w:r w:rsidRPr="001A1177">
        <w:rPr>
          <w:rFonts w:ascii="Times New Roman" w:hAnsi="Times New Roman" w:cs="Times New Roman"/>
          <w:spacing w:val="-18"/>
          <w:sz w:val="28"/>
          <w:szCs w:val="28"/>
        </w:rPr>
        <w:lastRenderedPageBreak/>
        <w:t>    </w:t>
      </w:r>
      <w:proofErr w:type="gramStart"/>
      <w:r w:rsidRPr="001A1177">
        <w:rPr>
          <w:rFonts w:ascii="Times New Roman" w:hAnsi="Times New Roman" w:cs="Times New Roman"/>
          <w:spacing w:val="-18"/>
          <w:sz w:val="28"/>
          <w:szCs w:val="28"/>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w:t>
      </w:r>
      <w:r w:rsidR="000B059B" w:rsidRPr="001A1177">
        <w:rPr>
          <w:rFonts w:ascii="Times New Roman" w:hAnsi="Times New Roman" w:cs="Times New Roman"/>
          <w:spacing w:val="-18"/>
          <w:sz w:val="28"/>
          <w:szCs w:val="28"/>
        </w:rPr>
        <w:t xml:space="preserve"> </w:t>
      </w:r>
      <w:r w:rsidRPr="001A1177">
        <w:rPr>
          <w:rFonts w:ascii="Times New Roman" w:hAnsi="Times New Roman" w:cs="Times New Roman"/>
          <w:spacing w:val="-18"/>
          <w:sz w:val="28"/>
          <w:szCs w:val="28"/>
        </w:rPr>
        <w:t>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1A1177">
        <w:rPr>
          <w:rFonts w:ascii="Times New Roman" w:hAnsi="Times New Roman" w:cs="Times New Roman"/>
          <w:spacing w:val="-18"/>
          <w:sz w:val="28"/>
          <w:szCs w:val="28"/>
        </w:rPr>
        <w:t xml:space="preserve"> юридических лиц, в совокупности превышает 50 процентов;</w:t>
      </w:r>
    </w:p>
    <w:p w:rsidR="00D47572" w:rsidRPr="001A1177" w:rsidRDefault="00D47572" w:rsidP="00A51311">
      <w:pPr>
        <w:pStyle w:val="af2"/>
        <w:jc w:val="both"/>
        <w:rPr>
          <w:rFonts w:ascii="Times New Roman" w:hAnsi="Times New Roman" w:cs="Times New Roman"/>
          <w:spacing w:val="-18"/>
          <w:sz w:val="28"/>
          <w:szCs w:val="28"/>
        </w:rPr>
      </w:pPr>
      <w:r w:rsidRPr="001A1177">
        <w:rPr>
          <w:rFonts w:ascii="Times New Roman" w:hAnsi="Times New Roman" w:cs="Times New Roman"/>
          <w:spacing w:val="-18"/>
          <w:sz w:val="28"/>
          <w:szCs w:val="28"/>
        </w:rPr>
        <w:t>    не  получает  средства  из бюджета</w:t>
      </w:r>
      <w:r w:rsidR="009766F9" w:rsidRPr="001A1177">
        <w:rPr>
          <w:rFonts w:ascii="Times New Roman" w:hAnsi="Times New Roman" w:cs="Times New Roman"/>
          <w:spacing w:val="-18"/>
          <w:sz w:val="28"/>
          <w:szCs w:val="28"/>
        </w:rPr>
        <w:t xml:space="preserve"> Глинковского сельского поселения Глинковского района Смоленской области</w:t>
      </w:r>
      <w:r w:rsidRPr="001A1177">
        <w:rPr>
          <w:rFonts w:ascii="Times New Roman" w:hAnsi="Times New Roman" w:cs="Times New Roman"/>
          <w:spacing w:val="-18"/>
          <w:sz w:val="28"/>
          <w:szCs w:val="28"/>
        </w:rPr>
        <w:t xml:space="preserve">  в соответствии с иными нормативными правовыми актами на цели, указанные в пункте 1 Порядка;</w:t>
      </w:r>
    </w:p>
    <w:p w:rsidR="00D47572" w:rsidRPr="001A1177" w:rsidRDefault="00D47572" w:rsidP="00A51311">
      <w:pPr>
        <w:pStyle w:val="af2"/>
        <w:jc w:val="both"/>
        <w:rPr>
          <w:rFonts w:ascii="Times New Roman" w:hAnsi="Times New Roman" w:cs="Times New Roman"/>
          <w:spacing w:val="-18"/>
          <w:sz w:val="28"/>
          <w:szCs w:val="28"/>
        </w:rPr>
      </w:pPr>
      <w:r w:rsidRPr="001A1177">
        <w:rPr>
          <w:rFonts w:ascii="Times New Roman" w:hAnsi="Times New Roman" w:cs="Times New Roman"/>
          <w:spacing w:val="-18"/>
          <w:sz w:val="28"/>
          <w:szCs w:val="28"/>
        </w:rPr>
        <w:t>    не  находится  в  процессе  реорганизации,  ликвидации,  банкротства, а индивидуальный предприниматель не должен прекратить деятельность в качестве индивидуального предпринимателя.</w:t>
      </w:r>
    </w:p>
    <w:p w:rsidR="00D47572" w:rsidRPr="001A1177" w:rsidRDefault="00D47572" w:rsidP="00A51311">
      <w:pPr>
        <w:pStyle w:val="af2"/>
        <w:jc w:val="both"/>
        <w:rPr>
          <w:rFonts w:ascii="Times New Roman" w:hAnsi="Times New Roman" w:cs="Times New Roman"/>
          <w:spacing w:val="-18"/>
          <w:sz w:val="28"/>
          <w:szCs w:val="28"/>
        </w:rPr>
      </w:pPr>
      <w:r w:rsidRPr="001A1177">
        <w:rPr>
          <w:rFonts w:ascii="Times New Roman" w:hAnsi="Times New Roman" w:cs="Times New Roman"/>
          <w:spacing w:val="-18"/>
          <w:sz w:val="28"/>
          <w:szCs w:val="28"/>
        </w:rPr>
        <w:t>    Решение прошу направить ______________________________________________.</w:t>
      </w:r>
    </w:p>
    <w:p w:rsidR="00D47572" w:rsidRPr="001A1177" w:rsidRDefault="00D47572" w:rsidP="00A51311">
      <w:pPr>
        <w:pStyle w:val="af2"/>
        <w:jc w:val="both"/>
        <w:rPr>
          <w:rFonts w:ascii="Times New Roman" w:hAnsi="Times New Roman" w:cs="Times New Roman"/>
          <w:spacing w:val="-18"/>
          <w:sz w:val="28"/>
          <w:szCs w:val="28"/>
        </w:rPr>
      </w:pPr>
      <w:r w:rsidRPr="001A1177">
        <w:rPr>
          <w:rFonts w:ascii="Times New Roman" w:hAnsi="Times New Roman" w:cs="Times New Roman"/>
          <w:spacing w:val="-18"/>
          <w:sz w:val="28"/>
          <w:szCs w:val="28"/>
        </w:rPr>
        <w:t>                          </w:t>
      </w:r>
      <w:r w:rsidR="000213A5" w:rsidRPr="001A1177">
        <w:rPr>
          <w:rFonts w:ascii="Times New Roman" w:hAnsi="Times New Roman" w:cs="Times New Roman"/>
          <w:spacing w:val="-18"/>
          <w:sz w:val="28"/>
          <w:szCs w:val="28"/>
        </w:rPr>
        <w:t xml:space="preserve">                                  </w:t>
      </w:r>
      <w:r w:rsidRPr="001A1177">
        <w:rPr>
          <w:rFonts w:ascii="Times New Roman" w:hAnsi="Times New Roman" w:cs="Times New Roman"/>
          <w:spacing w:val="-18"/>
          <w:sz w:val="28"/>
          <w:szCs w:val="28"/>
        </w:rPr>
        <w:t>(по электронной почте или почтовым отправлением)</w:t>
      </w:r>
    </w:p>
    <w:p w:rsidR="00D47572" w:rsidRPr="001A1177" w:rsidRDefault="00D47572" w:rsidP="00A51311">
      <w:pPr>
        <w:pStyle w:val="af2"/>
        <w:jc w:val="both"/>
        <w:rPr>
          <w:rFonts w:ascii="Times New Roman" w:hAnsi="Times New Roman" w:cs="Times New Roman"/>
          <w:spacing w:val="-18"/>
          <w:sz w:val="28"/>
          <w:szCs w:val="28"/>
        </w:rPr>
      </w:pPr>
      <w:r w:rsidRPr="001A1177">
        <w:rPr>
          <w:rFonts w:ascii="Times New Roman" w:hAnsi="Times New Roman" w:cs="Times New Roman"/>
          <w:spacing w:val="-18"/>
          <w:sz w:val="28"/>
          <w:szCs w:val="28"/>
        </w:rPr>
        <w:br/>
        <w:t>    Даю согласие на проведение проверки изложенных обстоятельств на предмет достоверности.</w:t>
      </w:r>
    </w:p>
    <w:p w:rsidR="00D47572" w:rsidRPr="001A1177" w:rsidRDefault="00D47572" w:rsidP="00A51311">
      <w:pPr>
        <w:pStyle w:val="af2"/>
        <w:jc w:val="both"/>
        <w:rPr>
          <w:rFonts w:ascii="Times New Roman" w:hAnsi="Times New Roman" w:cs="Times New Roman"/>
          <w:spacing w:val="-18"/>
          <w:sz w:val="28"/>
          <w:szCs w:val="28"/>
        </w:rPr>
      </w:pPr>
      <w:r w:rsidRPr="001A1177">
        <w:rPr>
          <w:rFonts w:ascii="Times New Roman" w:hAnsi="Times New Roman" w:cs="Times New Roman"/>
          <w:spacing w:val="-18"/>
          <w:sz w:val="28"/>
          <w:szCs w:val="28"/>
        </w:rPr>
        <w:t>    Приложение: документы  на _____ л. в ____ экз.</w:t>
      </w:r>
    </w:p>
    <w:p w:rsidR="00D33D8C" w:rsidRPr="001A1177" w:rsidRDefault="00D33D8C" w:rsidP="00D33D8C">
      <w:pPr>
        <w:pStyle w:val="af2"/>
        <w:jc w:val="both"/>
        <w:rPr>
          <w:rFonts w:ascii="Times New Roman" w:hAnsi="Times New Roman" w:cs="Times New Roman"/>
          <w:sz w:val="28"/>
          <w:szCs w:val="28"/>
        </w:rPr>
      </w:pPr>
    </w:p>
    <w:p w:rsidR="00A90CED" w:rsidRPr="001A1177" w:rsidRDefault="00A90CED" w:rsidP="00A90CED">
      <w:pPr>
        <w:pStyle w:val="af2"/>
        <w:jc w:val="both"/>
        <w:rPr>
          <w:rFonts w:ascii="Times New Roman" w:hAnsi="Times New Roman" w:cs="Times New Roman"/>
          <w:sz w:val="28"/>
          <w:szCs w:val="28"/>
        </w:rPr>
      </w:pPr>
    </w:p>
    <w:p w:rsidR="00AA1EC2" w:rsidRDefault="00A90CED" w:rsidP="00A90CED">
      <w:pPr>
        <w:pStyle w:val="af2"/>
        <w:jc w:val="both"/>
        <w:rPr>
          <w:rFonts w:ascii="Times New Roman" w:hAnsi="Times New Roman" w:cs="Times New Roman"/>
          <w:sz w:val="28"/>
          <w:szCs w:val="28"/>
        </w:rPr>
      </w:pPr>
      <w:r w:rsidRPr="001A1177">
        <w:rPr>
          <w:rFonts w:ascii="Times New Roman" w:hAnsi="Times New Roman" w:cs="Times New Roman"/>
          <w:sz w:val="28"/>
          <w:szCs w:val="28"/>
        </w:rPr>
        <w:t>Руководитель</w:t>
      </w:r>
      <w:r w:rsidR="00AA1EC2">
        <w:rPr>
          <w:rFonts w:ascii="Times New Roman" w:hAnsi="Times New Roman" w:cs="Times New Roman"/>
          <w:sz w:val="28"/>
          <w:szCs w:val="28"/>
        </w:rPr>
        <w:t>,</w:t>
      </w:r>
    </w:p>
    <w:p w:rsidR="007876F9" w:rsidRPr="001A1177" w:rsidRDefault="00AA1EC2" w:rsidP="00A90CED">
      <w:pPr>
        <w:pStyle w:val="af2"/>
        <w:jc w:val="both"/>
        <w:rPr>
          <w:rFonts w:ascii="Times New Roman" w:hAnsi="Times New Roman" w:cs="Times New Roman"/>
          <w:sz w:val="28"/>
          <w:szCs w:val="28"/>
        </w:rPr>
      </w:pPr>
      <w:r w:rsidRPr="00AA1EC2">
        <w:rPr>
          <w:rFonts w:ascii="Times New Roman" w:hAnsi="Times New Roman" w:cs="Times New Roman"/>
          <w:sz w:val="28"/>
          <w:szCs w:val="28"/>
        </w:rPr>
        <w:t>индивидуальный предприниматель</w:t>
      </w:r>
      <w:r>
        <w:rPr>
          <w:rFonts w:ascii="Times New Roman" w:hAnsi="Times New Roman" w:cs="Times New Roman"/>
          <w:sz w:val="28"/>
          <w:szCs w:val="28"/>
        </w:rPr>
        <w:t xml:space="preserve">       </w:t>
      </w:r>
      <w:r w:rsidR="00A90CED" w:rsidRPr="001A1177">
        <w:rPr>
          <w:rFonts w:ascii="Times New Roman" w:hAnsi="Times New Roman" w:cs="Times New Roman"/>
          <w:sz w:val="28"/>
          <w:szCs w:val="28"/>
        </w:rPr>
        <w:t>____</w:t>
      </w:r>
      <w:r w:rsidR="00A56E46">
        <w:rPr>
          <w:rFonts w:ascii="Times New Roman" w:hAnsi="Times New Roman" w:cs="Times New Roman"/>
          <w:sz w:val="28"/>
          <w:szCs w:val="28"/>
        </w:rPr>
        <w:t xml:space="preserve"> </w:t>
      </w:r>
      <w:r w:rsidR="007876F9" w:rsidRPr="001A1177">
        <w:rPr>
          <w:rFonts w:ascii="Times New Roman" w:hAnsi="Times New Roman" w:cs="Times New Roman"/>
          <w:sz w:val="28"/>
          <w:szCs w:val="28"/>
        </w:rPr>
        <w:t xml:space="preserve"> </w:t>
      </w:r>
      <w:r>
        <w:rPr>
          <w:rFonts w:ascii="Times New Roman" w:hAnsi="Times New Roman" w:cs="Times New Roman"/>
          <w:sz w:val="28"/>
          <w:szCs w:val="28"/>
        </w:rPr>
        <w:t xml:space="preserve">              </w:t>
      </w:r>
      <w:r w:rsidR="007876F9" w:rsidRPr="001A1177">
        <w:rPr>
          <w:rFonts w:ascii="Times New Roman" w:hAnsi="Times New Roman" w:cs="Times New Roman"/>
          <w:sz w:val="28"/>
          <w:szCs w:val="28"/>
        </w:rPr>
        <w:t xml:space="preserve">____________________   </w:t>
      </w:r>
    </w:p>
    <w:p w:rsidR="007876F9" w:rsidRPr="001A1177" w:rsidRDefault="007876F9" w:rsidP="007876F9">
      <w:pPr>
        <w:pStyle w:val="af2"/>
        <w:jc w:val="both"/>
        <w:rPr>
          <w:rFonts w:ascii="Times New Roman" w:hAnsi="Times New Roman" w:cs="Times New Roman"/>
          <w:sz w:val="28"/>
          <w:szCs w:val="28"/>
        </w:rPr>
      </w:pPr>
      <w:r w:rsidRPr="001A1177">
        <w:rPr>
          <w:rFonts w:ascii="Times New Roman" w:hAnsi="Times New Roman" w:cs="Times New Roman"/>
          <w:sz w:val="28"/>
          <w:szCs w:val="28"/>
        </w:rPr>
        <w:t xml:space="preserve">                                        </w:t>
      </w:r>
      <w:r w:rsidR="00A56E46">
        <w:rPr>
          <w:rFonts w:ascii="Times New Roman" w:hAnsi="Times New Roman" w:cs="Times New Roman"/>
          <w:sz w:val="28"/>
          <w:szCs w:val="28"/>
        </w:rPr>
        <w:t xml:space="preserve">    </w:t>
      </w:r>
      <w:r w:rsidR="00AA1EC2">
        <w:rPr>
          <w:rFonts w:ascii="Times New Roman" w:hAnsi="Times New Roman" w:cs="Times New Roman"/>
          <w:sz w:val="28"/>
          <w:szCs w:val="28"/>
        </w:rPr>
        <w:t xml:space="preserve">                  </w:t>
      </w:r>
      <w:r w:rsidR="00A56E46">
        <w:rPr>
          <w:rFonts w:ascii="Times New Roman" w:hAnsi="Times New Roman" w:cs="Times New Roman"/>
          <w:sz w:val="28"/>
          <w:szCs w:val="28"/>
        </w:rPr>
        <w:t xml:space="preserve"> </w:t>
      </w:r>
      <w:r w:rsidRPr="001A1177">
        <w:rPr>
          <w:rFonts w:ascii="Times New Roman" w:hAnsi="Times New Roman" w:cs="Times New Roman"/>
          <w:sz w:val="28"/>
          <w:szCs w:val="28"/>
        </w:rPr>
        <w:t xml:space="preserve">(подпись)   </w:t>
      </w:r>
      <w:r w:rsidR="00AA1EC2">
        <w:rPr>
          <w:rFonts w:ascii="Times New Roman" w:hAnsi="Times New Roman" w:cs="Times New Roman"/>
          <w:sz w:val="28"/>
          <w:szCs w:val="28"/>
        </w:rPr>
        <w:t xml:space="preserve"> </w:t>
      </w:r>
      <w:r w:rsidRPr="001A1177">
        <w:rPr>
          <w:rFonts w:ascii="Times New Roman" w:hAnsi="Times New Roman" w:cs="Times New Roman"/>
          <w:sz w:val="28"/>
          <w:szCs w:val="28"/>
        </w:rPr>
        <w:t xml:space="preserve">      </w:t>
      </w:r>
      <w:r w:rsidR="00AA1EC2">
        <w:rPr>
          <w:rFonts w:ascii="Times New Roman" w:hAnsi="Times New Roman" w:cs="Times New Roman"/>
          <w:sz w:val="28"/>
          <w:szCs w:val="28"/>
        </w:rPr>
        <w:t xml:space="preserve">  </w:t>
      </w:r>
      <w:r w:rsidRPr="001A1177">
        <w:rPr>
          <w:rFonts w:ascii="Times New Roman" w:hAnsi="Times New Roman" w:cs="Times New Roman"/>
          <w:sz w:val="28"/>
          <w:szCs w:val="28"/>
        </w:rPr>
        <w:t>(расшифровка подписи)</w:t>
      </w:r>
    </w:p>
    <w:p w:rsidR="002C38AC" w:rsidRPr="001A1177" w:rsidRDefault="007876F9" w:rsidP="00A90CED">
      <w:pPr>
        <w:pStyle w:val="af2"/>
        <w:jc w:val="both"/>
        <w:rPr>
          <w:rFonts w:ascii="Times New Roman" w:hAnsi="Times New Roman" w:cs="Times New Roman"/>
          <w:sz w:val="28"/>
          <w:szCs w:val="28"/>
        </w:rPr>
      </w:pPr>
      <w:r w:rsidRPr="001A1177">
        <w:rPr>
          <w:rFonts w:ascii="Times New Roman" w:hAnsi="Times New Roman" w:cs="Times New Roman"/>
          <w:sz w:val="28"/>
          <w:szCs w:val="28"/>
        </w:rPr>
        <w:t xml:space="preserve">                    </w:t>
      </w:r>
      <w:r w:rsidR="00A90CED" w:rsidRPr="001A1177">
        <w:rPr>
          <w:rFonts w:ascii="Times New Roman" w:hAnsi="Times New Roman" w:cs="Times New Roman"/>
          <w:sz w:val="28"/>
          <w:szCs w:val="28"/>
        </w:rPr>
        <w:br/>
      </w:r>
      <w:r w:rsidR="00791482" w:rsidRPr="001A1177">
        <w:rPr>
          <w:rFonts w:ascii="Times New Roman" w:hAnsi="Times New Roman" w:cs="Times New Roman"/>
          <w:sz w:val="28"/>
          <w:szCs w:val="28"/>
        </w:rPr>
        <w:t>«</w:t>
      </w:r>
      <w:r w:rsidR="00A90CED" w:rsidRPr="001A1177">
        <w:rPr>
          <w:rFonts w:ascii="Times New Roman" w:hAnsi="Times New Roman" w:cs="Times New Roman"/>
          <w:sz w:val="28"/>
          <w:szCs w:val="28"/>
        </w:rPr>
        <w:t>____</w:t>
      </w:r>
      <w:r w:rsidR="00791482" w:rsidRPr="001A1177">
        <w:rPr>
          <w:rFonts w:ascii="Times New Roman" w:hAnsi="Times New Roman" w:cs="Times New Roman"/>
          <w:sz w:val="28"/>
          <w:szCs w:val="28"/>
        </w:rPr>
        <w:t>»</w:t>
      </w:r>
      <w:r w:rsidR="00A90CED" w:rsidRPr="001A1177">
        <w:rPr>
          <w:rFonts w:ascii="Times New Roman" w:hAnsi="Times New Roman" w:cs="Times New Roman"/>
          <w:sz w:val="28"/>
          <w:szCs w:val="28"/>
        </w:rPr>
        <w:t xml:space="preserve"> _________________ 20___ года</w:t>
      </w:r>
    </w:p>
    <w:p w:rsidR="007876F9" w:rsidRPr="001A1177" w:rsidRDefault="007876F9" w:rsidP="00A90CED">
      <w:pPr>
        <w:pStyle w:val="af2"/>
        <w:jc w:val="both"/>
        <w:rPr>
          <w:rFonts w:ascii="Times New Roman" w:hAnsi="Times New Roman" w:cs="Times New Roman"/>
          <w:sz w:val="28"/>
          <w:szCs w:val="28"/>
        </w:rPr>
      </w:pPr>
    </w:p>
    <w:p w:rsidR="00A90CED" w:rsidRPr="001A1177" w:rsidRDefault="00A90CED" w:rsidP="00A90CED">
      <w:pPr>
        <w:pStyle w:val="af2"/>
        <w:jc w:val="both"/>
        <w:rPr>
          <w:rFonts w:ascii="Times New Roman" w:hAnsi="Times New Roman" w:cs="Times New Roman"/>
          <w:sz w:val="28"/>
          <w:szCs w:val="28"/>
        </w:rPr>
      </w:pPr>
      <w:r w:rsidRPr="001A1177">
        <w:rPr>
          <w:rFonts w:ascii="Times New Roman" w:hAnsi="Times New Roman" w:cs="Times New Roman"/>
          <w:sz w:val="28"/>
          <w:szCs w:val="28"/>
        </w:rPr>
        <w:t>М.П.</w:t>
      </w:r>
    </w:p>
    <w:p w:rsidR="006159AC" w:rsidRPr="001A1177" w:rsidRDefault="006159AC" w:rsidP="00A90CED">
      <w:pPr>
        <w:pStyle w:val="af2"/>
        <w:jc w:val="both"/>
        <w:rPr>
          <w:rFonts w:ascii="Times New Roman" w:hAnsi="Times New Roman" w:cs="Times New Roman"/>
          <w:sz w:val="28"/>
          <w:szCs w:val="28"/>
        </w:rPr>
      </w:pPr>
    </w:p>
    <w:p w:rsidR="006159AC" w:rsidRPr="001A1177" w:rsidRDefault="006159AC" w:rsidP="00A90CED">
      <w:pPr>
        <w:pStyle w:val="af2"/>
        <w:jc w:val="both"/>
        <w:rPr>
          <w:rFonts w:ascii="Times New Roman" w:hAnsi="Times New Roman" w:cs="Times New Roman"/>
          <w:sz w:val="28"/>
          <w:szCs w:val="28"/>
        </w:rPr>
      </w:pPr>
    </w:p>
    <w:p w:rsidR="006159AC" w:rsidRDefault="006159AC" w:rsidP="00A90CED">
      <w:pPr>
        <w:pStyle w:val="af2"/>
        <w:jc w:val="both"/>
        <w:rPr>
          <w:rFonts w:ascii="Times New Roman" w:hAnsi="Times New Roman" w:cs="Times New Roman"/>
          <w:sz w:val="28"/>
          <w:szCs w:val="28"/>
        </w:rPr>
      </w:pPr>
    </w:p>
    <w:p w:rsidR="00F36ABC" w:rsidRPr="00A90CED" w:rsidRDefault="00F36ABC" w:rsidP="00A90CED">
      <w:pPr>
        <w:pStyle w:val="af2"/>
        <w:jc w:val="both"/>
        <w:rPr>
          <w:rFonts w:ascii="Times New Roman" w:hAnsi="Times New Roman" w:cs="Times New Roman"/>
          <w:sz w:val="28"/>
          <w:szCs w:val="28"/>
        </w:rPr>
      </w:pPr>
    </w:p>
    <w:p w:rsidR="007876F9" w:rsidRDefault="007876F9" w:rsidP="007876F9">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Pr="00A90CED">
        <w:rPr>
          <w:rFonts w:ascii="Times New Roman" w:hAnsi="Times New Roman" w:cs="Times New Roman"/>
          <w:sz w:val="28"/>
          <w:szCs w:val="28"/>
        </w:rPr>
        <w:t xml:space="preserve">Приложение № </w:t>
      </w:r>
      <w:r w:rsidR="00F2614B">
        <w:rPr>
          <w:rFonts w:ascii="Times New Roman" w:hAnsi="Times New Roman" w:cs="Times New Roman"/>
          <w:sz w:val="28"/>
          <w:szCs w:val="28"/>
        </w:rPr>
        <w:t>2</w:t>
      </w:r>
      <w:r w:rsidRPr="00A90CED">
        <w:rPr>
          <w:rFonts w:ascii="Times New Roman" w:hAnsi="Times New Roman" w:cs="Times New Roman"/>
          <w:sz w:val="28"/>
          <w:szCs w:val="28"/>
        </w:rPr>
        <w:t xml:space="preserve"> </w:t>
      </w:r>
    </w:p>
    <w:p w:rsidR="007876F9" w:rsidRDefault="007876F9" w:rsidP="007876F9">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Pr="00A90CED">
        <w:rPr>
          <w:rFonts w:ascii="Times New Roman" w:hAnsi="Times New Roman" w:cs="Times New Roman"/>
          <w:sz w:val="28"/>
          <w:szCs w:val="28"/>
        </w:rPr>
        <w:t>к Порядку</w:t>
      </w:r>
      <w:r w:rsidRPr="00347925">
        <w:rPr>
          <w:rFonts w:ascii="Times New Roman" w:hAnsi="Times New Roman" w:cs="Times New Roman"/>
          <w:sz w:val="28"/>
          <w:szCs w:val="28"/>
        </w:rPr>
        <w:t xml:space="preserve"> предоставления </w:t>
      </w:r>
      <w:r>
        <w:rPr>
          <w:rFonts w:ascii="Times New Roman" w:hAnsi="Times New Roman" w:cs="Times New Roman"/>
          <w:sz w:val="28"/>
          <w:szCs w:val="28"/>
        </w:rPr>
        <w:t xml:space="preserve">                                                                                                                              </w:t>
      </w:r>
    </w:p>
    <w:p w:rsidR="00A90CED" w:rsidRPr="00A90CED" w:rsidRDefault="007876F9" w:rsidP="007876F9">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F2614B">
        <w:rPr>
          <w:rFonts w:ascii="Times New Roman" w:hAnsi="Times New Roman" w:cs="Times New Roman"/>
          <w:sz w:val="28"/>
          <w:szCs w:val="28"/>
        </w:rPr>
        <w:t xml:space="preserve"> </w:t>
      </w:r>
      <w:r w:rsidRPr="00347925">
        <w:rPr>
          <w:rFonts w:ascii="Times New Roman" w:hAnsi="Times New Roman" w:cs="Times New Roman"/>
          <w:sz w:val="28"/>
          <w:szCs w:val="28"/>
        </w:rPr>
        <w:t xml:space="preserve">субсидии на возмещение </w:t>
      </w:r>
      <w:r>
        <w:rPr>
          <w:rFonts w:ascii="Times New Roman" w:hAnsi="Times New Roman" w:cs="Times New Roman"/>
          <w:sz w:val="28"/>
          <w:szCs w:val="28"/>
        </w:rPr>
        <w:t xml:space="preserve">затрат </w:t>
      </w:r>
      <w:r w:rsidRPr="0034792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90CED" w:rsidRPr="00A90CED" w:rsidRDefault="00A90CED" w:rsidP="00A90CED">
      <w:pPr>
        <w:pStyle w:val="af2"/>
        <w:jc w:val="both"/>
        <w:rPr>
          <w:rFonts w:ascii="Times New Roman" w:hAnsi="Times New Roman" w:cs="Times New Roman"/>
          <w:sz w:val="28"/>
          <w:szCs w:val="28"/>
        </w:rPr>
      </w:pPr>
    </w:p>
    <w:p w:rsidR="00F2614B" w:rsidRPr="00A90CED" w:rsidRDefault="00F2614B" w:rsidP="00F2614B">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Pr="00A90CED">
        <w:rPr>
          <w:rFonts w:ascii="Times New Roman" w:hAnsi="Times New Roman" w:cs="Times New Roman"/>
          <w:sz w:val="28"/>
          <w:szCs w:val="28"/>
        </w:rPr>
        <w:t xml:space="preserve"> (ФОРМА)</w:t>
      </w:r>
    </w:p>
    <w:p w:rsidR="00A90CED" w:rsidRPr="0078653B" w:rsidRDefault="00F2614B" w:rsidP="00A90CED">
      <w:pPr>
        <w:pStyle w:val="af2"/>
        <w:jc w:val="both"/>
        <w:rPr>
          <w:rFonts w:ascii="Times New Roman" w:hAnsi="Times New Roman" w:cs="Times New Roman"/>
          <w:sz w:val="28"/>
          <w:szCs w:val="28"/>
        </w:rPr>
      </w:pPr>
      <w:r w:rsidRPr="00A90CED">
        <w:rPr>
          <w:rFonts w:ascii="Times New Roman" w:hAnsi="Times New Roman" w:cs="Times New Roman"/>
          <w:sz w:val="28"/>
          <w:szCs w:val="28"/>
        </w:rPr>
        <w:t xml:space="preserve"> </w:t>
      </w:r>
    </w:p>
    <w:p w:rsidR="00A90CED" w:rsidRPr="0078653B" w:rsidRDefault="00A90CED" w:rsidP="00F2614B">
      <w:pPr>
        <w:pStyle w:val="af2"/>
        <w:jc w:val="center"/>
        <w:rPr>
          <w:rFonts w:ascii="Times New Roman" w:hAnsi="Times New Roman" w:cs="Times New Roman"/>
          <w:sz w:val="28"/>
          <w:szCs w:val="28"/>
        </w:rPr>
      </w:pPr>
      <w:r w:rsidRPr="0078653B">
        <w:rPr>
          <w:rFonts w:ascii="Times New Roman" w:hAnsi="Times New Roman" w:cs="Times New Roman"/>
          <w:sz w:val="28"/>
          <w:szCs w:val="28"/>
        </w:rPr>
        <w:t>Расчет размера</w:t>
      </w:r>
    </w:p>
    <w:p w:rsidR="000241A7" w:rsidRDefault="00A90CED" w:rsidP="000241A7">
      <w:pPr>
        <w:pStyle w:val="af2"/>
        <w:jc w:val="center"/>
        <w:rPr>
          <w:rFonts w:ascii="Courier New" w:hAnsi="Courier New" w:cs="Courier New"/>
          <w:color w:val="444444"/>
          <w:spacing w:val="-18"/>
        </w:rPr>
      </w:pPr>
      <w:r w:rsidRPr="0078653B">
        <w:rPr>
          <w:rFonts w:ascii="Times New Roman" w:hAnsi="Times New Roman" w:cs="Times New Roman"/>
          <w:sz w:val="28"/>
          <w:szCs w:val="28"/>
        </w:rPr>
        <w:t xml:space="preserve">субсидии на возмещение </w:t>
      </w:r>
      <w:r w:rsidR="00BB3BAB" w:rsidRPr="0078653B">
        <w:rPr>
          <w:rFonts w:ascii="Times New Roman" w:hAnsi="Times New Roman" w:cs="Times New Roman"/>
          <w:sz w:val="28"/>
          <w:szCs w:val="28"/>
        </w:rPr>
        <w:t>затрат</w:t>
      </w:r>
      <w:r w:rsidR="000241A7">
        <w:rPr>
          <w:rFonts w:ascii="Times New Roman" w:hAnsi="Times New Roman" w:cs="Times New Roman"/>
          <w:sz w:val="28"/>
          <w:szCs w:val="28"/>
        </w:rPr>
        <w:t xml:space="preserve"> (недополученных доходов)</w:t>
      </w:r>
      <w:r w:rsidR="00BB3BAB" w:rsidRPr="0078653B">
        <w:rPr>
          <w:rFonts w:ascii="Times New Roman" w:hAnsi="Times New Roman" w:cs="Times New Roman"/>
          <w:sz w:val="28"/>
          <w:szCs w:val="28"/>
        </w:rPr>
        <w:t xml:space="preserve"> </w:t>
      </w:r>
      <w:r w:rsidR="000241A7">
        <w:rPr>
          <w:rFonts w:ascii="Times New Roman" w:hAnsi="Times New Roman" w:cs="Times New Roman"/>
          <w:sz w:val="28"/>
          <w:szCs w:val="28"/>
        </w:rPr>
        <w:t>по</w:t>
      </w:r>
      <w:r w:rsidR="00BB3BAB" w:rsidRPr="0078653B">
        <w:rPr>
          <w:rFonts w:ascii="Times New Roman" w:hAnsi="Times New Roman" w:cs="Times New Roman"/>
          <w:sz w:val="28"/>
          <w:szCs w:val="28"/>
        </w:rPr>
        <w:t xml:space="preserve"> оказани</w:t>
      </w:r>
      <w:r w:rsidR="000241A7">
        <w:rPr>
          <w:rFonts w:ascii="Times New Roman" w:hAnsi="Times New Roman" w:cs="Times New Roman"/>
          <w:sz w:val="28"/>
          <w:szCs w:val="28"/>
        </w:rPr>
        <w:t>ю</w:t>
      </w:r>
      <w:r w:rsidR="00BB3BAB" w:rsidRPr="0078653B">
        <w:rPr>
          <w:rFonts w:ascii="Times New Roman" w:hAnsi="Times New Roman" w:cs="Times New Roman"/>
          <w:sz w:val="28"/>
          <w:szCs w:val="28"/>
        </w:rPr>
        <w:t xml:space="preserve"> </w:t>
      </w:r>
      <w:r w:rsidR="00B65214">
        <w:rPr>
          <w:rFonts w:ascii="Times New Roman" w:hAnsi="Times New Roman" w:cs="Times New Roman"/>
          <w:sz w:val="28"/>
          <w:szCs w:val="28"/>
        </w:rPr>
        <w:t xml:space="preserve">населению услуг </w:t>
      </w:r>
      <w:r w:rsidR="00BB3BAB" w:rsidRPr="0078653B">
        <w:rPr>
          <w:rFonts w:ascii="Times New Roman" w:hAnsi="Times New Roman" w:cs="Times New Roman"/>
          <w:sz w:val="28"/>
          <w:szCs w:val="28"/>
        </w:rPr>
        <w:t xml:space="preserve">бани </w:t>
      </w:r>
    </w:p>
    <w:p w:rsidR="00B43DB5" w:rsidRPr="000241A7" w:rsidRDefault="00B43DB5" w:rsidP="000241A7">
      <w:pPr>
        <w:pStyle w:val="unformattext"/>
        <w:spacing w:before="0" w:beforeAutospacing="0" w:after="0" w:afterAutospacing="0"/>
        <w:textAlignment w:val="baseline"/>
        <w:rPr>
          <w:color w:val="444444"/>
          <w:spacing w:val="-18"/>
        </w:rPr>
      </w:pPr>
      <w:r w:rsidRPr="000241A7">
        <w:rPr>
          <w:color w:val="444444"/>
          <w:spacing w:val="-18"/>
        </w:rPr>
        <w:t>                                  </w:t>
      </w:r>
    </w:p>
    <w:p w:rsidR="00B43DB5" w:rsidRPr="000241A7" w:rsidRDefault="00B43DB5" w:rsidP="00B43DB5">
      <w:pPr>
        <w:pStyle w:val="unformattext"/>
        <w:spacing w:before="0" w:beforeAutospacing="0" w:after="0" w:afterAutospacing="0"/>
        <w:textAlignment w:val="baseline"/>
        <w:rPr>
          <w:color w:val="444444"/>
          <w:spacing w:val="-18"/>
        </w:rPr>
      </w:pPr>
      <w:r w:rsidRPr="000241A7">
        <w:rPr>
          <w:color w:val="444444"/>
          <w:spacing w:val="-18"/>
        </w:rPr>
        <w:t>                    </w:t>
      </w:r>
      <w:r w:rsidR="000241A7">
        <w:rPr>
          <w:color w:val="444444"/>
          <w:spacing w:val="-18"/>
        </w:rPr>
        <w:t xml:space="preserve">                                                             </w:t>
      </w:r>
      <w:r w:rsidRPr="000241A7">
        <w:rPr>
          <w:color w:val="444444"/>
          <w:spacing w:val="-18"/>
        </w:rPr>
        <w:t xml:space="preserve">за _____________________ 20__ года </w:t>
      </w:r>
    </w:p>
    <w:p w:rsidR="00B43DB5" w:rsidRPr="000241A7" w:rsidRDefault="00B43DB5" w:rsidP="00B43DB5">
      <w:pPr>
        <w:pStyle w:val="unformattext"/>
        <w:spacing w:before="0" w:beforeAutospacing="0" w:after="0" w:afterAutospacing="0"/>
        <w:textAlignment w:val="baseline"/>
        <w:rPr>
          <w:color w:val="444444"/>
          <w:spacing w:val="-18"/>
        </w:rPr>
      </w:pPr>
      <w:r w:rsidRPr="000241A7">
        <w:rPr>
          <w:color w:val="444444"/>
          <w:spacing w:val="-18"/>
        </w:rPr>
        <w:t>                          </w:t>
      </w:r>
      <w:r w:rsidR="000241A7">
        <w:rPr>
          <w:color w:val="444444"/>
          <w:spacing w:val="-18"/>
        </w:rPr>
        <w:t xml:space="preserve">                                                                     </w:t>
      </w:r>
      <w:r w:rsidRPr="000241A7">
        <w:rPr>
          <w:color w:val="444444"/>
          <w:spacing w:val="-18"/>
        </w:rPr>
        <w:t> (месяц, квартал, год)</w:t>
      </w:r>
    </w:p>
    <w:p w:rsidR="00B43DB5" w:rsidRPr="000241A7" w:rsidRDefault="00B43DB5" w:rsidP="00B43DB5">
      <w:pPr>
        <w:pStyle w:val="unformattext"/>
        <w:spacing w:before="0" w:beforeAutospacing="0" w:after="0" w:afterAutospacing="0"/>
        <w:textAlignment w:val="baseline"/>
        <w:rPr>
          <w:color w:val="444444"/>
          <w:spacing w:val="-18"/>
        </w:rPr>
      </w:pPr>
      <w:r w:rsidRPr="000241A7">
        <w:rPr>
          <w:color w:val="444444"/>
          <w:spacing w:val="-18"/>
        </w:rPr>
        <w:t>          </w:t>
      </w:r>
      <w:r w:rsidR="000241A7">
        <w:rPr>
          <w:color w:val="444444"/>
          <w:spacing w:val="-18"/>
        </w:rPr>
        <w:t xml:space="preserve">                                       </w:t>
      </w:r>
      <w:r w:rsidRPr="000241A7">
        <w:rPr>
          <w:color w:val="444444"/>
          <w:spacing w:val="-18"/>
        </w:rPr>
        <w:t>   ________________________________________________</w:t>
      </w:r>
    </w:p>
    <w:p w:rsidR="00B43DB5" w:rsidRPr="000241A7" w:rsidRDefault="00B43DB5" w:rsidP="00B43DB5">
      <w:pPr>
        <w:pStyle w:val="unformattext"/>
        <w:spacing w:before="0" w:beforeAutospacing="0" w:after="0" w:afterAutospacing="0"/>
        <w:textAlignment w:val="baseline"/>
        <w:rPr>
          <w:color w:val="444444"/>
          <w:spacing w:val="-18"/>
        </w:rPr>
      </w:pPr>
      <w:r w:rsidRPr="000241A7">
        <w:rPr>
          <w:color w:val="444444"/>
          <w:spacing w:val="-18"/>
        </w:rPr>
        <w:t>                           </w:t>
      </w:r>
      <w:r w:rsidR="000241A7">
        <w:rPr>
          <w:color w:val="444444"/>
          <w:spacing w:val="-18"/>
        </w:rPr>
        <w:t xml:space="preserve">                                                              </w:t>
      </w:r>
      <w:r w:rsidRPr="000241A7">
        <w:rPr>
          <w:color w:val="444444"/>
          <w:spacing w:val="-18"/>
        </w:rPr>
        <w:t>(получатель субсидии)</w:t>
      </w:r>
    </w:p>
    <w:tbl>
      <w:tblPr>
        <w:tblW w:w="0" w:type="auto"/>
        <w:tblCellMar>
          <w:left w:w="0" w:type="dxa"/>
          <w:right w:w="0" w:type="dxa"/>
        </w:tblCellMar>
        <w:tblLook w:val="04A0" w:firstRow="1" w:lastRow="0" w:firstColumn="1" w:lastColumn="0" w:noHBand="0" w:noVBand="1"/>
      </w:tblPr>
      <w:tblGrid>
        <w:gridCol w:w="1354"/>
        <w:gridCol w:w="2033"/>
        <w:gridCol w:w="2033"/>
        <w:gridCol w:w="1499"/>
        <w:gridCol w:w="1848"/>
      </w:tblGrid>
      <w:tr w:rsidR="005D77CB" w:rsidRPr="000241A7" w:rsidTr="005D77CB">
        <w:trPr>
          <w:trHeight w:val="15"/>
        </w:trPr>
        <w:tc>
          <w:tcPr>
            <w:tcW w:w="1354" w:type="dxa"/>
            <w:tcBorders>
              <w:top w:val="nil"/>
              <w:left w:val="nil"/>
              <w:bottom w:val="nil"/>
              <w:right w:val="nil"/>
            </w:tcBorders>
            <w:shd w:val="clear" w:color="auto" w:fill="auto"/>
            <w:hideMark/>
          </w:tcPr>
          <w:p w:rsidR="005D77CB" w:rsidRPr="000241A7" w:rsidRDefault="005D77CB" w:rsidP="00462522">
            <w:pPr>
              <w:rPr>
                <w:rFonts w:ascii="Times New Roman" w:hAnsi="Times New Roman" w:cs="Times New Roman"/>
                <w:sz w:val="2"/>
                <w:szCs w:val="24"/>
              </w:rPr>
            </w:pPr>
          </w:p>
        </w:tc>
        <w:tc>
          <w:tcPr>
            <w:tcW w:w="2033" w:type="dxa"/>
            <w:tcBorders>
              <w:top w:val="nil"/>
              <w:left w:val="nil"/>
              <w:bottom w:val="nil"/>
              <w:right w:val="nil"/>
            </w:tcBorders>
            <w:shd w:val="clear" w:color="auto" w:fill="auto"/>
            <w:hideMark/>
          </w:tcPr>
          <w:p w:rsidR="005D77CB" w:rsidRPr="000241A7" w:rsidRDefault="005D77CB" w:rsidP="00462522">
            <w:pPr>
              <w:rPr>
                <w:rFonts w:ascii="Times New Roman" w:hAnsi="Times New Roman" w:cs="Times New Roman"/>
                <w:sz w:val="2"/>
                <w:szCs w:val="24"/>
              </w:rPr>
            </w:pPr>
          </w:p>
        </w:tc>
        <w:tc>
          <w:tcPr>
            <w:tcW w:w="2033" w:type="dxa"/>
            <w:tcBorders>
              <w:top w:val="nil"/>
              <w:left w:val="nil"/>
              <w:bottom w:val="nil"/>
              <w:right w:val="nil"/>
            </w:tcBorders>
            <w:shd w:val="clear" w:color="auto" w:fill="auto"/>
            <w:hideMark/>
          </w:tcPr>
          <w:p w:rsidR="005D77CB" w:rsidRPr="000241A7" w:rsidRDefault="005D77CB" w:rsidP="00462522">
            <w:pPr>
              <w:rPr>
                <w:rFonts w:ascii="Times New Roman" w:hAnsi="Times New Roman" w:cs="Times New Roman"/>
                <w:sz w:val="2"/>
                <w:szCs w:val="24"/>
              </w:rPr>
            </w:pPr>
          </w:p>
        </w:tc>
        <w:tc>
          <w:tcPr>
            <w:tcW w:w="1499" w:type="dxa"/>
            <w:tcBorders>
              <w:top w:val="nil"/>
              <w:left w:val="nil"/>
              <w:bottom w:val="nil"/>
              <w:right w:val="nil"/>
            </w:tcBorders>
            <w:shd w:val="clear" w:color="auto" w:fill="auto"/>
            <w:hideMark/>
          </w:tcPr>
          <w:p w:rsidR="005D77CB" w:rsidRPr="000241A7" w:rsidRDefault="005D77CB" w:rsidP="00462522">
            <w:pPr>
              <w:rPr>
                <w:rFonts w:ascii="Times New Roman" w:hAnsi="Times New Roman" w:cs="Times New Roman"/>
                <w:sz w:val="2"/>
                <w:szCs w:val="24"/>
              </w:rPr>
            </w:pPr>
          </w:p>
        </w:tc>
        <w:tc>
          <w:tcPr>
            <w:tcW w:w="1848" w:type="dxa"/>
            <w:tcBorders>
              <w:top w:val="nil"/>
              <w:left w:val="nil"/>
              <w:bottom w:val="nil"/>
              <w:right w:val="nil"/>
            </w:tcBorders>
            <w:shd w:val="clear" w:color="auto" w:fill="auto"/>
            <w:hideMark/>
          </w:tcPr>
          <w:p w:rsidR="005D77CB" w:rsidRPr="000241A7" w:rsidRDefault="005D77CB" w:rsidP="00462522">
            <w:pPr>
              <w:rPr>
                <w:rFonts w:ascii="Times New Roman" w:hAnsi="Times New Roman" w:cs="Times New Roman"/>
                <w:sz w:val="2"/>
                <w:szCs w:val="24"/>
              </w:rPr>
            </w:pPr>
          </w:p>
        </w:tc>
      </w:tr>
      <w:tr w:rsidR="005D77CB" w:rsidRPr="000241A7" w:rsidTr="005D77CB">
        <w:tc>
          <w:tcPr>
            <w:tcW w:w="13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D77CB" w:rsidRPr="000241A7" w:rsidRDefault="005D77CB" w:rsidP="00462522">
            <w:pPr>
              <w:pStyle w:val="formattext"/>
              <w:spacing w:before="0" w:beforeAutospacing="0" w:after="0" w:afterAutospacing="0"/>
              <w:jc w:val="center"/>
              <w:textAlignment w:val="baseline"/>
            </w:pPr>
            <w:r w:rsidRPr="000241A7">
              <w:t>Категория граждан</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D77CB" w:rsidRPr="000241A7" w:rsidRDefault="005D77CB" w:rsidP="00462522">
            <w:pPr>
              <w:pStyle w:val="formattext"/>
              <w:spacing w:before="0" w:beforeAutospacing="0" w:after="0" w:afterAutospacing="0"/>
              <w:jc w:val="center"/>
              <w:textAlignment w:val="baseline"/>
            </w:pPr>
            <w:r w:rsidRPr="000241A7">
              <w:t xml:space="preserve">Экономически обоснованный тариф на одну </w:t>
            </w:r>
            <w:r w:rsidRPr="000241A7">
              <w:lastRenderedPageBreak/>
              <w:t>помывку, руб.</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D77CB" w:rsidRPr="000241A7" w:rsidRDefault="00B65214" w:rsidP="00B65214">
            <w:pPr>
              <w:pStyle w:val="formattext"/>
              <w:spacing w:before="0" w:beforeAutospacing="0" w:after="0" w:afterAutospacing="0"/>
              <w:jc w:val="center"/>
              <w:textAlignment w:val="baseline"/>
            </w:pPr>
            <w:r>
              <w:lastRenderedPageBreak/>
              <w:t>Т</w:t>
            </w:r>
            <w:r w:rsidR="005D77CB" w:rsidRPr="000241A7">
              <w:t xml:space="preserve">ариф </w:t>
            </w:r>
            <w:r>
              <w:t>для населения</w:t>
            </w:r>
            <w:r w:rsidR="005D77CB" w:rsidRPr="000241A7">
              <w:t>, руб.</w:t>
            </w:r>
          </w:p>
        </w:tc>
        <w:tc>
          <w:tcPr>
            <w:tcW w:w="14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D77CB" w:rsidRPr="000241A7" w:rsidRDefault="005D77CB" w:rsidP="00462522">
            <w:pPr>
              <w:pStyle w:val="formattext"/>
              <w:spacing w:before="0" w:beforeAutospacing="0" w:after="0" w:afterAutospacing="0"/>
              <w:jc w:val="center"/>
              <w:textAlignment w:val="baseline"/>
            </w:pPr>
            <w:r w:rsidRPr="000241A7">
              <w:t>Количество посещений</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D77CB" w:rsidRPr="000241A7" w:rsidRDefault="005D77CB" w:rsidP="00462522">
            <w:pPr>
              <w:pStyle w:val="formattext"/>
              <w:spacing w:before="0" w:beforeAutospacing="0" w:after="0" w:afterAutospacing="0"/>
              <w:jc w:val="center"/>
              <w:textAlignment w:val="baseline"/>
            </w:pPr>
            <w:r w:rsidRPr="000241A7">
              <w:t>Сумма субсидии, руб.</w:t>
            </w:r>
          </w:p>
        </w:tc>
      </w:tr>
      <w:tr w:rsidR="005D77CB" w:rsidRPr="000241A7" w:rsidTr="005D77CB">
        <w:tc>
          <w:tcPr>
            <w:tcW w:w="13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D77CB" w:rsidRPr="000241A7" w:rsidRDefault="005D77CB" w:rsidP="00462522">
            <w:pPr>
              <w:pStyle w:val="formattext"/>
              <w:spacing w:before="0" w:beforeAutospacing="0" w:after="0" w:afterAutospacing="0"/>
              <w:jc w:val="center"/>
              <w:textAlignment w:val="baseline"/>
            </w:pPr>
            <w:r>
              <w:lastRenderedPageBreak/>
              <w:t>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D77CB" w:rsidRPr="000241A7" w:rsidRDefault="005D77CB" w:rsidP="00462522">
            <w:pPr>
              <w:pStyle w:val="formattext"/>
              <w:spacing w:before="0" w:beforeAutospacing="0" w:after="0" w:afterAutospacing="0"/>
              <w:jc w:val="center"/>
              <w:textAlignment w:val="baseline"/>
            </w:pPr>
            <w:r>
              <w:t>2</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D77CB" w:rsidRPr="000241A7" w:rsidRDefault="005D77CB" w:rsidP="00462522">
            <w:pPr>
              <w:pStyle w:val="formattext"/>
              <w:spacing w:before="0" w:beforeAutospacing="0" w:after="0" w:afterAutospacing="0"/>
              <w:jc w:val="center"/>
              <w:textAlignment w:val="baseline"/>
            </w:pPr>
            <w:r>
              <w:t>3</w:t>
            </w:r>
          </w:p>
        </w:tc>
        <w:tc>
          <w:tcPr>
            <w:tcW w:w="14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D77CB" w:rsidRPr="000241A7" w:rsidRDefault="005D77CB" w:rsidP="00462522">
            <w:pPr>
              <w:pStyle w:val="formattext"/>
              <w:spacing w:before="0" w:beforeAutospacing="0" w:after="0" w:afterAutospacing="0"/>
              <w:jc w:val="center"/>
              <w:textAlignment w:val="baseline"/>
            </w:pPr>
            <w:r>
              <w:t>4</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D77CB" w:rsidRPr="000241A7" w:rsidRDefault="005D77CB" w:rsidP="000241A7">
            <w:pPr>
              <w:pStyle w:val="formattext"/>
              <w:spacing w:before="0" w:beforeAutospacing="0" w:after="0" w:afterAutospacing="0"/>
              <w:jc w:val="center"/>
              <w:textAlignment w:val="baseline"/>
            </w:pPr>
            <w:r>
              <w:t>5</w:t>
            </w:r>
            <w:r w:rsidRPr="000241A7">
              <w:t xml:space="preserve"> = гр. </w:t>
            </w:r>
            <w:r>
              <w:t>4</w:t>
            </w:r>
            <w:r w:rsidRPr="000241A7">
              <w:t xml:space="preserve"> x (гр. </w:t>
            </w:r>
            <w:r>
              <w:t>2</w:t>
            </w:r>
            <w:r w:rsidRPr="000241A7">
              <w:t xml:space="preserve"> - гр. </w:t>
            </w:r>
            <w:r>
              <w:t>3</w:t>
            </w:r>
            <w:r w:rsidRPr="000241A7">
              <w:t>)</w:t>
            </w:r>
          </w:p>
        </w:tc>
      </w:tr>
      <w:tr w:rsidR="005D77CB" w:rsidRPr="000241A7" w:rsidTr="005D77CB">
        <w:tc>
          <w:tcPr>
            <w:tcW w:w="13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D77CB" w:rsidRPr="000241A7" w:rsidRDefault="005D77CB" w:rsidP="00462522">
            <w:pPr>
              <w:rPr>
                <w:rFonts w:ascii="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D77CB" w:rsidRPr="000241A7" w:rsidRDefault="005D77CB" w:rsidP="00462522">
            <w:pPr>
              <w:rPr>
                <w:rFonts w:ascii="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D77CB" w:rsidRPr="000241A7" w:rsidRDefault="005D77CB" w:rsidP="00462522">
            <w:pPr>
              <w:rPr>
                <w:rFonts w:ascii="Times New Roman" w:hAnsi="Times New Roman" w:cs="Times New Roman"/>
                <w:sz w:val="24"/>
                <w:szCs w:val="24"/>
              </w:rPr>
            </w:pPr>
          </w:p>
        </w:tc>
        <w:tc>
          <w:tcPr>
            <w:tcW w:w="149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D77CB" w:rsidRPr="000241A7" w:rsidRDefault="005D77CB" w:rsidP="00462522">
            <w:pPr>
              <w:rPr>
                <w:rFonts w:ascii="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D77CB" w:rsidRPr="000241A7" w:rsidRDefault="005D77CB" w:rsidP="00462522">
            <w:pPr>
              <w:rPr>
                <w:rFonts w:ascii="Times New Roman" w:hAnsi="Times New Roman" w:cs="Times New Roman"/>
                <w:sz w:val="24"/>
                <w:szCs w:val="24"/>
              </w:rPr>
            </w:pPr>
          </w:p>
        </w:tc>
      </w:tr>
    </w:tbl>
    <w:p w:rsidR="00A90CED" w:rsidRPr="00A90CED" w:rsidRDefault="00B43DB5" w:rsidP="000A0127">
      <w:pPr>
        <w:pStyle w:val="unformattext"/>
        <w:spacing w:before="0" w:beforeAutospacing="0" w:after="0" w:afterAutospacing="0"/>
        <w:textAlignment w:val="baseline"/>
        <w:rPr>
          <w:b/>
          <w:sz w:val="28"/>
          <w:szCs w:val="28"/>
        </w:rPr>
      </w:pPr>
      <w:r>
        <w:rPr>
          <w:rFonts w:ascii="Courier New" w:hAnsi="Courier New" w:cs="Courier New"/>
          <w:color w:val="444444"/>
          <w:spacing w:val="-18"/>
        </w:rPr>
        <w:br/>
      </w:r>
    </w:p>
    <w:p w:rsidR="00A90CED" w:rsidRPr="00A90CED" w:rsidRDefault="00A90CED" w:rsidP="00A90CED">
      <w:pPr>
        <w:pStyle w:val="af2"/>
        <w:jc w:val="both"/>
        <w:rPr>
          <w:rFonts w:ascii="Times New Roman" w:hAnsi="Times New Roman" w:cs="Times New Roman"/>
          <w:b/>
          <w:sz w:val="28"/>
          <w:szCs w:val="28"/>
        </w:rPr>
      </w:pPr>
    </w:p>
    <w:p w:rsidR="00A90CED" w:rsidRPr="00A90CED" w:rsidRDefault="00A90CED" w:rsidP="00A90CED">
      <w:pPr>
        <w:pStyle w:val="af2"/>
        <w:jc w:val="both"/>
        <w:rPr>
          <w:rFonts w:ascii="Times New Roman" w:hAnsi="Times New Roman" w:cs="Times New Roman"/>
          <w:b/>
          <w:sz w:val="28"/>
          <w:szCs w:val="28"/>
        </w:rPr>
      </w:pPr>
    </w:p>
    <w:p w:rsidR="00A90CED" w:rsidRPr="00A90CED" w:rsidRDefault="00A90CED" w:rsidP="00A90CED">
      <w:pPr>
        <w:pStyle w:val="af2"/>
        <w:jc w:val="both"/>
        <w:rPr>
          <w:rFonts w:ascii="Times New Roman" w:hAnsi="Times New Roman" w:cs="Times New Roman"/>
          <w:sz w:val="28"/>
          <w:szCs w:val="28"/>
        </w:rPr>
      </w:pPr>
    </w:p>
    <w:p w:rsidR="00373CD2" w:rsidRDefault="00373CD2" w:rsidP="00373CD2">
      <w:pPr>
        <w:pStyle w:val="af2"/>
        <w:jc w:val="both"/>
        <w:rPr>
          <w:rFonts w:ascii="Times New Roman" w:hAnsi="Times New Roman" w:cs="Times New Roman"/>
          <w:sz w:val="28"/>
          <w:szCs w:val="28"/>
        </w:rPr>
      </w:pPr>
      <w:r w:rsidRPr="001A1177">
        <w:rPr>
          <w:rFonts w:ascii="Times New Roman" w:hAnsi="Times New Roman" w:cs="Times New Roman"/>
          <w:sz w:val="28"/>
          <w:szCs w:val="28"/>
        </w:rPr>
        <w:t>Руководитель</w:t>
      </w:r>
      <w:r>
        <w:rPr>
          <w:rFonts w:ascii="Times New Roman" w:hAnsi="Times New Roman" w:cs="Times New Roman"/>
          <w:sz w:val="28"/>
          <w:szCs w:val="28"/>
        </w:rPr>
        <w:t>,</w:t>
      </w:r>
    </w:p>
    <w:p w:rsidR="00373CD2" w:rsidRPr="001A1177" w:rsidRDefault="00373CD2" w:rsidP="00373CD2">
      <w:pPr>
        <w:pStyle w:val="af2"/>
        <w:jc w:val="both"/>
        <w:rPr>
          <w:rFonts w:ascii="Times New Roman" w:hAnsi="Times New Roman" w:cs="Times New Roman"/>
          <w:sz w:val="28"/>
          <w:szCs w:val="28"/>
        </w:rPr>
      </w:pPr>
      <w:r w:rsidRPr="00AA1EC2">
        <w:rPr>
          <w:rFonts w:ascii="Times New Roman" w:hAnsi="Times New Roman" w:cs="Times New Roman"/>
          <w:sz w:val="28"/>
          <w:szCs w:val="28"/>
        </w:rPr>
        <w:t>индивидуальный предприниматель</w:t>
      </w:r>
      <w:r>
        <w:rPr>
          <w:rFonts w:ascii="Times New Roman" w:hAnsi="Times New Roman" w:cs="Times New Roman"/>
          <w:sz w:val="28"/>
          <w:szCs w:val="28"/>
        </w:rPr>
        <w:t xml:space="preserve">       </w:t>
      </w:r>
      <w:r w:rsidRPr="001A1177">
        <w:rPr>
          <w:rFonts w:ascii="Times New Roman" w:hAnsi="Times New Roman" w:cs="Times New Roman"/>
          <w:sz w:val="28"/>
          <w:szCs w:val="28"/>
        </w:rPr>
        <w:t>____</w:t>
      </w:r>
      <w:r>
        <w:rPr>
          <w:rFonts w:ascii="Times New Roman" w:hAnsi="Times New Roman" w:cs="Times New Roman"/>
          <w:sz w:val="28"/>
          <w:szCs w:val="28"/>
        </w:rPr>
        <w:t xml:space="preserve"> </w:t>
      </w:r>
      <w:r w:rsidRPr="001A117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A1177">
        <w:rPr>
          <w:rFonts w:ascii="Times New Roman" w:hAnsi="Times New Roman" w:cs="Times New Roman"/>
          <w:sz w:val="28"/>
          <w:szCs w:val="28"/>
        </w:rPr>
        <w:t xml:space="preserve">____________________   </w:t>
      </w:r>
    </w:p>
    <w:p w:rsidR="00373CD2" w:rsidRPr="001A1177" w:rsidRDefault="00373CD2" w:rsidP="00373CD2">
      <w:pPr>
        <w:pStyle w:val="af2"/>
        <w:jc w:val="both"/>
        <w:rPr>
          <w:rFonts w:ascii="Times New Roman" w:hAnsi="Times New Roman" w:cs="Times New Roman"/>
          <w:sz w:val="28"/>
          <w:szCs w:val="28"/>
        </w:rPr>
      </w:pPr>
      <w:r w:rsidRPr="001A117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A1177">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1A117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A1177">
        <w:rPr>
          <w:rFonts w:ascii="Times New Roman" w:hAnsi="Times New Roman" w:cs="Times New Roman"/>
          <w:sz w:val="28"/>
          <w:szCs w:val="28"/>
        </w:rPr>
        <w:t>(расшифровка подписи)</w:t>
      </w:r>
    </w:p>
    <w:p w:rsidR="00373CD2" w:rsidRPr="001A1177" w:rsidRDefault="00373CD2" w:rsidP="00373CD2">
      <w:pPr>
        <w:pStyle w:val="af2"/>
        <w:jc w:val="both"/>
        <w:rPr>
          <w:rFonts w:ascii="Times New Roman" w:hAnsi="Times New Roman" w:cs="Times New Roman"/>
          <w:sz w:val="28"/>
          <w:szCs w:val="28"/>
        </w:rPr>
      </w:pPr>
      <w:r w:rsidRPr="001A1177">
        <w:rPr>
          <w:rFonts w:ascii="Times New Roman" w:hAnsi="Times New Roman" w:cs="Times New Roman"/>
          <w:sz w:val="28"/>
          <w:szCs w:val="28"/>
        </w:rPr>
        <w:t xml:space="preserve">                    </w:t>
      </w:r>
      <w:r w:rsidRPr="001A1177">
        <w:rPr>
          <w:rFonts w:ascii="Times New Roman" w:hAnsi="Times New Roman" w:cs="Times New Roman"/>
          <w:sz w:val="28"/>
          <w:szCs w:val="28"/>
        </w:rPr>
        <w:br/>
        <w:t>«____» _________________ 20___ года</w:t>
      </w:r>
    </w:p>
    <w:p w:rsidR="00373CD2" w:rsidRPr="001A1177" w:rsidRDefault="00373CD2" w:rsidP="00373CD2">
      <w:pPr>
        <w:pStyle w:val="af2"/>
        <w:jc w:val="both"/>
        <w:rPr>
          <w:rFonts w:ascii="Times New Roman" w:hAnsi="Times New Roman" w:cs="Times New Roman"/>
          <w:sz w:val="28"/>
          <w:szCs w:val="28"/>
        </w:rPr>
      </w:pPr>
    </w:p>
    <w:p w:rsidR="00373CD2" w:rsidRPr="001A1177" w:rsidRDefault="00373CD2" w:rsidP="00373CD2">
      <w:pPr>
        <w:pStyle w:val="af2"/>
        <w:jc w:val="both"/>
        <w:rPr>
          <w:rFonts w:ascii="Times New Roman" w:hAnsi="Times New Roman" w:cs="Times New Roman"/>
          <w:sz w:val="28"/>
          <w:szCs w:val="28"/>
        </w:rPr>
      </w:pPr>
      <w:r w:rsidRPr="001A1177">
        <w:rPr>
          <w:rFonts w:ascii="Times New Roman" w:hAnsi="Times New Roman" w:cs="Times New Roman"/>
          <w:sz w:val="28"/>
          <w:szCs w:val="28"/>
        </w:rPr>
        <w:t>М.П.</w:t>
      </w:r>
    </w:p>
    <w:p w:rsidR="00373CD2" w:rsidRPr="001A1177" w:rsidRDefault="00373CD2" w:rsidP="00373CD2">
      <w:pPr>
        <w:pStyle w:val="af2"/>
        <w:jc w:val="both"/>
        <w:rPr>
          <w:rFonts w:ascii="Times New Roman" w:hAnsi="Times New Roman" w:cs="Times New Roman"/>
          <w:sz w:val="28"/>
          <w:szCs w:val="28"/>
        </w:rPr>
      </w:pPr>
    </w:p>
    <w:p w:rsidR="00A90CED" w:rsidRPr="00A90CED" w:rsidRDefault="00A90CED" w:rsidP="00A90CED">
      <w:pPr>
        <w:pStyle w:val="af2"/>
        <w:jc w:val="both"/>
        <w:rPr>
          <w:rFonts w:ascii="Times New Roman" w:hAnsi="Times New Roman" w:cs="Times New Roman"/>
          <w:sz w:val="28"/>
          <w:szCs w:val="28"/>
        </w:rPr>
      </w:pPr>
    </w:p>
    <w:p w:rsidR="000A0127" w:rsidRDefault="00B43DB5" w:rsidP="00B43DB5">
      <w:pPr>
        <w:pStyle w:val="unformattext"/>
        <w:spacing w:before="0" w:beforeAutospacing="0" w:after="0" w:afterAutospacing="0"/>
        <w:textAlignment w:val="baseline"/>
        <w:rPr>
          <w:rFonts w:ascii="Courier New" w:hAnsi="Courier New" w:cs="Courier New"/>
          <w:color w:val="444444"/>
          <w:spacing w:val="-18"/>
        </w:rPr>
      </w:pPr>
      <w:r>
        <w:rPr>
          <w:rFonts w:ascii="Courier New" w:hAnsi="Courier New" w:cs="Courier New"/>
          <w:color w:val="444444"/>
          <w:spacing w:val="-18"/>
        </w:rPr>
        <w:t>                                  </w:t>
      </w:r>
    </w:p>
    <w:p w:rsidR="000A0127" w:rsidRDefault="000A0127" w:rsidP="00B43DB5">
      <w:pPr>
        <w:pStyle w:val="unformattext"/>
        <w:spacing w:before="0" w:beforeAutospacing="0" w:after="0" w:afterAutospacing="0"/>
        <w:textAlignment w:val="baseline"/>
        <w:rPr>
          <w:rFonts w:ascii="Courier New" w:hAnsi="Courier New" w:cs="Courier New"/>
          <w:color w:val="444444"/>
          <w:spacing w:val="-18"/>
        </w:rPr>
      </w:pPr>
    </w:p>
    <w:p w:rsidR="000A0127" w:rsidRDefault="000A0127" w:rsidP="00B43DB5">
      <w:pPr>
        <w:pStyle w:val="unformattext"/>
        <w:spacing w:before="0" w:beforeAutospacing="0" w:after="0" w:afterAutospacing="0"/>
        <w:textAlignment w:val="baseline"/>
        <w:rPr>
          <w:rFonts w:ascii="Courier New" w:hAnsi="Courier New" w:cs="Courier New"/>
          <w:color w:val="444444"/>
          <w:spacing w:val="-18"/>
        </w:rPr>
      </w:pPr>
    </w:p>
    <w:p w:rsidR="000A0127" w:rsidRDefault="000A0127" w:rsidP="00B43DB5">
      <w:pPr>
        <w:pStyle w:val="unformattext"/>
        <w:spacing w:before="0" w:beforeAutospacing="0" w:after="0" w:afterAutospacing="0"/>
        <w:textAlignment w:val="baseline"/>
        <w:rPr>
          <w:rFonts w:ascii="Courier New" w:hAnsi="Courier New" w:cs="Courier New"/>
          <w:color w:val="444444"/>
          <w:spacing w:val="-18"/>
        </w:rPr>
      </w:pPr>
    </w:p>
    <w:p w:rsidR="000A0127" w:rsidRDefault="000A0127" w:rsidP="00B43DB5">
      <w:pPr>
        <w:pStyle w:val="unformattext"/>
        <w:spacing w:before="0" w:beforeAutospacing="0" w:after="0" w:afterAutospacing="0"/>
        <w:textAlignment w:val="baseline"/>
        <w:rPr>
          <w:rFonts w:ascii="Courier New" w:hAnsi="Courier New" w:cs="Courier New"/>
          <w:color w:val="444444"/>
          <w:spacing w:val="-18"/>
        </w:rPr>
      </w:pPr>
    </w:p>
    <w:p w:rsidR="000A0127" w:rsidRDefault="000A0127" w:rsidP="00B43DB5">
      <w:pPr>
        <w:pStyle w:val="unformattext"/>
        <w:spacing w:before="0" w:beforeAutospacing="0" w:after="0" w:afterAutospacing="0"/>
        <w:textAlignment w:val="baseline"/>
        <w:rPr>
          <w:rFonts w:ascii="Courier New" w:hAnsi="Courier New" w:cs="Courier New"/>
          <w:color w:val="444444"/>
          <w:spacing w:val="-18"/>
        </w:rPr>
      </w:pPr>
    </w:p>
    <w:p w:rsidR="000A0127" w:rsidRDefault="000A0127" w:rsidP="00B43DB5">
      <w:pPr>
        <w:pStyle w:val="unformattext"/>
        <w:spacing w:before="0" w:beforeAutospacing="0" w:after="0" w:afterAutospacing="0"/>
        <w:textAlignment w:val="baseline"/>
        <w:rPr>
          <w:rFonts w:ascii="Courier New" w:hAnsi="Courier New" w:cs="Courier New"/>
          <w:color w:val="444444"/>
          <w:spacing w:val="-18"/>
        </w:rPr>
      </w:pPr>
    </w:p>
    <w:p w:rsidR="000A0127" w:rsidRDefault="000A0127" w:rsidP="00B43DB5">
      <w:pPr>
        <w:pStyle w:val="unformattext"/>
        <w:spacing w:before="0" w:beforeAutospacing="0" w:after="0" w:afterAutospacing="0"/>
        <w:textAlignment w:val="baseline"/>
        <w:rPr>
          <w:rFonts w:ascii="Courier New" w:hAnsi="Courier New" w:cs="Courier New"/>
          <w:color w:val="444444"/>
          <w:spacing w:val="-18"/>
        </w:rPr>
      </w:pPr>
    </w:p>
    <w:p w:rsidR="000A0127" w:rsidRDefault="000A0127" w:rsidP="00B43DB5">
      <w:pPr>
        <w:pStyle w:val="unformattext"/>
        <w:spacing w:before="0" w:beforeAutospacing="0" w:after="0" w:afterAutospacing="0"/>
        <w:textAlignment w:val="baseline"/>
        <w:rPr>
          <w:rFonts w:ascii="Courier New" w:hAnsi="Courier New" w:cs="Courier New"/>
          <w:color w:val="444444"/>
          <w:spacing w:val="-18"/>
        </w:rPr>
      </w:pPr>
    </w:p>
    <w:p w:rsidR="000A0127" w:rsidRDefault="000A0127" w:rsidP="00B43DB5">
      <w:pPr>
        <w:pStyle w:val="unformattext"/>
        <w:spacing w:before="0" w:beforeAutospacing="0" w:after="0" w:afterAutospacing="0"/>
        <w:textAlignment w:val="baseline"/>
        <w:rPr>
          <w:rFonts w:ascii="Courier New" w:hAnsi="Courier New" w:cs="Courier New"/>
          <w:color w:val="444444"/>
          <w:spacing w:val="-18"/>
        </w:rPr>
      </w:pPr>
    </w:p>
    <w:p w:rsidR="00791482" w:rsidRDefault="00791482" w:rsidP="00B43DB5">
      <w:pPr>
        <w:pStyle w:val="unformattext"/>
        <w:spacing w:before="0" w:beforeAutospacing="0" w:after="0" w:afterAutospacing="0"/>
        <w:textAlignment w:val="baseline"/>
        <w:rPr>
          <w:rFonts w:ascii="Courier New" w:hAnsi="Courier New" w:cs="Courier New"/>
          <w:color w:val="444444"/>
          <w:spacing w:val="-18"/>
        </w:rPr>
      </w:pPr>
    </w:p>
    <w:p w:rsidR="002376D5" w:rsidRDefault="002376D5" w:rsidP="00B43DB5">
      <w:pPr>
        <w:pStyle w:val="unformattext"/>
        <w:spacing w:before="0" w:beforeAutospacing="0" w:after="0" w:afterAutospacing="0"/>
        <w:textAlignment w:val="baseline"/>
        <w:rPr>
          <w:rFonts w:ascii="Courier New" w:hAnsi="Courier New" w:cs="Courier New"/>
          <w:color w:val="444444"/>
          <w:spacing w:val="-18"/>
        </w:rPr>
      </w:pPr>
    </w:p>
    <w:p w:rsidR="002376D5" w:rsidRDefault="002376D5" w:rsidP="00B43DB5">
      <w:pPr>
        <w:pStyle w:val="unformattext"/>
        <w:spacing w:before="0" w:beforeAutospacing="0" w:after="0" w:afterAutospacing="0"/>
        <w:textAlignment w:val="baseline"/>
        <w:rPr>
          <w:rFonts w:ascii="Courier New" w:hAnsi="Courier New" w:cs="Courier New"/>
          <w:color w:val="444444"/>
          <w:spacing w:val="-18"/>
        </w:rPr>
      </w:pPr>
    </w:p>
    <w:p w:rsidR="00B62286" w:rsidRDefault="00B62286" w:rsidP="00B43DB5">
      <w:pPr>
        <w:pStyle w:val="unformattext"/>
        <w:spacing w:before="0" w:beforeAutospacing="0" w:after="0" w:afterAutospacing="0"/>
        <w:textAlignment w:val="baseline"/>
        <w:rPr>
          <w:rFonts w:ascii="Courier New" w:hAnsi="Courier New" w:cs="Courier New"/>
          <w:color w:val="444444"/>
          <w:spacing w:val="-18"/>
        </w:rPr>
      </w:pPr>
    </w:p>
    <w:p w:rsidR="002376D5" w:rsidRDefault="002376D5" w:rsidP="00B43DB5">
      <w:pPr>
        <w:pStyle w:val="unformattext"/>
        <w:spacing w:before="0" w:beforeAutospacing="0" w:after="0" w:afterAutospacing="0"/>
        <w:textAlignment w:val="baseline"/>
        <w:rPr>
          <w:rFonts w:ascii="Courier New" w:hAnsi="Courier New" w:cs="Courier New"/>
          <w:color w:val="444444"/>
          <w:spacing w:val="-18"/>
        </w:rPr>
      </w:pPr>
    </w:p>
    <w:p w:rsidR="00676777" w:rsidRDefault="00676777" w:rsidP="00B43DB5">
      <w:pPr>
        <w:pStyle w:val="unformattext"/>
        <w:spacing w:before="0" w:beforeAutospacing="0" w:after="0" w:afterAutospacing="0"/>
        <w:textAlignment w:val="baseline"/>
        <w:rPr>
          <w:rFonts w:ascii="Courier New" w:hAnsi="Courier New" w:cs="Courier New"/>
          <w:color w:val="444444"/>
          <w:spacing w:val="-18"/>
        </w:rPr>
      </w:pPr>
    </w:p>
    <w:p w:rsidR="00F36ABC" w:rsidRDefault="00F36ABC" w:rsidP="002376D5">
      <w:pPr>
        <w:pStyle w:val="af2"/>
        <w:jc w:val="both"/>
        <w:rPr>
          <w:rFonts w:ascii="Times New Roman" w:hAnsi="Times New Roman" w:cs="Times New Roman"/>
          <w:sz w:val="28"/>
          <w:szCs w:val="28"/>
        </w:rPr>
      </w:pPr>
    </w:p>
    <w:p w:rsidR="002376D5" w:rsidRDefault="002376D5" w:rsidP="002376D5">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Pr="00A90CED">
        <w:rPr>
          <w:rFonts w:ascii="Times New Roman" w:hAnsi="Times New Roman" w:cs="Times New Roman"/>
          <w:sz w:val="28"/>
          <w:szCs w:val="28"/>
        </w:rPr>
        <w:t xml:space="preserve">Приложение № </w:t>
      </w:r>
      <w:r>
        <w:rPr>
          <w:rFonts w:ascii="Times New Roman" w:hAnsi="Times New Roman" w:cs="Times New Roman"/>
          <w:sz w:val="28"/>
          <w:szCs w:val="28"/>
        </w:rPr>
        <w:t>3</w:t>
      </w:r>
      <w:r w:rsidRPr="00A90CED">
        <w:rPr>
          <w:rFonts w:ascii="Times New Roman" w:hAnsi="Times New Roman" w:cs="Times New Roman"/>
          <w:sz w:val="28"/>
          <w:szCs w:val="28"/>
        </w:rPr>
        <w:t xml:space="preserve"> </w:t>
      </w:r>
    </w:p>
    <w:p w:rsidR="002376D5" w:rsidRDefault="002376D5" w:rsidP="002376D5">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Pr="00A90CED">
        <w:rPr>
          <w:rFonts w:ascii="Times New Roman" w:hAnsi="Times New Roman" w:cs="Times New Roman"/>
          <w:sz w:val="28"/>
          <w:szCs w:val="28"/>
        </w:rPr>
        <w:t>к Порядку</w:t>
      </w:r>
      <w:r w:rsidRPr="00347925">
        <w:rPr>
          <w:rFonts w:ascii="Times New Roman" w:hAnsi="Times New Roman" w:cs="Times New Roman"/>
          <w:sz w:val="28"/>
          <w:szCs w:val="28"/>
        </w:rPr>
        <w:t xml:space="preserve"> предоставления </w:t>
      </w:r>
      <w:r>
        <w:rPr>
          <w:rFonts w:ascii="Times New Roman" w:hAnsi="Times New Roman" w:cs="Times New Roman"/>
          <w:sz w:val="28"/>
          <w:szCs w:val="28"/>
        </w:rPr>
        <w:t xml:space="preserve">                                                                                                                              </w:t>
      </w:r>
    </w:p>
    <w:p w:rsidR="002376D5" w:rsidRPr="00A90CED" w:rsidRDefault="002376D5" w:rsidP="002376D5">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Pr="00347925">
        <w:rPr>
          <w:rFonts w:ascii="Times New Roman" w:hAnsi="Times New Roman" w:cs="Times New Roman"/>
          <w:sz w:val="28"/>
          <w:szCs w:val="28"/>
        </w:rPr>
        <w:t xml:space="preserve">субсидии на возмещение </w:t>
      </w:r>
      <w:r>
        <w:rPr>
          <w:rFonts w:ascii="Times New Roman" w:hAnsi="Times New Roman" w:cs="Times New Roman"/>
          <w:sz w:val="28"/>
          <w:szCs w:val="28"/>
        </w:rPr>
        <w:t xml:space="preserve">затрат </w:t>
      </w:r>
      <w:r w:rsidRPr="0034792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376D5" w:rsidRPr="00A90CED" w:rsidRDefault="002376D5" w:rsidP="002376D5">
      <w:pPr>
        <w:pStyle w:val="af2"/>
        <w:jc w:val="both"/>
        <w:rPr>
          <w:rFonts w:ascii="Times New Roman" w:hAnsi="Times New Roman" w:cs="Times New Roman"/>
          <w:sz w:val="28"/>
          <w:szCs w:val="28"/>
        </w:rPr>
      </w:pPr>
    </w:p>
    <w:p w:rsidR="002376D5" w:rsidRPr="00A90CED" w:rsidRDefault="002376D5" w:rsidP="002376D5">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Pr="00A90CED">
        <w:rPr>
          <w:rFonts w:ascii="Times New Roman" w:hAnsi="Times New Roman" w:cs="Times New Roman"/>
          <w:sz w:val="28"/>
          <w:szCs w:val="28"/>
        </w:rPr>
        <w:t xml:space="preserve"> (ФОРМА)</w:t>
      </w:r>
    </w:p>
    <w:p w:rsidR="002376D5" w:rsidRPr="0078653B" w:rsidRDefault="002376D5" w:rsidP="002376D5">
      <w:pPr>
        <w:pStyle w:val="af2"/>
        <w:jc w:val="both"/>
        <w:rPr>
          <w:rFonts w:ascii="Times New Roman" w:hAnsi="Times New Roman" w:cs="Times New Roman"/>
          <w:sz w:val="28"/>
          <w:szCs w:val="28"/>
        </w:rPr>
      </w:pPr>
      <w:r w:rsidRPr="00A90CED">
        <w:rPr>
          <w:rFonts w:ascii="Times New Roman" w:hAnsi="Times New Roman" w:cs="Times New Roman"/>
          <w:sz w:val="28"/>
          <w:szCs w:val="28"/>
        </w:rPr>
        <w:t xml:space="preserve"> </w:t>
      </w:r>
    </w:p>
    <w:p w:rsidR="000A0127" w:rsidRDefault="000A0127" w:rsidP="00B43DB5">
      <w:pPr>
        <w:pStyle w:val="unformattext"/>
        <w:spacing w:before="0" w:beforeAutospacing="0" w:after="0" w:afterAutospacing="0"/>
        <w:textAlignment w:val="baseline"/>
        <w:rPr>
          <w:rFonts w:ascii="Courier New" w:hAnsi="Courier New" w:cs="Courier New"/>
          <w:color w:val="444444"/>
          <w:spacing w:val="-18"/>
        </w:rPr>
      </w:pPr>
    </w:p>
    <w:p w:rsidR="0045361E" w:rsidRPr="00A65941" w:rsidRDefault="0045361E" w:rsidP="00A65941">
      <w:pPr>
        <w:pStyle w:val="af2"/>
        <w:jc w:val="both"/>
        <w:rPr>
          <w:rFonts w:ascii="Times New Roman" w:hAnsi="Times New Roman" w:cs="Times New Roman"/>
          <w:sz w:val="28"/>
          <w:szCs w:val="28"/>
        </w:rPr>
      </w:pPr>
      <w:r w:rsidRPr="0045361E">
        <w:br/>
      </w:r>
      <w:r w:rsidRPr="00A65941">
        <w:rPr>
          <w:rFonts w:ascii="Times New Roman" w:hAnsi="Times New Roman" w:cs="Times New Roman"/>
          <w:sz w:val="28"/>
          <w:szCs w:val="28"/>
        </w:rPr>
        <w:t xml:space="preserve">                                                         Заявление </w:t>
      </w:r>
    </w:p>
    <w:p w:rsidR="0045361E" w:rsidRPr="00A65941" w:rsidRDefault="0045361E" w:rsidP="00A65941">
      <w:pPr>
        <w:pStyle w:val="af2"/>
        <w:jc w:val="both"/>
        <w:rPr>
          <w:rFonts w:ascii="Times New Roman" w:hAnsi="Times New Roman" w:cs="Times New Roman"/>
          <w:sz w:val="28"/>
          <w:szCs w:val="28"/>
        </w:rPr>
      </w:pPr>
      <w:r w:rsidRPr="00A65941">
        <w:rPr>
          <w:rFonts w:ascii="Times New Roman" w:hAnsi="Times New Roman" w:cs="Times New Roman"/>
          <w:sz w:val="28"/>
          <w:szCs w:val="28"/>
        </w:rPr>
        <w:t>                                            </w:t>
      </w:r>
      <w:r w:rsidR="00017425" w:rsidRPr="00A65941">
        <w:rPr>
          <w:rFonts w:ascii="Times New Roman" w:hAnsi="Times New Roman" w:cs="Times New Roman"/>
          <w:sz w:val="28"/>
          <w:szCs w:val="28"/>
        </w:rPr>
        <w:t xml:space="preserve">    </w:t>
      </w:r>
      <w:r w:rsidRPr="00A65941">
        <w:rPr>
          <w:rFonts w:ascii="Times New Roman" w:hAnsi="Times New Roman" w:cs="Times New Roman"/>
          <w:sz w:val="28"/>
          <w:szCs w:val="28"/>
        </w:rPr>
        <w:t xml:space="preserve">на </w:t>
      </w:r>
      <w:r w:rsidR="00017425" w:rsidRPr="00A65941">
        <w:rPr>
          <w:rFonts w:ascii="Times New Roman" w:hAnsi="Times New Roman" w:cs="Times New Roman"/>
          <w:sz w:val="28"/>
          <w:szCs w:val="28"/>
        </w:rPr>
        <w:t>получение</w:t>
      </w:r>
      <w:r w:rsidRPr="00A65941">
        <w:rPr>
          <w:rFonts w:ascii="Times New Roman" w:hAnsi="Times New Roman" w:cs="Times New Roman"/>
          <w:sz w:val="28"/>
          <w:szCs w:val="28"/>
        </w:rPr>
        <w:t xml:space="preserve"> субсидии </w:t>
      </w:r>
    </w:p>
    <w:p w:rsidR="0045361E" w:rsidRPr="00A65941" w:rsidRDefault="0045361E" w:rsidP="00A65941">
      <w:pPr>
        <w:pStyle w:val="af2"/>
        <w:jc w:val="both"/>
        <w:rPr>
          <w:rFonts w:ascii="Times New Roman" w:hAnsi="Times New Roman" w:cs="Times New Roman"/>
          <w:sz w:val="28"/>
          <w:szCs w:val="28"/>
        </w:rPr>
      </w:pPr>
      <w:r w:rsidRPr="00A65941">
        <w:rPr>
          <w:rFonts w:ascii="Times New Roman" w:hAnsi="Times New Roman" w:cs="Times New Roman"/>
          <w:sz w:val="28"/>
          <w:szCs w:val="28"/>
        </w:rPr>
        <w:br/>
        <w:t>               за период с__________ 20__ г. по ______________ 20__ г.</w:t>
      </w:r>
    </w:p>
    <w:p w:rsidR="0045361E" w:rsidRPr="00A65941" w:rsidRDefault="0045361E" w:rsidP="00A65941">
      <w:pPr>
        <w:pStyle w:val="af2"/>
        <w:jc w:val="both"/>
        <w:rPr>
          <w:rFonts w:ascii="Times New Roman" w:hAnsi="Times New Roman" w:cs="Times New Roman"/>
          <w:sz w:val="28"/>
          <w:szCs w:val="28"/>
        </w:rPr>
      </w:pPr>
      <w:r w:rsidRPr="00A65941">
        <w:rPr>
          <w:rFonts w:ascii="Times New Roman" w:hAnsi="Times New Roman" w:cs="Times New Roman"/>
          <w:sz w:val="28"/>
          <w:szCs w:val="28"/>
        </w:rPr>
        <w:br/>
        <w:t>               _________________________________________________</w:t>
      </w:r>
    </w:p>
    <w:p w:rsidR="0045361E" w:rsidRPr="00A65941" w:rsidRDefault="0045361E" w:rsidP="00A65941">
      <w:pPr>
        <w:pStyle w:val="af2"/>
        <w:jc w:val="both"/>
        <w:rPr>
          <w:rFonts w:ascii="Times New Roman" w:hAnsi="Times New Roman" w:cs="Times New Roman"/>
          <w:sz w:val="28"/>
          <w:szCs w:val="28"/>
        </w:rPr>
      </w:pPr>
      <w:r w:rsidRPr="00A65941">
        <w:rPr>
          <w:rFonts w:ascii="Times New Roman" w:hAnsi="Times New Roman" w:cs="Times New Roman"/>
          <w:sz w:val="28"/>
          <w:szCs w:val="28"/>
        </w:rPr>
        <w:t>                    (главный распорядитель средств бюджета</w:t>
      </w:r>
      <w:r w:rsidR="006A0FCD">
        <w:rPr>
          <w:rFonts w:ascii="Times New Roman" w:hAnsi="Times New Roman" w:cs="Times New Roman"/>
          <w:sz w:val="28"/>
          <w:szCs w:val="28"/>
        </w:rPr>
        <w:t xml:space="preserve"> поселения</w:t>
      </w:r>
      <w:r w:rsidRPr="00A65941">
        <w:rPr>
          <w:rFonts w:ascii="Times New Roman" w:hAnsi="Times New Roman" w:cs="Times New Roman"/>
          <w:sz w:val="28"/>
          <w:szCs w:val="28"/>
        </w:rPr>
        <w:t>)</w:t>
      </w:r>
    </w:p>
    <w:p w:rsidR="0045361E" w:rsidRPr="00A65941" w:rsidRDefault="0045361E" w:rsidP="00A65941">
      <w:pPr>
        <w:pStyle w:val="af2"/>
        <w:jc w:val="both"/>
        <w:rPr>
          <w:rFonts w:ascii="Times New Roman" w:hAnsi="Times New Roman" w:cs="Times New Roman"/>
          <w:sz w:val="28"/>
          <w:szCs w:val="28"/>
        </w:rPr>
      </w:pPr>
      <w:r w:rsidRPr="00A65941">
        <w:rPr>
          <w:rFonts w:ascii="Times New Roman" w:hAnsi="Times New Roman" w:cs="Times New Roman"/>
          <w:sz w:val="28"/>
          <w:szCs w:val="28"/>
        </w:rPr>
        <w:t>               _________________________________________________</w:t>
      </w:r>
    </w:p>
    <w:p w:rsidR="0045361E" w:rsidRPr="00A65941" w:rsidRDefault="0045361E" w:rsidP="00A65941">
      <w:pPr>
        <w:pStyle w:val="af2"/>
        <w:jc w:val="both"/>
        <w:rPr>
          <w:rFonts w:ascii="Times New Roman" w:hAnsi="Times New Roman" w:cs="Times New Roman"/>
          <w:sz w:val="28"/>
          <w:szCs w:val="28"/>
        </w:rPr>
      </w:pPr>
      <w:r w:rsidRPr="00A65941">
        <w:rPr>
          <w:rFonts w:ascii="Times New Roman" w:hAnsi="Times New Roman" w:cs="Times New Roman"/>
          <w:sz w:val="28"/>
          <w:szCs w:val="28"/>
        </w:rPr>
        <w:t>                                               (получатель субсидии)</w:t>
      </w:r>
    </w:p>
    <w:p w:rsidR="0045361E" w:rsidRPr="00A65941" w:rsidRDefault="0045361E" w:rsidP="00A65941">
      <w:pPr>
        <w:pStyle w:val="af2"/>
        <w:jc w:val="both"/>
        <w:rPr>
          <w:rFonts w:ascii="Times New Roman" w:hAnsi="Times New Roman" w:cs="Times New Roman"/>
          <w:sz w:val="28"/>
          <w:szCs w:val="28"/>
        </w:rPr>
      </w:pPr>
      <w:r w:rsidRPr="00A65941">
        <w:rPr>
          <w:rFonts w:ascii="Times New Roman" w:hAnsi="Times New Roman" w:cs="Times New Roman"/>
          <w:sz w:val="28"/>
          <w:szCs w:val="28"/>
        </w:rPr>
        <w:lastRenderedPageBreak/>
        <w:br/>
        <w:t>   Основание: Соглашение о предоставлении субсидии от ______ N ____</w:t>
      </w:r>
    </w:p>
    <w:tbl>
      <w:tblPr>
        <w:tblW w:w="0" w:type="auto"/>
        <w:tblCellMar>
          <w:left w:w="0" w:type="dxa"/>
          <w:right w:w="0" w:type="dxa"/>
        </w:tblCellMar>
        <w:tblLook w:val="04A0" w:firstRow="1" w:lastRow="0" w:firstColumn="1" w:lastColumn="0" w:noHBand="0" w:noVBand="1"/>
      </w:tblPr>
      <w:tblGrid>
        <w:gridCol w:w="5174"/>
        <w:gridCol w:w="1848"/>
        <w:gridCol w:w="1663"/>
      </w:tblGrid>
      <w:tr w:rsidR="0045361E" w:rsidRPr="00A65941" w:rsidTr="00462522">
        <w:trPr>
          <w:trHeight w:val="15"/>
        </w:trPr>
        <w:tc>
          <w:tcPr>
            <w:tcW w:w="5174" w:type="dxa"/>
            <w:tcBorders>
              <w:top w:val="nil"/>
              <w:left w:val="nil"/>
              <w:bottom w:val="nil"/>
              <w:right w:val="nil"/>
            </w:tcBorders>
            <w:shd w:val="clear" w:color="auto" w:fill="auto"/>
            <w:hideMark/>
          </w:tcPr>
          <w:p w:rsidR="0045361E" w:rsidRPr="00A65941" w:rsidRDefault="0045361E" w:rsidP="00A65941">
            <w:pPr>
              <w:pStyle w:val="af2"/>
              <w:jc w:val="both"/>
              <w:rPr>
                <w:rFonts w:ascii="Times New Roman" w:hAnsi="Times New Roman" w:cs="Times New Roman"/>
                <w:sz w:val="28"/>
                <w:szCs w:val="28"/>
              </w:rPr>
            </w:pPr>
          </w:p>
        </w:tc>
        <w:tc>
          <w:tcPr>
            <w:tcW w:w="1848" w:type="dxa"/>
            <w:tcBorders>
              <w:top w:val="nil"/>
              <w:left w:val="nil"/>
              <w:bottom w:val="nil"/>
              <w:right w:val="nil"/>
            </w:tcBorders>
            <w:shd w:val="clear" w:color="auto" w:fill="auto"/>
            <w:hideMark/>
          </w:tcPr>
          <w:p w:rsidR="0045361E" w:rsidRPr="00A65941" w:rsidRDefault="0045361E" w:rsidP="00A65941">
            <w:pPr>
              <w:pStyle w:val="af2"/>
              <w:jc w:val="both"/>
              <w:rPr>
                <w:rFonts w:ascii="Times New Roman" w:hAnsi="Times New Roman" w:cs="Times New Roman"/>
                <w:sz w:val="28"/>
                <w:szCs w:val="28"/>
              </w:rPr>
            </w:pPr>
          </w:p>
        </w:tc>
        <w:tc>
          <w:tcPr>
            <w:tcW w:w="1663" w:type="dxa"/>
            <w:tcBorders>
              <w:top w:val="nil"/>
              <w:left w:val="nil"/>
              <w:bottom w:val="nil"/>
              <w:right w:val="nil"/>
            </w:tcBorders>
            <w:shd w:val="clear" w:color="auto" w:fill="auto"/>
            <w:hideMark/>
          </w:tcPr>
          <w:p w:rsidR="0045361E" w:rsidRPr="00A65941" w:rsidRDefault="0045361E" w:rsidP="00A65941">
            <w:pPr>
              <w:pStyle w:val="af2"/>
              <w:jc w:val="both"/>
              <w:rPr>
                <w:rFonts w:ascii="Times New Roman" w:hAnsi="Times New Roman" w:cs="Times New Roman"/>
                <w:sz w:val="28"/>
                <w:szCs w:val="28"/>
              </w:rPr>
            </w:pPr>
          </w:p>
        </w:tc>
      </w:tr>
      <w:tr w:rsidR="0045361E" w:rsidRPr="00311C81" w:rsidTr="00462522">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5361E" w:rsidRPr="00311C81" w:rsidRDefault="0045361E" w:rsidP="00A65941">
            <w:pPr>
              <w:pStyle w:val="af2"/>
              <w:jc w:val="both"/>
              <w:rPr>
                <w:rFonts w:ascii="Times New Roman" w:hAnsi="Times New Roman" w:cs="Times New Roman"/>
                <w:sz w:val="24"/>
                <w:szCs w:val="24"/>
              </w:rPr>
            </w:pPr>
            <w:r w:rsidRPr="00311C81">
              <w:rPr>
                <w:rFonts w:ascii="Times New Roman" w:hAnsi="Times New Roman" w:cs="Times New Roman"/>
                <w:sz w:val="24"/>
                <w:szCs w:val="24"/>
              </w:rPr>
              <w:t>Наименование субсидии</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5361E" w:rsidRPr="00311C81" w:rsidRDefault="0045361E" w:rsidP="00A65941">
            <w:pPr>
              <w:pStyle w:val="af2"/>
              <w:jc w:val="both"/>
              <w:rPr>
                <w:rFonts w:ascii="Times New Roman" w:hAnsi="Times New Roman" w:cs="Times New Roman"/>
                <w:sz w:val="24"/>
                <w:szCs w:val="24"/>
              </w:rPr>
            </w:pPr>
            <w:r w:rsidRPr="00311C81">
              <w:rPr>
                <w:rFonts w:ascii="Times New Roman" w:hAnsi="Times New Roman" w:cs="Times New Roman"/>
                <w:sz w:val="24"/>
                <w:szCs w:val="24"/>
              </w:rPr>
              <w:t>Сумма, руб.</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5361E" w:rsidRPr="00311C81" w:rsidRDefault="0045361E" w:rsidP="00A65941">
            <w:pPr>
              <w:pStyle w:val="af2"/>
              <w:jc w:val="both"/>
              <w:rPr>
                <w:rFonts w:ascii="Times New Roman" w:hAnsi="Times New Roman" w:cs="Times New Roman"/>
                <w:sz w:val="24"/>
                <w:szCs w:val="24"/>
              </w:rPr>
            </w:pPr>
            <w:r w:rsidRPr="00311C81">
              <w:rPr>
                <w:rFonts w:ascii="Times New Roman" w:hAnsi="Times New Roman" w:cs="Times New Roman"/>
                <w:sz w:val="24"/>
                <w:szCs w:val="24"/>
              </w:rPr>
              <w:t>Примечание</w:t>
            </w:r>
          </w:p>
        </w:tc>
      </w:tr>
      <w:tr w:rsidR="0045361E" w:rsidRPr="00311C81" w:rsidTr="00462522">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5361E" w:rsidRPr="00311C81" w:rsidRDefault="0045361E" w:rsidP="00A65941">
            <w:pPr>
              <w:pStyle w:val="af2"/>
              <w:jc w:val="both"/>
              <w:rPr>
                <w:rFonts w:ascii="Times New Roman" w:hAnsi="Times New Roman" w:cs="Times New Roman"/>
                <w:sz w:val="24"/>
                <w:szCs w:val="24"/>
              </w:rPr>
            </w:pPr>
            <w:r w:rsidRPr="00311C81">
              <w:rPr>
                <w:rFonts w:ascii="Times New Roman" w:hAnsi="Times New Roman" w:cs="Times New Roman"/>
                <w:sz w:val="24"/>
                <w:szCs w:val="24"/>
              </w:rPr>
              <w:t>Субсидия на возмещение затрат (недополученных доходов) по оказанию населению услуг бани на территории Глинковского сельского поселения Глинковского района Смоленской области</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5361E" w:rsidRPr="00311C81" w:rsidRDefault="0045361E" w:rsidP="00A65941">
            <w:pPr>
              <w:pStyle w:val="af2"/>
              <w:jc w:val="both"/>
              <w:rPr>
                <w:rFonts w:ascii="Times New Roman" w:hAnsi="Times New Roman" w:cs="Times New Roman"/>
                <w:sz w:val="24"/>
                <w:szCs w:val="24"/>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5361E" w:rsidRPr="00311C81" w:rsidRDefault="0045361E" w:rsidP="00A65941">
            <w:pPr>
              <w:pStyle w:val="af2"/>
              <w:jc w:val="both"/>
              <w:rPr>
                <w:rFonts w:ascii="Times New Roman" w:hAnsi="Times New Roman" w:cs="Times New Roman"/>
                <w:sz w:val="24"/>
                <w:szCs w:val="24"/>
              </w:rPr>
            </w:pPr>
          </w:p>
        </w:tc>
      </w:tr>
    </w:tbl>
    <w:p w:rsidR="0045361E" w:rsidRPr="00A65941" w:rsidRDefault="0045361E" w:rsidP="00A65941">
      <w:pPr>
        <w:pStyle w:val="af2"/>
        <w:jc w:val="both"/>
        <w:rPr>
          <w:rFonts w:ascii="Times New Roman" w:hAnsi="Times New Roman" w:cs="Times New Roman"/>
          <w:sz w:val="28"/>
          <w:szCs w:val="28"/>
        </w:rPr>
      </w:pPr>
      <w:r w:rsidRPr="00A65941">
        <w:rPr>
          <w:rFonts w:ascii="Times New Roman" w:hAnsi="Times New Roman" w:cs="Times New Roman"/>
          <w:sz w:val="28"/>
          <w:szCs w:val="28"/>
        </w:rPr>
        <w:br/>
        <w:t>    Полноту   и   достоверность   сведений  подтверждаю.  Даю  согласие  на проведение проверки изложенных обстоятельств на предмет достоверности.</w:t>
      </w:r>
    </w:p>
    <w:p w:rsidR="0045361E" w:rsidRPr="00A65941" w:rsidRDefault="0045361E" w:rsidP="00A65941">
      <w:pPr>
        <w:pStyle w:val="af2"/>
        <w:jc w:val="both"/>
        <w:rPr>
          <w:rFonts w:ascii="Times New Roman" w:hAnsi="Times New Roman" w:cs="Times New Roman"/>
          <w:sz w:val="28"/>
          <w:szCs w:val="28"/>
        </w:rPr>
      </w:pPr>
      <w:r w:rsidRPr="00A65941">
        <w:rPr>
          <w:rFonts w:ascii="Times New Roman" w:hAnsi="Times New Roman" w:cs="Times New Roman"/>
          <w:sz w:val="28"/>
          <w:szCs w:val="28"/>
        </w:rPr>
        <w:br/>
        <w:t>    Реквизиты  счета,  открытого  в  кредитной организации, в установленном порядке:</w:t>
      </w:r>
    </w:p>
    <w:p w:rsidR="0045361E" w:rsidRPr="00A65941" w:rsidRDefault="0045361E" w:rsidP="00A65941">
      <w:pPr>
        <w:pStyle w:val="af2"/>
        <w:jc w:val="both"/>
        <w:rPr>
          <w:rFonts w:ascii="Times New Roman" w:hAnsi="Times New Roman" w:cs="Times New Roman"/>
          <w:sz w:val="28"/>
          <w:szCs w:val="28"/>
        </w:rPr>
      </w:pPr>
      <w:r w:rsidRPr="00A65941">
        <w:rPr>
          <w:rFonts w:ascii="Times New Roman" w:hAnsi="Times New Roman" w:cs="Times New Roman"/>
          <w:sz w:val="28"/>
          <w:szCs w:val="28"/>
        </w:rPr>
        <w:t>___________________________________________</w:t>
      </w:r>
      <w:r w:rsidR="00A65941">
        <w:rPr>
          <w:rFonts w:ascii="Times New Roman" w:hAnsi="Times New Roman" w:cs="Times New Roman"/>
          <w:sz w:val="28"/>
          <w:szCs w:val="28"/>
        </w:rPr>
        <w:t>__________________________</w:t>
      </w:r>
    </w:p>
    <w:p w:rsidR="0045361E" w:rsidRPr="00A65941" w:rsidRDefault="0045361E" w:rsidP="00A65941">
      <w:pPr>
        <w:pStyle w:val="af2"/>
        <w:jc w:val="both"/>
        <w:rPr>
          <w:rFonts w:ascii="Times New Roman" w:hAnsi="Times New Roman" w:cs="Times New Roman"/>
          <w:sz w:val="28"/>
          <w:szCs w:val="28"/>
        </w:rPr>
      </w:pPr>
      <w:r w:rsidRPr="00A65941">
        <w:rPr>
          <w:rFonts w:ascii="Times New Roman" w:hAnsi="Times New Roman" w:cs="Times New Roman"/>
          <w:sz w:val="28"/>
          <w:szCs w:val="28"/>
        </w:rPr>
        <w:t>___________________________________________</w:t>
      </w:r>
      <w:r w:rsidR="00A65941">
        <w:rPr>
          <w:rFonts w:ascii="Times New Roman" w:hAnsi="Times New Roman" w:cs="Times New Roman"/>
          <w:sz w:val="28"/>
          <w:szCs w:val="28"/>
        </w:rPr>
        <w:t>___________________________</w:t>
      </w:r>
    </w:p>
    <w:p w:rsidR="0045361E" w:rsidRPr="00A65941" w:rsidRDefault="0045361E" w:rsidP="00A65941">
      <w:pPr>
        <w:pStyle w:val="af2"/>
        <w:jc w:val="both"/>
        <w:rPr>
          <w:rFonts w:ascii="Times New Roman" w:hAnsi="Times New Roman" w:cs="Times New Roman"/>
          <w:sz w:val="28"/>
          <w:szCs w:val="28"/>
        </w:rPr>
      </w:pPr>
      <w:r w:rsidRPr="00A65941">
        <w:rPr>
          <w:rFonts w:ascii="Times New Roman" w:hAnsi="Times New Roman" w:cs="Times New Roman"/>
          <w:sz w:val="28"/>
          <w:szCs w:val="28"/>
        </w:rPr>
        <w:t>___________________________________________</w:t>
      </w:r>
      <w:r w:rsidR="00A65941">
        <w:rPr>
          <w:rFonts w:ascii="Times New Roman" w:hAnsi="Times New Roman" w:cs="Times New Roman"/>
          <w:sz w:val="28"/>
          <w:szCs w:val="28"/>
        </w:rPr>
        <w:t>___________________________</w:t>
      </w:r>
    </w:p>
    <w:p w:rsidR="0045361E" w:rsidRPr="00A90CED" w:rsidRDefault="0045361E" w:rsidP="00A65941">
      <w:pPr>
        <w:pStyle w:val="af2"/>
        <w:jc w:val="both"/>
        <w:rPr>
          <w:sz w:val="28"/>
          <w:szCs w:val="28"/>
        </w:rPr>
      </w:pPr>
      <w:r w:rsidRPr="00A65941">
        <w:rPr>
          <w:rFonts w:ascii="Times New Roman" w:hAnsi="Times New Roman" w:cs="Times New Roman"/>
          <w:sz w:val="28"/>
          <w:szCs w:val="28"/>
        </w:rPr>
        <w:br/>
      </w:r>
    </w:p>
    <w:p w:rsidR="00373CD2" w:rsidRDefault="00373CD2" w:rsidP="00373CD2">
      <w:pPr>
        <w:pStyle w:val="af2"/>
        <w:jc w:val="both"/>
        <w:rPr>
          <w:rFonts w:ascii="Times New Roman" w:hAnsi="Times New Roman" w:cs="Times New Roman"/>
          <w:sz w:val="28"/>
          <w:szCs w:val="28"/>
        </w:rPr>
      </w:pPr>
      <w:r w:rsidRPr="001A1177">
        <w:rPr>
          <w:rFonts w:ascii="Times New Roman" w:hAnsi="Times New Roman" w:cs="Times New Roman"/>
          <w:sz w:val="28"/>
          <w:szCs w:val="28"/>
        </w:rPr>
        <w:t>Руководитель</w:t>
      </w:r>
      <w:r>
        <w:rPr>
          <w:rFonts w:ascii="Times New Roman" w:hAnsi="Times New Roman" w:cs="Times New Roman"/>
          <w:sz w:val="28"/>
          <w:szCs w:val="28"/>
        </w:rPr>
        <w:t>,</w:t>
      </w:r>
    </w:p>
    <w:p w:rsidR="00373CD2" w:rsidRPr="001A1177" w:rsidRDefault="00373CD2" w:rsidP="00373CD2">
      <w:pPr>
        <w:pStyle w:val="af2"/>
        <w:jc w:val="both"/>
        <w:rPr>
          <w:rFonts w:ascii="Times New Roman" w:hAnsi="Times New Roman" w:cs="Times New Roman"/>
          <w:sz w:val="28"/>
          <w:szCs w:val="28"/>
        </w:rPr>
      </w:pPr>
      <w:r w:rsidRPr="00AA1EC2">
        <w:rPr>
          <w:rFonts w:ascii="Times New Roman" w:hAnsi="Times New Roman" w:cs="Times New Roman"/>
          <w:sz w:val="28"/>
          <w:szCs w:val="28"/>
        </w:rPr>
        <w:t>индивидуальный предприниматель</w:t>
      </w:r>
      <w:r>
        <w:rPr>
          <w:rFonts w:ascii="Times New Roman" w:hAnsi="Times New Roman" w:cs="Times New Roman"/>
          <w:sz w:val="28"/>
          <w:szCs w:val="28"/>
        </w:rPr>
        <w:t xml:space="preserve">       </w:t>
      </w:r>
      <w:r w:rsidRPr="001A1177">
        <w:rPr>
          <w:rFonts w:ascii="Times New Roman" w:hAnsi="Times New Roman" w:cs="Times New Roman"/>
          <w:sz w:val="28"/>
          <w:szCs w:val="28"/>
        </w:rPr>
        <w:t>____</w:t>
      </w:r>
      <w:r>
        <w:rPr>
          <w:rFonts w:ascii="Times New Roman" w:hAnsi="Times New Roman" w:cs="Times New Roman"/>
          <w:sz w:val="28"/>
          <w:szCs w:val="28"/>
        </w:rPr>
        <w:t xml:space="preserve"> </w:t>
      </w:r>
      <w:r w:rsidRPr="001A117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A1177">
        <w:rPr>
          <w:rFonts w:ascii="Times New Roman" w:hAnsi="Times New Roman" w:cs="Times New Roman"/>
          <w:sz w:val="28"/>
          <w:szCs w:val="28"/>
        </w:rPr>
        <w:t xml:space="preserve">____________________   </w:t>
      </w:r>
    </w:p>
    <w:p w:rsidR="00373CD2" w:rsidRPr="001A1177" w:rsidRDefault="00373CD2" w:rsidP="00373CD2">
      <w:pPr>
        <w:pStyle w:val="af2"/>
        <w:jc w:val="both"/>
        <w:rPr>
          <w:rFonts w:ascii="Times New Roman" w:hAnsi="Times New Roman" w:cs="Times New Roman"/>
          <w:sz w:val="28"/>
          <w:szCs w:val="28"/>
        </w:rPr>
      </w:pPr>
      <w:r w:rsidRPr="001A117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A1177">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1A117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A1177">
        <w:rPr>
          <w:rFonts w:ascii="Times New Roman" w:hAnsi="Times New Roman" w:cs="Times New Roman"/>
          <w:sz w:val="28"/>
          <w:szCs w:val="28"/>
        </w:rPr>
        <w:t>(расшифровка подписи)</w:t>
      </w:r>
    </w:p>
    <w:p w:rsidR="00373CD2" w:rsidRPr="001A1177" w:rsidRDefault="00373CD2" w:rsidP="00373CD2">
      <w:pPr>
        <w:pStyle w:val="af2"/>
        <w:jc w:val="both"/>
        <w:rPr>
          <w:rFonts w:ascii="Times New Roman" w:hAnsi="Times New Roman" w:cs="Times New Roman"/>
          <w:sz w:val="28"/>
          <w:szCs w:val="28"/>
        </w:rPr>
      </w:pPr>
      <w:r w:rsidRPr="001A1177">
        <w:rPr>
          <w:rFonts w:ascii="Times New Roman" w:hAnsi="Times New Roman" w:cs="Times New Roman"/>
          <w:sz w:val="28"/>
          <w:szCs w:val="28"/>
        </w:rPr>
        <w:t xml:space="preserve">                    </w:t>
      </w:r>
      <w:r w:rsidRPr="001A1177">
        <w:rPr>
          <w:rFonts w:ascii="Times New Roman" w:hAnsi="Times New Roman" w:cs="Times New Roman"/>
          <w:sz w:val="28"/>
          <w:szCs w:val="28"/>
        </w:rPr>
        <w:br/>
        <w:t>«____» _________________ 20___ года</w:t>
      </w:r>
    </w:p>
    <w:p w:rsidR="00373CD2" w:rsidRPr="001A1177" w:rsidRDefault="00373CD2" w:rsidP="00373CD2">
      <w:pPr>
        <w:pStyle w:val="af2"/>
        <w:jc w:val="both"/>
        <w:rPr>
          <w:rFonts w:ascii="Times New Roman" w:hAnsi="Times New Roman" w:cs="Times New Roman"/>
          <w:sz w:val="28"/>
          <w:szCs w:val="28"/>
        </w:rPr>
      </w:pPr>
    </w:p>
    <w:p w:rsidR="00373CD2" w:rsidRPr="001A1177" w:rsidRDefault="00373CD2" w:rsidP="00373CD2">
      <w:pPr>
        <w:pStyle w:val="af2"/>
        <w:jc w:val="both"/>
        <w:rPr>
          <w:rFonts w:ascii="Times New Roman" w:hAnsi="Times New Roman" w:cs="Times New Roman"/>
          <w:sz w:val="28"/>
          <w:szCs w:val="28"/>
        </w:rPr>
      </w:pPr>
      <w:r w:rsidRPr="001A1177">
        <w:rPr>
          <w:rFonts w:ascii="Times New Roman" w:hAnsi="Times New Roman" w:cs="Times New Roman"/>
          <w:sz w:val="28"/>
          <w:szCs w:val="28"/>
        </w:rPr>
        <w:t>М.П.</w:t>
      </w:r>
    </w:p>
    <w:p w:rsidR="00373CD2" w:rsidRPr="001A1177" w:rsidRDefault="00373CD2" w:rsidP="00373CD2">
      <w:pPr>
        <w:pStyle w:val="af2"/>
        <w:jc w:val="both"/>
        <w:rPr>
          <w:rFonts w:ascii="Times New Roman" w:hAnsi="Times New Roman" w:cs="Times New Roman"/>
          <w:sz w:val="28"/>
          <w:szCs w:val="28"/>
        </w:rPr>
      </w:pPr>
    </w:p>
    <w:p w:rsidR="00791482" w:rsidRDefault="00791482" w:rsidP="00791482">
      <w:pPr>
        <w:pStyle w:val="af2"/>
        <w:jc w:val="both"/>
        <w:rPr>
          <w:rFonts w:ascii="Times New Roman" w:hAnsi="Times New Roman" w:cs="Times New Roman"/>
          <w:sz w:val="28"/>
          <w:szCs w:val="28"/>
        </w:rPr>
      </w:pPr>
    </w:p>
    <w:p w:rsidR="000A0127" w:rsidRDefault="000A0127" w:rsidP="0045361E">
      <w:pPr>
        <w:pStyle w:val="unformattext"/>
        <w:spacing w:before="0" w:beforeAutospacing="0" w:after="0" w:afterAutospacing="0"/>
        <w:textAlignment w:val="baseline"/>
        <w:rPr>
          <w:color w:val="444444"/>
          <w:spacing w:val="-18"/>
          <w:sz w:val="28"/>
          <w:szCs w:val="28"/>
        </w:rPr>
      </w:pPr>
    </w:p>
    <w:p w:rsidR="0045361E" w:rsidRDefault="0045361E" w:rsidP="0045361E">
      <w:pPr>
        <w:pStyle w:val="unformattext"/>
        <w:spacing w:before="0" w:beforeAutospacing="0" w:after="0" w:afterAutospacing="0"/>
        <w:textAlignment w:val="baseline"/>
        <w:rPr>
          <w:color w:val="444444"/>
          <w:spacing w:val="-18"/>
          <w:sz w:val="28"/>
          <w:szCs w:val="28"/>
        </w:rPr>
      </w:pPr>
    </w:p>
    <w:p w:rsidR="0045361E" w:rsidRDefault="0045361E" w:rsidP="0045361E">
      <w:pPr>
        <w:pStyle w:val="unformattext"/>
        <w:spacing w:before="0" w:beforeAutospacing="0" w:after="0" w:afterAutospacing="0"/>
        <w:textAlignment w:val="baseline"/>
        <w:rPr>
          <w:color w:val="444444"/>
          <w:spacing w:val="-18"/>
          <w:sz w:val="28"/>
          <w:szCs w:val="28"/>
        </w:rPr>
      </w:pPr>
    </w:p>
    <w:p w:rsidR="00DD78C3" w:rsidRDefault="00C51EF2" w:rsidP="00C51EF2">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p>
    <w:p w:rsidR="00C51EF2" w:rsidRDefault="00676777" w:rsidP="00C51EF2">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DD78C3">
        <w:rPr>
          <w:rFonts w:ascii="Times New Roman" w:hAnsi="Times New Roman" w:cs="Times New Roman"/>
          <w:sz w:val="28"/>
          <w:szCs w:val="28"/>
        </w:rPr>
        <w:t xml:space="preserve">                                                                              </w:t>
      </w:r>
      <w:r w:rsidR="00C51EF2" w:rsidRPr="00A90CED">
        <w:rPr>
          <w:rFonts w:ascii="Times New Roman" w:hAnsi="Times New Roman" w:cs="Times New Roman"/>
          <w:sz w:val="28"/>
          <w:szCs w:val="28"/>
        </w:rPr>
        <w:t xml:space="preserve">Приложение № </w:t>
      </w:r>
      <w:r w:rsidR="00C51EF2">
        <w:rPr>
          <w:rFonts w:ascii="Times New Roman" w:hAnsi="Times New Roman" w:cs="Times New Roman"/>
          <w:sz w:val="28"/>
          <w:szCs w:val="28"/>
        </w:rPr>
        <w:t>4</w:t>
      </w:r>
      <w:r w:rsidR="00C51EF2" w:rsidRPr="00A90CED">
        <w:rPr>
          <w:rFonts w:ascii="Times New Roman" w:hAnsi="Times New Roman" w:cs="Times New Roman"/>
          <w:sz w:val="28"/>
          <w:szCs w:val="28"/>
        </w:rPr>
        <w:t xml:space="preserve"> </w:t>
      </w:r>
    </w:p>
    <w:p w:rsidR="00C51EF2" w:rsidRDefault="00C51EF2" w:rsidP="00C51EF2">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Pr="00A90CED">
        <w:rPr>
          <w:rFonts w:ascii="Times New Roman" w:hAnsi="Times New Roman" w:cs="Times New Roman"/>
          <w:sz w:val="28"/>
          <w:szCs w:val="28"/>
        </w:rPr>
        <w:t>к Порядку</w:t>
      </w:r>
      <w:r w:rsidRPr="00347925">
        <w:rPr>
          <w:rFonts w:ascii="Times New Roman" w:hAnsi="Times New Roman" w:cs="Times New Roman"/>
          <w:sz w:val="28"/>
          <w:szCs w:val="28"/>
        </w:rPr>
        <w:t xml:space="preserve"> предоставления </w:t>
      </w:r>
      <w:r>
        <w:rPr>
          <w:rFonts w:ascii="Times New Roman" w:hAnsi="Times New Roman" w:cs="Times New Roman"/>
          <w:sz w:val="28"/>
          <w:szCs w:val="28"/>
        </w:rPr>
        <w:t xml:space="preserve">                                                                                                                              </w:t>
      </w:r>
    </w:p>
    <w:p w:rsidR="00C51EF2" w:rsidRPr="00A90CED" w:rsidRDefault="00C51EF2" w:rsidP="00C51EF2">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Pr="00347925">
        <w:rPr>
          <w:rFonts w:ascii="Times New Roman" w:hAnsi="Times New Roman" w:cs="Times New Roman"/>
          <w:sz w:val="28"/>
          <w:szCs w:val="28"/>
        </w:rPr>
        <w:t xml:space="preserve">субсидии на возмещение </w:t>
      </w:r>
      <w:r>
        <w:rPr>
          <w:rFonts w:ascii="Times New Roman" w:hAnsi="Times New Roman" w:cs="Times New Roman"/>
          <w:sz w:val="28"/>
          <w:szCs w:val="28"/>
        </w:rPr>
        <w:t xml:space="preserve">затрат </w:t>
      </w:r>
      <w:r w:rsidRPr="0034792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51EF2" w:rsidRPr="00A90CED" w:rsidRDefault="00C51EF2" w:rsidP="00C51EF2">
      <w:pPr>
        <w:pStyle w:val="af2"/>
        <w:jc w:val="both"/>
        <w:rPr>
          <w:rFonts w:ascii="Times New Roman" w:hAnsi="Times New Roman" w:cs="Times New Roman"/>
          <w:sz w:val="28"/>
          <w:szCs w:val="28"/>
        </w:rPr>
      </w:pPr>
    </w:p>
    <w:p w:rsidR="00C51EF2" w:rsidRPr="00A90CED" w:rsidRDefault="00C51EF2" w:rsidP="00C51EF2">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Pr="00A90CED">
        <w:rPr>
          <w:rFonts w:ascii="Times New Roman" w:hAnsi="Times New Roman" w:cs="Times New Roman"/>
          <w:sz w:val="28"/>
          <w:szCs w:val="28"/>
        </w:rPr>
        <w:t xml:space="preserve"> (ФОРМА)</w:t>
      </w:r>
    </w:p>
    <w:p w:rsidR="000A0127" w:rsidRPr="00A7241C" w:rsidRDefault="00C51EF2" w:rsidP="00AA1EC2">
      <w:pPr>
        <w:pStyle w:val="af2"/>
        <w:jc w:val="both"/>
        <w:rPr>
          <w:color w:val="444444"/>
          <w:spacing w:val="-18"/>
          <w:sz w:val="28"/>
          <w:szCs w:val="28"/>
        </w:rPr>
      </w:pPr>
      <w:r w:rsidRPr="00A90CED">
        <w:rPr>
          <w:rFonts w:ascii="Times New Roman" w:hAnsi="Times New Roman" w:cs="Times New Roman"/>
          <w:sz w:val="28"/>
          <w:szCs w:val="28"/>
        </w:rPr>
        <w:t xml:space="preserve"> </w:t>
      </w:r>
    </w:p>
    <w:p w:rsidR="00A7241C" w:rsidRDefault="00A7241C" w:rsidP="00C51EF2">
      <w:pPr>
        <w:pStyle w:val="unformattext"/>
        <w:spacing w:before="0" w:beforeAutospacing="0" w:after="0" w:afterAutospacing="0"/>
        <w:jc w:val="center"/>
        <w:textAlignment w:val="baseline"/>
        <w:rPr>
          <w:color w:val="444444"/>
          <w:spacing w:val="-18"/>
          <w:sz w:val="28"/>
          <w:szCs w:val="28"/>
        </w:rPr>
      </w:pPr>
      <w:r>
        <w:rPr>
          <w:color w:val="444444"/>
          <w:spacing w:val="-18"/>
          <w:sz w:val="28"/>
          <w:szCs w:val="28"/>
        </w:rPr>
        <w:t>Справка-расчет</w:t>
      </w:r>
    </w:p>
    <w:p w:rsidR="00B43DB5" w:rsidRPr="00A7241C" w:rsidRDefault="00C51EF2" w:rsidP="00C51EF2">
      <w:pPr>
        <w:pStyle w:val="unformattext"/>
        <w:spacing w:before="0" w:beforeAutospacing="0" w:after="0" w:afterAutospacing="0"/>
        <w:jc w:val="center"/>
        <w:textAlignment w:val="baseline"/>
        <w:rPr>
          <w:color w:val="444444"/>
          <w:spacing w:val="-18"/>
          <w:sz w:val="28"/>
          <w:szCs w:val="28"/>
        </w:rPr>
      </w:pPr>
      <w:r w:rsidRPr="00A7241C">
        <w:rPr>
          <w:color w:val="444444"/>
          <w:spacing w:val="-18"/>
          <w:sz w:val="28"/>
          <w:szCs w:val="28"/>
        </w:rPr>
        <w:t xml:space="preserve">объема средств, необходимых для </w:t>
      </w:r>
      <w:r w:rsidR="00B43DB5" w:rsidRPr="00A7241C">
        <w:rPr>
          <w:color w:val="444444"/>
          <w:spacing w:val="-18"/>
          <w:sz w:val="28"/>
          <w:szCs w:val="28"/>
        </w:rPr>
        <w:t xml:space="preserve"> </w:t>
      </w:r>
      <w:r w:rsidRPr="00A7241C">
        <w:rPr>
          <w:sz w:val="28"/>
          <w:szCs w:val="28"/>
        </w:rPr>
        <w:t>возмещения затрат (недополученных доходов) по оказанию населению услуг бани</w:t>
      </w:r>
      <w:r w:rsidRPr="00A7241C">
        <w:rPr>
          <w:color w:val="444444"/>
          <w:spacing w:val="-18"/>
          <w:sz w:val="28"/>
          <w:szCs w:val="28"/>
        </w:rPr>
        <w:t xml:space="preserve"> </w:t>
      </w:r>
    </w:p>
    <w:p w:rsidR="00B43DB5" w:rsidRPr="00A7241C" w:rsidRDefault="00B43DB5" w:rsidP="00C51EF2">
      <w:pPr>
        <w:pStyle w:val="unformattext"/>
        <w:spacing w:before="0" w:beforeAutospacing="0" w:after="0" w:afterAutospacing="0"/>
        <w:jc w:val="center"/>
        <w:textAlignment w:val="baseline"/>
        <w:rPr>
          <w:color w:val="444444"/>
          <w:spacing w:val="-18"/>
          <w:sz w:val="28"/>
          <w:szCs w:val="28"/>
        </w:rPr>
      </w:pPr>
      <w:r w:rsidRPr="00A7241C">
        <w:rPr>
          <w:color w:val="444444"/>
          <w:spacing w:val="-18"/>
          <w:sz w:val="28"/>
          <w:szCs w:val="28"/>
        </w:rPr>
        <w:t>за _____________________ 20__ года</w:t>
      </w:r>
    </w:p>
    <w:p w:rsidR="00B43DB5" w:rsidRPr="00A7241C" w:rsidRDefault="00B43DB5" w:rsidP="00C21310">
      <w:pPr>
        <w:pStyle w:val="unformattext"/>
        <w:tabs>
          <w:tab w:val="left" w:pos="567"/>
        </w:tabs>
        <w:spacing w:before="0" w:beforeAutospacing="0" w:after="0" w:afterAutospacing="0"/>
        <w:jc w:val="center"/>
        <w:textAlignment w:val="baseline"/>
        <w:rPr>
          <w:color w:val="444444"/>
          <w:spacing w:val="-18"/>
          <w:sz w:val="28"/>
          <w:szCs w:val="28"/>
        </w:rPr>
      </w:pPr>
      <w:r w:rsidRPr="00A7241C">
        <w:rPr>
          <w:color w:val="444444"/>
          <w:spacing w:val="-18"/>
          <w:sz w:val="28"/>
          <w:szCs w:val="28"/>
        </w:rPr>
        <w:t>(месяц, квартал, год)</w:t>
      </w:r>
    </w:p>
    <w:p w:rsidR="00B43DB5" w:rsidRPr="00A7241C" w:rsidRDefault="00B43DB5" w:rsidP="00B43DB5">
      <w:pPr>
        <w:pStyle w:val="unformattext"/>
        <w:spacing w:before="0" w:beforeAutospacing="0" w:after="0" w:afterAutospacing="0"/>
        <w:textAlignment w:val="baseline"/>
        <w:rPr>
          <w:color w:val="444444"/>
          <w:spacing w:val="-18"/>
          <w:sz w:val="28"/>
          <w:szCs w:val="28"/>
        </w:rPr>
      </w:pPr>
      <w:r w:rsidRPr="00A7241C">
        <w:rPr>
          <w:color w:val="444444"/>
          <w:spacing w:val="-18"/>
          <w:sz w:val="28"/>
          <w:szCs w:val="28"/>
        </w:rPr>
        <w:t>            </w:t>
      </w:r>
      <w:r w:rsidR="00A41117">
        <w:rPr>
          <w:color w:val="444444"/>
          <w:spacing w:val="-18"/>
          <w:sz w:val="28"/>
          <w:szCs w:val="28"/>
        </w:rPr>
        <w:t xml:space="preserve">              </w:t>
      </w:r>
      <w:r w:rsidRPr="00A7241C">
        <w:rPr>
          <w:color w:val="444444"/>
          <w:spacing w:val="-18"/>
          <w:sz w:val="28"/>
          <w:szCs w:val="28"/>
        </w:rPr>
        <w:t> ________________________________________________</w:t>
      </w:r>
    </w:p>
    <w:p w:rsidR="00AA1EC2" w:rsidRDefault="00AA1EC2" w:rsidP="00AA1EC2">
      <w:pPr>
        <w:pStyle w:val="unformattext"/>
        <w:spacing w:before="0" w:beforeAutospacing="0" w:after="0" w:afterAutospacing="0"/>
        <w:textAlignment w:val="baseline"/>
        <w:rPr>
          <w:color w:val="444444"/>
          <w:spacing w:val="-18"/>
          <w:sz w:val="28"/>
          <w:szCs w:val="28"/>
        </w:rPr>
      </w:pPr>
      <w:r w:rsidRPr="00A7241C">
        <w:rPr>
          <w:color w:val="444444"/>
          <w:spacing w:val="-18"/>
          <w:sz w:val="28"/>
          <w:szCs w:val="28"/>
        </w:rPr>
        <w:t>                          </w:t>
      </w:r>
      <w:r>
        <w:rPr>
          <w:color w:val="444444"/>
          <w:spacing w:val="-18"/>
          <w:sz w:val="28"/>
          <w:szCs w:val="28"/>
        </w:rPr>
        <w:t xml:space="preserve">                                      </w:t>
      </w:r>
      <w:r w:rsidRPr="00A7241C">
        <w:rPr>
          <w:color w:val="444444"/>
          <w:spacing w:val="-18"/>
          <w:sz w:val="28"/>
          <w:szCs w:val="28"/>
        </w:rPr>
        <w:t> (получатель субсидии)</w:t>
      </w:r>
    </w:p>
    <w:p w:rsidR="00AA1EC2" w:rsidRDefault="00AA1EC2" w:rsidP="00B43DB5">
      <w:pPr>
        <w:pStyle w:val="unformattext"/>
        <w:spacing w:before="0" w:beforeAutospacing="0" w:after="0" w:afterAutospacing="0"/>
        <w:textAlignment w:val="baseline"/>
        <w:rPr>
          <w:color w:val="444444"/>
          <w:spacing w:val="-18"/>
          <w:sz w:val="28"/>
          <w:szCs w:val="28"/>
        </w:rPr>
      </w:pPr>
    </w:p>
    <w:tbl>
      <w:tblPr>
        <w:tblW w:w="48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
        <w:gridCol w:w="2617"/>
        <w:gridCol w:w="1570"/>
        <w:gridCol w:w="844"/>
        <w:gridCol w:w="1494"/>
        <w:gridCol w:w="930"/>
        <w:gridCol w:w="1087"/>
        <w:gridCol w:w="566"/>
      </w:tblGrid>
      <w:tr w:rsidR="00227580" w:rsidRPr="00C21310" w:rsidTr="00E054A7">
        <w:tc>
          <w:tcPr>
            <w:tcW w:w="349" w:type="pct"/>
          </w:tcPr>
          <w:p w:rsidR="00AA1EC2" w:rsidRPr="00C21310" w:rsidRDefault="00AA1EC2" w:rsidP="0074486D">
            <w:pPr>
              <w:jc w:val="center"/>
              <w:rPr>
                <w:rFonts w:ascii="Times New Roman" w:hAnsi="Times New Roman" w:cs="Times New Roman"/>
              </w:rPr>
            </w:pPr>
            <w:r w:rsidRPr="00C21310">
              <w:rPr>
                <w:rFonts w:ascii="Times New Roman" w:hAnsi="Times New Roman" w:cs="Times New Roman"/>
              </w:rPr>
              <w:t xml:space="preserve">№ </w:t>
            </w:r>
            <w:proofErr w:type="gramStart"/>
            <w:r w:rsidRPr="00C21310">
              <w:rPr>
                <w:rFonts w:ascii="Times New Roman" w:hAnsi="Times New Roman" w:cs="Times New Roman"/>
              </w:rPr>
              <w:t>п</w:t>
            </w:r>
            <w:proofErr w:type="gramEnd"/>
            <w:r w:rsidRPr="00C21310">
              <w:rPr>
                <w:rFonts w:ascii="Times New Roman" w:hAnsi="Times New Roman" w:cs="Times New Roman"/>
              </w:rPr>
              <w:t>/п</w:t>
            </w:r>
          </w:p>
        </w:tc>
        <w:tc>
          <w:tcPr>
            <w:tcW w:w="1336" w:type="pct"/>
          </w:tcPr>
          <w:p w:rsidR="00AA1EC2" w:rsidRPr="00C21310" w:rsidRDefault="00AA1EC2" w:rsidP="0074486D">
            <w:pPr>
              <w:jc w:val="center"/>
              <w:rPr>
                <w:rFonts w:ascii="Times New Roman" w:hAnsi="Times New Roman" w:cs="Times New Roman"/>
              </w:rPr>
            </w:pPr>
            <w:r w:rsidRPr="00C21310">
              <w:rPr>
                <w:rFonts w:ascii="Times New Roman" w:hAnsi="Times New Roman" w:cs="Times New Roman"/>
              </w:rPr>
              <w:t>Показатели</w:t>
            </w:r>
          </w:p>
        </w:tc>
        <w:tc>
          <w:tcPr>
            <w:tcW w:w="801" w:type="pct"/>
          </w:tcPr>
          <w:p w:rsidR="00AA1EC2" w:rsidRPr="00C21310" w:rsidRDefault="00AA1EC2" w:rsidP="0074486D">
            <w:pPr>
              <w:jc w:val="center"/>
              <w:rPr>
                <w:rFonts w:ascii="Times New Roman" w:hAnsi="Times New Roman" w:cs="Times New Roman"/>
              </w:rPr>
            </w:pPr>
            <w:r w:rsidRPr="00C21310">
              <w:rPr>
                <w:rFonts w:ascii="Times New Roman" w:hAnsi="Times New Roman" w:cs="Times New Roman"/>
              </w:rPr>
              <w:t>Ед. изм.</w:t>
            </w:r>
          </w:p>
        </w:tc>
        <w:tc>
          <w:tcPr>
            <w:tcW w:w="431" w:type="pct"/>
          </w:tcPr>
          <w:p w:rsidR="00AA1EC2" w:rsidRPr="00C21310" w:rsidRDefault="00AA1EC2" w:rsidP="0074486D">
            <w:pPr>
              <w:jc w:val="center"/>
              <w:rPr>
                <w:rFonts w:ascii="Times New Roman" w:hAnsi="Times New Roman" w:cs="Times New Roman"/>
              </w:rPr>
            </w:pPr>
            <w:r w:rsidRPr="00C21310">
              <w:rPr>
                <w:rFonts w:ascii="Times New Roman" w:hAnsi="Times New Roman" w:cs="Times New Roman"/>
              </w:rPr>
              <w:t>План</w:t>
            </w:r>
          </w:p>
        </w:tc>
        <w:tc>
          <w:tcPr>
            <w:tcW w:w="763" w:type="pct"/>
          </w:tcPr>
          <w:p w:rsidR="00AA1EC2" w:rsidRPr="00C21310" w:rsidRDefault="00AA1EC2" w:rsidP="0074486D">
            <w:pPr>
              <w:jc w:val="center"/>
              <w:rPr>
                <w:rFonts w:ascii="Times New Roman" w:hAnsi="Times New Roman" w:cs="Times New Roman"/>
              </w:rPr>
            </w:pPr>
            <w:r w:rsidRPr="00C21310">
              <w:rPr>
                <w:rFonts w:ascii="Times New Roman" w:hAnsi="Times New Roman" w:cs="Times New Roman"/>
              </w:rPr>
              <w:t>Фактически с начала года</w:t>
            </w:r>
          </w:p>
        </w:tc>
        <w:tc>
          <w:tcPr>
            <w:tcW w:w="475" w:type="pct"/>
          </w:tcPr>
          <w:p w:rsidR="00AA1EC2" w:rsidRPr="00C21310" w:rsidRDefault="00AA1EC2" w:rsidP="0074486D">
            <w:pPr>
              <w:jc w:val="center"/>
              <w:rPr>
                <w:rFonts w:ascii="Times New Roman" w:hAnsi="Times New Roman" w:cs="Times New Roman"/>
              </w:rPr>
            </w:pPr>
            <w:r w:rsidRPr="00C21310">
              <w:rPr>
                <w:rFonts w:ascii="Times New Roman" w:hAnsi="Times New Roman" w:cs="Times New Roman"/>
              </w:rPr>
              <w:t xml:space="preserve">В </w:t>
            </w:r>
            <w:proofErr w:type="spellStart"/>
            <w:r w:rsidRPr="00C21310">
              <w:rPr>
                <w:rFonts w:ascii="Times New Roman" w:hAnsi="Times New Roman" w:cs="Times New Roman"/>
              </w:rPr>
              <w:t>т.ч</w:t>
            </w:r>
            <w:proofErr w:type="spellEnd"/>
            <w:r w:rsidRPr="00C21310">
              <w:rPr>
                <w:rFonts w:ascii="Times New Roman" w:hAnsi="Times New Roman" w:cs="Times New Roman"/>
              </w:rPr>
              <w:t xml:space="preserve">. за отчетный </w:t>
            </w:r>
            <w:r w:rsidRPr="00C21310">
              <w:rPr>
                <w:rFonts w:ascii="Times New Roman" w:hAnsi="Times New Roman" w:cs="Times New Roman"/>
              </w:rPr>
              <w:lastRenderedPageBreak/>
              <w:t>период</w:t>
            </w:r>
          </w:p>
        </w:tc>
        <w:tc>
          <w:tcPr>
            <w:tcW w:w="555" w:type="pct"/>
          </w:tcPr>
          <w:p w:rsidR="00AA1EC2" w:rsidRPr="00C21310" w:rsidRDefault="00AA1EC2" w:rsidP="0074486D">
            <w:pPr>
              <w:jc w:val="center"/>
              <w:rPr>
                <w:rFonts w:ascii="Times New Roman" w:hAnsi="Times New Roman" w:cs="Times New Roman"/>
              </w:rPr>
            </w:pPr>
            <w:r w:rsidRPr="00C21310">
              <w:rPr>
                <w:rFonts w:ascii="Times New Roman" w:hAnsi="Times New Roman" w:cs="Times New Roman"/>
              </w:rPr>
              <w:lastRenderedPageBreak/>
              <w:t xml:space="preserve">Фактически возмещено с </w:t>
            </w:r>
            <w:r w:rsidRPr="00C21310">
              <w:rPr>
                <w:rFonts w:ascii="Times New Roman" w:hAnsi="Times New Roman" w:cs="Times New Roman"/>
              </w:rPr>
              <w:lastRenderedPageBreak/>
              <w:t>начала года</w:t>
            </w:r>
          </w:p>
        </w:tc>
        <w:tc>
          <w:tcPr>
            <w:tcW w:w="289" w:type="pct"/>
          </w:tcPr>
          <w:p w:rsidR="00AA1EC2" w:rsidRPr="00C21310" w:rsidRDefault="00AA1EC2" w:rsidP="0074486D">
            <w:pPr>
              <w:jc w:val="center"/>
              <w:rPr>
                <w:rFonts w:ascii="Times New Roman" w:hAnsi="Times New Roman" w:cs="Times New Roman"/>
              </w:rPr>
            </w:pPr>
            <w:r w:rsidRPr="00C21310">
              <w:rPr>
                <w:rFonts w:ascii="Times New Roman" w:hAnsi="Times New Roman" w:cs="Times New Roman"/>
              </w:rPr>
              <w:lastRenderedPageBreak/>
              <w:t xml:space="preserve">Подлежит </w:t>
            </w:r>
            <w:r w:rsidRPr="00C21310">
              <w:rPr>
                <w:rFonts w:ascii="Times New Roman" w:hAnsi="Times New Roman" w:cs="Times New Roman"/>
              </w:rPr>
              <w:lastRenderedPageBreak/>
              <w:t>возмещению</w:t>
            </w:r>
          </w:p>
        </w:tc>
      </w:tr>
      <w:tr w:rsidR="00227580" w:rsidRPr="00C21310" w:rsidTr="00E054A7">
        <w:tc>
          <w:tcPr>
            <w:tcW w:w="349"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lastRenderedPageBreak/>
              <w:t>1</w:t>
            </w:r>
          </w:p>
        </w:tc>
        <w:tc>
          <w:tcPr>
            <w:tcW w:w="1336" w:type="pct"/>
          </w:tcPr>
          <w:p w:rsidR="00AA1EC2" w:rsidRPr="00C21310" w:rsidRDefault="00AA1EC2" w:rsidP="00350C3B">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Пропуск платных посе</w:t>
            </w:r>
            <w:r w:rsidR="00350C3B">
              <w:rPr>
                <w:rFonts w:ascii="Times New Roman" w:hAnsi="Times New Roman"/>
                <w:sz w:val="22"/>
                <w:szCs w:val="22"/>
              </w:rPr>
              <w:t>щений</w:t>
            </w:r>
          </w:p>
        </w:tc>
        <w:tc>
          <w:tcPr>
            <w:tcW w:w="801"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чел.</w:t>
            </w:r>
          </w:p>
        </w:tc>
        <w:tc>
          <w:tcPr>
            <w:tcW w:w="431" w:type="pct"/>
          </w:tcPr>
          <w:p w:rsidR="00AA1EC2" w:rsidRPr="00C21310" w:rsidRDefault="00AA1EC2" w:rsidP="0074486D">
            <w:pPr>
              <w:rPr>
                <w:rFonts w:ascii="Times New Roman" w:hAnsi="Times New Roman" w:cs="Times New Roman"/>
                <w:b/>
              </w:rPr>
            </w:pPr>
          </w:p>
        </w:tc>
        <w:tc>
          <w:tcPr>
            <w:tcW w:w="763" w:type="pct"/>
          </w:tcPr>
          <w:p w:rsidR="00AA1EC2" w:rsidRPr="00C21310" w:rsidRDefault="00AA1EC2" w:rsidP="0074486D">
            <w:pPr>
              <w:rPr>
                <w:rFonts w:ascii="Times New Roman" w:hAnsi="Times New Roman" w:cs="Times New Roman"/>
                <w:b/>
              </w:rPr>
            </w:pPr>
          </w:p>
        </w:tc>
        <w:tc>
          <w:tcPr>
            <w:tcW w:w="475" w:type="pct"/>
          </w:tcPr>
          <w:p w:rsidR="00AA1EC2" w:rsidRPr="00C21310" w:rsidRDefault="00AA1EC2" w:rsidP="0074486D">
            <w:pPr>
              <w:rPr>
                <w:rFonts w:ascii="Times New Roman" w:hAnsi="Times New Roman" w:cs="Times New Roman"/>
                <w:b/>
              </w:rPr>
            </w:pPr>
          </w:p>
        </w:tc>
        <w:tc>
          <w:tcPr>
            <w:tcW w:w="555" w:type="pct"/>
          </w:tcPr>
          <w:p w:rsidR="00AA1EC2" w:rsidRPr="00C21310" w:rsidRDefault="00AA1EC2" w:rsidP="0074486D">
            <w:pPr>
              <w:jc w:val="center"/>
              <w:rPr>
                <w:rFonts w:ascii="Times New Roman" w:hAnsi="Times New Roman" w:cs="Times New Roman"/>
                <w:b/>
              </w:rPr>
            </w:pPr>
          </w:p>
        </w:tc>
        <w:tc>
          <w:tcPr>
            <w:tcW w:w="289" w:type="pct"/>
          </w:tcPr>
          <w:p w:rsidR="00AA1EC2" w:rsidRPr="00C21310" w:rsidRDefault="00AA1EC2" w:rsidP="0074486D">
            <w:pPr>
              <w:jc w:val="center"/>
              <w:rPr>
                <w:rFonts w:ascii="Times New Roman" w:hAnsi="Times New Roman" w:cs="Times New Roman"/>
                <w:b/>
              </w:rPr>
            </w:pPr>
          </w:p>
        </w:tc>
      </w:tr>
      <w:tr w:rsidR="00227580" w:rsidRPr="00C21310" w:rsidTr="00E054A7">
        <w:tc>
          <w:tcPr>
            <w:tcW w:w="349"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2</w:t>
            </w:r>
          </w:p>
        </w:tc>
        <w:tc>
          <w:tcPr>
            <w:tcW w:w="1336"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Сложившийся экономически обоснованный тариф пропуска 1 платного посетителя (</w:t>
            </w:r>
            <w:proofErr w:type="gramStart"/>
            <w:r w:rsidRPr="00C21310">
              <w:rPr>
                <w:rFonts w:ascii="Times New Roman" w:hAnsi="Times New Roman"/>
                <w:sz w:val="22"/>
                <w:szCs w:val="22"/>
              </w:rPr>
              <w:t>с</w:t>
            </w:r>
            <w:proofErr w:type="gramEnd"/>
            <w:r w:rsidRPr="00C21310">
              <w:rPr>
                <w:rFonts w:ascii="Times New Roman" w:hAnsi="Times New Roman"/>
                <w:sz w:val="22"/>
                <w:szCs w:val="22"/>
              </w:rPr>
              <w:t>/без НДС) (стр.4/стр.1)</w:t>
            </w:r>
          </w:p>
        </w:tc>
        <w:tc>
          <w:tcPr>
            <w:tcW w:w="801"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руб./помывка</w:t>
            </w:r>
          </w:p>
        </w:tc>
        <w:tc>
          <w:tcPr>
            <w:tcW w:w="431" w:type="pct"/>
          </w:tcPr>
          <w:p w:rsidR="00AA1EC2" w:rsidRPr="00C21310" w:rsidRDefault="00AA1EC2" w:rsidP="0074486D">
            <w:pPr>
              <w:rPr>
                <w:rFonts w:ascii="Times New Roman" w:hAnsi="Times New Roman" w:cs="Times New Roman"/>
                <w:b/>
              </w:rPr>
            </w:pPr>
          </w:p>
        </w:tc>
        <w:tc>
          <w:tcPr>
            <w:tcW w:w="763" w:type="pct"/>
          </w:tcPr>
          <w:p w:rsidR="00AA1EC2" w:rsidRPr="00C21310" w:rsidRDefault="00AA1EC2" w:rsidP="0074486D">
            <w:pPr>
              <w:rPr>
                <w:rFonts w:ascii="Times New Roman" w:hAnsi="Times New Roman" w:cs="Times New Roman"/>
                <w:b/>
              </w:rPr>
            </w:pPr>
          </w:p>
        </w:tc>
        <w:tc>
          <w:tcPr>
            <w:tcW w:w="475" w:type="pct"/>
          </w:tcPr>
          <w:p w:rsidR="00AA1EC2" w:rsidRPr="00C21310" w:rsidRDefault="00AA1EC2" w:rsidP="0074486D">
            <w:pPr>
              <w:rPr>
                <w:rFonts w:ascii="Times New Roman" w:hAnsi="Times New Roman" w:cs="Times New Roman"/>
                <w:b/>
              </w:rPr>
            </w:pPr>
          </w:p>
        </w:tc>
        <w:tc>
          <w:tcPr>
            <w:tcW w:w="555" w:type="pct"/>
          </w:tcPr>
          <w:p w:rsidR="00AA1EC2" w:rsidRPr="00C21310" w:rsidRDefault="00AA1EC2" w:rsidP="0074486D">
            <w:pPr>
              <w:jc w:val="center"/>
              <w:rPr>
                <w:rFonts w:ascii="Times New Roman" w:hAnsi="Times New Roman" w:cs="Times New Roman"/>
                <w:b/>
              </w:rPr>
            </w:pPr>
          </w:p>
        </w:tc>
        <w:tc>
          <w:tcPr>
            <w:tcW w:w="289" w:type="pct"/>
          </w:tcPr>
          <w:p w:rsidR="00AA1EC2" w:rsidRPr="00C21310" w:rsidRDefault="00AA1EC2" w:rsidP="0074486D">
            <w:pPr>
              <w:jc w:val="center"/>
              <w:rPr>
                <w:rFonts w:ascii="Times New Roman" w:hAnsi="Times New Roman" w:cs="Times New Roman"/>
                <w:b/>
              </w:rPr>
            </w:pPr>
          </w:p>
        </w:tc>
      </w:tr>
      <w:tr w:rsidR="00227580" w:rsidRPr="00C21310" w:rsidTr="00E054A7">
        <w:tc>
          <w:tcPr>
            <w:tcW w:w="349"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3</w:t>
            </w:r>
          </w:p>
        </w:tc>
        <w:tc>
          <w:tcPr>
            <w:tcW w:w="1336"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Действующий тариф для населения (с учетом НДС)</w:t>
            </w:r>
          </w:p>
        </w:tc>
        <w:tc>
          <w:tcPr>
            <w:tcW w:w="801"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руб./помывка</w:t>
            </w:r>
          </w:p>
        </w:tc>
        <w:tc>
          <w:tcPr>
            <w:tcW w:w="431" w:type="pct"/>
          </w:tcPr>
          <w:p w:rsidR="00AA1EC2" w:rsidRPr="00C21310" w:rsidRDefault="00AA1EC2" w:rsidP="0074486D">
            <w:pPr>
              <w:rPr>
                <w:rFonts w:ascii="Times New Roman" w:hAnsi="Times New Roman" w:cs="Times New Roman"/>
                <w:b/>
              </w:rPr>
            </w:pPr>
          </w:p>
        </w:tc>
        <w:tc>
          <w:tcPr>
            <w:tcW w:w="763" w:type="pct"/>
          </w:tcPr>
          <w:p w:rsidR="00AA1EC2" w:rsidRPr="00C21310" w:rsidRDefault="00AA1EC2" w:rsidP="0074486D">
            <w:pPr>
              <w:rPr>
                <w:rFonts w:ascii="Times New Roman" w:hAnsi="Times New Roman" w:cs="Times New Roman"/>
                <w:b/>
              </w:rPr>
            </w:pPr>
          </w:p>
        </w:tc>
        <w:tc>
          <w:tcPr>
            <w:tcW w:w="475" w:type="pct"/>
          </w:tcPr>
          <w:p w:rsidR="00AA1EC2" w:rsidRPr="00C21310" w:rsidRDefault="00AA1EC2" w:rsidP="0074486D">
            <w:pPr>
              <w:rPr>
                <w:rFonts w:ascii="Times New Roman" w:hAnsi="Times New Roman" w:cs="Times New Roman"/>
                <w:b/>
              </w:rPr>
            </w:pPr>
          </w:p>
        </w:tc>
        <w:tc>
          <w:tcPr>
            <w:tcW w:w="555" w:type="pct"/>
          </w:tcPr>
          <w:p w:rsidR="00AA1EC2" w:rsidRPr="00C21310" w:rsidRDefault="00AA1EC2" w:rsidP="0074486D">
            <w:pPr>
              <w:jc w:val="center"/>
              <w:rPr>
                <w:rFonts w:ascii="Times New Roman" w:hAnsi="Times New Roman" w:cs="Times New Roman"/>
                <w:b/>
              </w:rPr>
            </w:pPr>
          </w:p>
        </w:tc>
        <w:tc>
          <w:tcPr>
            <w:tcW w:w="289" w:type="pct"/>
          </w:tcPr>
          <w:p w:rsidR="00AA1EC2" w:rsidRPr="00C21310" w:rsidRDefault="00AA1EC2" w:rsidP="0074486D">
            <w:pPr>
              <w:jc w:val="center"/>
              <w:rPr>
                <w:rFonts w:ascii="Times New Roman" w:hAnsi="Times New Roman" w:cs="Times New Roman"/>
                <w:b/>
              </w:rPr>
            </w:pPr>
          </w:p>
        </w:tc>
      </w:tr>
      <w:tr w:rsidR="00227580" w:rsidRPr="00C21310" w:rsidTr="00E054A7">
        <w:tc>
          <w:tcPr>
            <w:tcW w:w="349"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4</w:t>
            </w:r>
          </w:p>
        </w:tc>
        <w:tc>
          <w:tcPr>
            <w:tcW w:w="1336"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Всего расходов по полной себестоимости, связанных только с оказанием услуг бани*,</w:t>
            </w:r>
          </w:p>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в том числе:</w:t>
            </w:r>
          </w:p>
        </w:tc>
        <w:tc>
          <w:tcPr>
            <w:tcW w:w="801"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 xml:space="preserve">руб. </w:t>
            </w:r>
          </w:p>
        </w:tc>
        <w:tc>
          <w:tcPr>
            <w:tcW w:w="431" w:type="pct"/>
          </w:tcPr>
          <w:p w:rsidR="00AA1EC2" w:rsidRPr="00C21310" w:rsidRDefault="00AA1EC2" w:rsidP="0074486D">
            <w:pPr>
              <w:rPr>
                <w:rFonts w:ascii="Times New Roman" w:hAnsi="Times New Roman" w:cs="Times New Roman"/>
                <w:b/>
              </w:rPr>
            </w:pPr>
          </w:p>
        </w:tc>
        <w:tc>
          <w:tcPr>
            <w:tcW w:w="763" w:type="pct"/>
          </w:tcPr>
          <w:p w:rsidR="00AA1EC2" w:rsidRPr="00C21310" w:rsidRDefault="00AA1EC2" w:rsidP="0074486D">
            <w:pPr>
              <w:rPr>
                <w:rFonts w:ascii="Times New Roman" w:hAnsi="Times New Roman" w:cs="Times New Roman"/>
                <w:b/>
              </w:rPr>
            </w:pPr>
          </w:p>
        </w:tc>
        <w:tc>
          <w:tcPr>
            <w:tcW w:w="475" w:type="pct"/>
          </w:tcPr>
          <w:p w:rsidR="00AA1EC2" w:rsidRPr="00C21310" w:rsidRDefault="00AA1EC2" w:rsidP="0074486D">
            <w:pPr>
              <w:rPr>
                <w:rFonts w:ascii="Times New Roman" w:hAnsi="Times New Roman" w:cs="Times New Roman"/>
                <w:b/>
              </w:rPr>
            </w:pPr>
          </w:p>
        </w:tc>
        <w:tc>
          <w:tcPr>
            <w:tcW w:w="555" w:type="pct"/>
          </w:tcPr>
          <w:p w:rsidR="00AA1EC2" w:rsidRPr="00C21310" w:rsidRDefault="00AA1EC2" w:rsidP="0074486D">
            <w:pPr>
              <w:jc w:val="center"/>
              <w:rPr>
                <w:rFonts w:ascii="Times New Roman" w:hAnsi="Times New Roman" w:cs="Times New Roman"/>
                <w:b/>
              </w:rPr>
            </w:pPr>
          </w:p>
        </w:tc>
        <w:tc>
          <w:tcPr>
            <w:tcW w:w="289" w:type="pct"/>
          </w:tcPr>
          <w:p w:rsidR="00AA1EC2" w:rsidRPr="00C21310" w:rsidRDefault="00AA1EC2" w:rsidP="0074486D">
            <w:pPr>
              <w:jc w:val="center"/>
              <w:rPr>
                <w:rFonts w:ascii="Times New Roman" w:hAnsi="Times New Roman" w:cs="Times New Roman"/>
                <w:b/>
              </w:rPr>
            </w:pPr>
          </w:p>
        </w:tc>
      </w:tr>
      <w:tr w:rsidR="00227580" w:rsidRPr="00C21310" w:rsidTr="00E054A7">
        <w:trPr>
          <w:trHeight w:val="242"/>
        </w:trPr>
        <w:tc>
          <w:tcPr>
            <w:tcW w:w="349"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4.1</w:t>
            </w:r>
          </w:p>
        </w:tc>
        <w:tc>
          <w:tcPr>
            <w:tcW w:w="1336"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материалы</w:t>
            </w:r>
          </w:p>
        </w:tc>
        <w:tc>
          <w:tcPr>
            <w:tcW w:w="801" w:type="pct"/>
          </w:tcPr>
          <w:p w:rsidR="00AA1EC2" w:rsidRPr="00C21310" w:rsidRDefault="00AA1EC2" w:rsidP="0074486D">
            <w:pPr>
              <w:rPr>
                <w:rFonts w:ascii="Times New Roman" w:hAnsi="Times New Roman" w:cs="Times New Roman"/>
              </w:rPr>
            </w:pPr>
            <w:r w:rsidRPr="00C21310">
              <w:rPr>
                <w:rFonts w:ascii="Times New Roman" w:hAnsi="Times New Roman" w:cs="Times New Roman"/>
              </w:rPr>
              <w:t>руб.</w:t>
            </w:r>
          </w:p>
        </w:tc>
        <w:tc>
          <w:tcPr>
            <w:tcW w:w="431" w:type="pct"/>
          </w:tcPr>
          <w:p w:rsidR="00AA1EC2" w:rsidRPr="00C21310" w:rsidRDefault="00AA1EC2" w:rsidP="0074486D">
            <w:pPr>
              <w:rPr>
                <w:rFonts w:ascii="Times New Roman" w:hAnsi="Times New Roman" w:cs="Times New Roman"/>
                <w:b/>
              </w:rPr>
            </w:pPr>
          </w:p>
        </w:tc>
        <w:tc>
          <w:tcPr>
            <w:tcW w:w="763" w:type="pct"/>
          </w:tcPr>
          <w:p w:rsidR="00AA1EC2" w:rsidRPr="00C21310" w:rsidRDefault="00AA1EC2" w:rsidP="0074486D">
            <w:pPr>
              <w:rPr>
                <w:rFonts w:ascii="Times New Roman" w:hAnsi="Times New Roman" w:cs="Times New Roman"/>
                <w:b/>
              </w:rPr>
            </w:pPr>
          </w:p>
        </w:tc>
        <w:tc>
          <w:tcPr>
            <w:tcW w:w="475" w:type="pct"/>
          </w:tcPr>
          <w:p w:rsidR="00AA1EC2" w:rsidRPr="00C21310" w:rsidRDefault="00AA1EC2" w:rsidP="0074486D">
            <w:pPr>
              <w:rPr>
                <w:rFonts w:ascii="Times New Roman" w:hAnsi="Times New Roman" w:cs="Times New Roman"/>
                <w:b/>
              </w:rPr>
            </w:pPr>
          </w:p>
        </w:tc>
        <w:tc>
          <w:tcPr>
            <w:tcW w:w="555" w:type="pct"/>
          </w:tcPr>
          <w:p w:rsidR="00AA1EC2" w:rsidRPr="00C21310" w:rsidRDefault="00AA1EC2" w:rsidP="0074486D">
            <w:pPr>
              <w:jc w:val="center"/>
              <w:rPr>
                <w:rFonts w:ascii="Times New Roman" w:hAnsi="Times New Roman" w:cs="Times New Roman"/>
                <w:b/>
              </w:rPr>
            </w:pPr>
          </w:p>
        </w:tc>
        <w:tc>
          <w:tcPr>
            <w:tcW w:w="289" w:type="pct"/>
          </w:tcPr>
          <w:p w:rsidR="00AA1EC2" w:rsidRPr="00C21310" w:rsidRDefault="00AA1EC2" w:rsidP="0074486D">
            <w:pPr>
              <w:jc w:val="center"/>
              <w:rPr>
                <w:rFonts w:ascii="Times New Roman" w:hAnsi="Times New Roman" w:cs="Times New Roman"/>
                <w:b/>
              </w:rPr>
            </w:pPr>
          </w:p>
        </w:tc>
      </w:tr>
      <w:tr w:rsidR="00227580" w:rsidRPr="00C21310" w:rsidTr="00E054A7">
        <w:tc>
          <w:tcPr>
            <w:tcW w:w="349"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4.2</w:t>
            </w:r>
          </w:p>
        </w:tc>
        <w:tc>
          <w:tcPr>
            <w:tcW w:w="1336"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амортизация</w:t>
            </w:r>
          </w:p>
        </w:tc>
        <w:tc>
          <w:tcPr>
            <w:tcW w:w="801" w:type="pct"/>
          </w:tcPr>
          <w:p w:rsidR="00AA1EC2" w:rsidRPr="00C21310" w:rsidRDefault="00AA1EC2" w:rsidP="0074486D">
            <w:pPr>
              <w:rPr>
                <w:rFonts w:ascii="Times New Roman" w:hAnsi="Times New Roman" w:cs="Times New Roman"/>
              </w:rPr>
            </w:pPr>
            <w:r w:rsidRPr="00C21310">
              <w:rPr>
                <w:rFonts w:ascii="Times New Roman" w:hAnsi="Times New Roman" w:cs="Times New Roman"/>
              </w:rPr>
              <w:t>руб.</w:t>
            </w:r>
          </w:p>
        </w:tc>
        <w:tc>
          <w:tcPr>
            <w:tcW w:w="431" w:type="pct"/>
          </w:tcPr>
          <w:p w:rsidR="00AA1EC2" w:rsidRPr="00C21310" w:rsidRDefault="00AA1EC2" w:rsidP="0074486D">
            <w:pPr>
              <w:rPr>
                <w:rFonts w:ascii="Times New Roman" w:hAnsi="Times New Roman" w:cs="Times New Roman"/>
                <w:b/>
              </w:rPr>
            </w:pPr>
          </w:p>
        </w:tc>
        <w:tc>
          <w:tcPr>
            <w:tcW w:w="763" w:type="pct"/>
          </w:tcPr>
          <w:p w:rsidR="00AA1EC2" w:rsidRPr="00C21310" w:rsidRDefault="00AA1EC2" w:rsidP="0074486D">
            <w:pPr>
              <w:rPr>
                <w:rFonts w:ascii="Times New Roman" w:hAnsi="Times New Roman" w:cs="Times New Roman"/>
                <w:b/>
              </w:rPr>
            </w:pPr>
          </w:p>
        </w:tc>
        <w:tc>
          <w:tcPr>
            <w:tcW w:w="475" w:type="pct"/>
          </w:tcPr>
          <w:p w:rsidR="00AA1EC2" w:rsidRPr="00C21310" w:rsidRDefault="00AA1EC2" w:rsidP="0074486D">
            <w:pPr>
              <w:rPr>
                <w:rFonts w:ascii="Times New Roman" w:hAnsi="Times New Roman" w:cs="Times New Roman"/>
                <w:b/>
              </w:rPr>
            </w:pPr>
          </w:p>
        </w:tc>
        <w:tc>
          <w:tcPr>
            <w:tcW w:w="555" w:type="pct"/>
          </w:tcPr>
          <w:p w:rsidR="00AA1EC2" w:rsidRPr="00C21310" w:rsidRDefault="00AA1EC2" w:rsidP="0074486D">
            <w:pPr>
              <w:jc w:val="center"/>
              <w:rPr>
                <w:rFonts w:ascii="Times New Roman" w:hAnsi="Times New Roman" w:cs="Times New Roman"/>
                <w:b/>
              </w:rPr>
            </w:pPr>
          </w:p>
        </w:tc>
        <w:tc>
          <w:tcPr>
            <w:tcW w:w="289" w:type="pct"/>
          </w:tcPr>
          <w:p w:rsidR="00AA1EC2" w:rsidRPr="00C21310" w:rsidRDefault="00AA1EC2" w:rsidP="0074486D">
            <w:pPr>
              <w:jc w:val="center"/>
              <w:rPr>
                <w:rFonts w:ascii="Times New Roman" w:hAnsi="Times New Roman" w:cs="Times New Roman"/>
                <w:b/>
              </w:rPr>
            </w:pPr>
          </w:p>
        </w:tc>
      </w:tr>
      <w:tr w:rsidR="00227580" w:rsidRPr="00C21310" w:rsidTr="00E054A7">
        <w:tc>
          <w:tcPr>
            <w:tcW w:w="349"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4.3</w:t>
            </w:r>
          </w:p>
        </w:tc>
        <w:tc>
          <w:tcPr>
            <w:tcW w:w="1336"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топливо</w:t>
            </w:r>
          </w:p>
        </w:tc>
        <w:tc>
          <w:tcPr>
            <w:tcW w:w="801" w:type="pct"/>
          </w:tcPr>
          <w:p w:rsidR="00AA1EC2" w:rsidRPr="00C21310" w:rsidRDefault="00AA1EC2" w:rsidP="0074486D">
            <w:pPr>
              <w:rPr>
                <w:rFonts w:ascii="Times New Roman" w:hAnsi="Times New Roman" w:cs="Times New Roman"/>
              </w:rPr>
            </w:pPr>
            <w:r w:rsidRPr="00C21310">
              <w:rPr>
                <w:rFonts w:ascii="Times New Roman" w:hAnsi="Times New Roman" w:cs="Times New Roman"/>
              </w:rPr>
              <w:t>руб.</w:t>
            </w:r>
          </w:p>
        </w:tc>
        <w:tc>
          <w:tcPr>
            <w:tcW w:w="431" w:type="pct"/>
          </w:tcPr>
          <w:p w:rsidR="00AA1EC2" w:rsidRPr="00C21310" w:rsidRDefault="00AA1EC2" w:rsidP="0074486D">
            <w:pPr>
              <w:rPr>
                <w:rFonts w:ascii="Times New Roman" w:hAnsi="Times New Roman" w:cs="Times New Roman"/>
                <w:b/>
              </w:rPr>
            </w:pPr>
          </w:p>
        </w:tc>
        <w:tc>
          <w:tcPr>
            <w:tcW w:w="763" w:type="pct"/>
          </w:tcPr>
          <w:p w:rsidR="00AA1EC2" w:rsidRPr="00C21310" w:rsidRDefault="00AA1EC2" w:rsidP="0074486D">
            <w:pPr>
              <w:rPr>
                <w:rFonts w:ascii="Times New Roman" w:hAnsi="Times New Roman" w:cs="Times New Roman"/>
                <w:b/>
              </w:rPr>
            </w:pPr>
          </w:p>
        </w:tc>
        <w:tc>
          <w:tcPr>
            <w:tcW w:w="475" w:type="pct"/>
          </w:tcPr>
          <w:p w:rsidR="00AA1EC2" w:rsidRPr="00C21310" w:rsidRDefault="00AA1EC2" w:rsidP="0074486D">
            <w:pPr>
              <w:rPr>
                <w:rFonts w:ascii="Times New Roman" w:hAnsi="Times New Roman" w:cs="Times New Roman"/>
                <w:b/>
              </w:rPr>
            </w:pPr>
          </w:p>
        </w:tc>
        <w:tc>
          <w:tcPr>
            <w:tcW w:w="555" w:type="pct"/>
          </w:tcPr>
          <w:p w:rsidR="00AA1EC2" w:rsidRPr="00C21310" w:rsidRDefault="00AA1EC2" w:rsidP="0074486D">
            <w:pPr>
              <w:jc w:val="center"/>
              <w:rPr>
                <w:rFonts w:ascii="Times New Roman" w:hAnsi="Times New Roman" w:cs="Times New Roman"/>
                <w:b/>
              </w:rPr>
            </w:pPr>
          </w:p>
        </w:tc>
        <w:tc>
          <w:tcPr>
            <w:tcW w:w="289" w:type="pct"/>
          </w:tcPr>
          <w:p w:rsidR="00AA1EC2" w:rsidRPr="00C21310" w:rsidRDefault="00AA1EC2" w:rsidP="0074486D">
            <w:pPr>
              <w:jc w:val="center"/>
              <w:rPr>
                <w:rFonts w:ascii="Times New Roman" w:hAnsi="Times New Roman" w:cs="Times New Roman"/>
                <w:b/>
              </w:rPr>
            </w:pPr>
          </w:p>
        </w:tc>
      </w:tr>
      <w:tr w:rsidR="00227580" w:rsidRPr="00C21310" w:rsidTr="00E054A7">
        <w:tc>
          <w:tcPr>
            <w:tcW w:w="349"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4.4</w:t>
            </w:r>
          </w:p>
        </w:tc>
        <w:tc>
          <w:tcPr>
            <w:tcW w:w="1336"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proofErr w:type="spellStart"/>
            <w:r w:rsidRPr="00C21310">
              <w:rPr>
                <w:rFonts w:ascii="Times New Roman" w:hAnsi="Times New Roman"/>
                <w:sz w:val="22"/>
                <w:szCs w:val="22"/>
              </w:rPr>
              <w:t>теплоэнергия</w:t>
            </w:r>
            <w:proofErr w:type="spellEnd"/>
          </w:p>
        </w:tc>
        <w:tc>
          <w:tcPr>
            <w:tcW w:w="801" w:type="pct"/>
          </w:tcPr>
          <w:p w:rsidR="00AA1EC2" w:rsidRPr="00C21310" w:rsidRDefault="00AA1EC2" w:rsidP="0074486D">
            <w:pPr>
              <w:rPr>
                <w:rFonts w:ascii="Times New Roman" w:hAnsi="Times New Roman" w:cs="Times New Roman"/>
              </w:rPr>
            </w:pPr>
            <w:r w:rsidRPr="00C21310">
              <w:rPr>
                <w:rFonts w:ascii="Times New Roman" w:hAnsi="Times New Roman" w:cs="Times New Roman"/>
              </w:rPr>
              <w:t>руб.</w:t>
            </w:r>
          </w:p>
        </w:tc>
        <w:tc>
          <w:tcPr>
            <w:tcW w:w="431" w:type="pct"/>
          </w:tcPr>
          <w:p w:rsidR="00AA1EC2" w:rsidRPr="00C21310" w:rsidRDefault="00AA1EC2" w:rsidP="0074486D">
            <w:pPr>
              <w:rPr>
                <w:rFonts w:ascii="Times New Roman" w:hAnsi="Times New Roman" w:cs="Times New Roman"/>
                <w:b/>
              </w:rPr>
            </w:pPr>
          </w:p>
        </w:tc>
        <w:tc>
          <w:tcPr>
            <w:tcW w:w="763" w:type="pct"/>
          </w:tcPr>
          <w:p w:rsidR="00AA1EC2" w:rsidRPr="00C21310" w:rsidRDefault="00AA1EC2" w:rsidP="0074486D">
            <w:pPr>
              <w:rPr>
                <w:rFonts w:ascii="Times New Roman" w:hAnsi="Times New Roman" w:cs="Times New Roman"/>
                <w:b/>
              </w:rPr>
            </w:pPr>
          </w:p>
        </w:tc>
        <w:tc>
          <w:tcPr>
            <w:tcW w:w="475" w:type="pct"/>
          </w:tcPr>
          <w:p w:rsidR="00AA1EC2" w:rsidRPr="00C21310" w:rsidRDefault="00AA1EC2" w:rsidP="0074486D">
            <w:pPr>
              <w:rPr>
                <w:rFonts w:ascii="Times New Roman" w:hAnsi="Times New Roman" w:cs="Times New Roman"/>
                <w:b/>
              </w:rPr>
            </w:pPr>
          </w:p>
        </w:tc>
        <w:tc>
          <w:tcPr>
            <w:tcW w:w="555" w:type="pct"/>
          </w:tcPr>
          <w:p w:rsidR="00AA1EC2" w:rsidRPr="00C21310" w:rsidRDefault="00AA1EC2" w:rsidP="0074486D">
            <w:pPr>
              <w:jc w:val="center"/>
              <w:rPr>
                <w:rFonts w:ascii="Times New Roman" w:hAnsi="Times New Roman" w:cs="Times New Roman"/>
                <w:b/>
              </w:rPr>
            </w:pPr>
          </w:p>
        </w:tc>
        <w:tc>
          <w:tcPr>
            <w:tcW w:w="289" w:type="pct"/>
          </w:tcPr>
          <w:p w:rsidR="00AA1EC2" w:rsidRPr="00C21310" w:rsidRDefault="00AA1EC2" w:rsidP="0074486D">
            <w:pPr>
              <w:jc w:val="center"/>
              <w:rPr>
                <w:rFonts w:ascii="Times New Roman" w:hAnsi="Times New Roman" w:cs="Times New Roman"/>
                <w:b/>
              </w:rPr>
            </w:pPr>
          </w:p>
        </w:tc>
      </w:tr>
      <w:tr w:rsidR="00227580" w:rsidRPr="00C21310" w:rsidTr="00E054A7">
        <w:tc>
          <w:tcPr>
            <w:tcW w:w="349"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4.5</w:t>
            </w:r>
          </w:p>
        </w:tc>
        <w:tc>
          <w:tcPr>
            <w:tcW w:w="1336"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электроэнергия</w:t>
            </w:r>
          </w:p>
        </w:tc>
        <w:tc>
          <w:tcPr>
            <w:tcW w:w="801" w:type="pct"/>
          </w:tcPr>
          <w:p w:rsidR="00AA1EC2" w:rsidRPr="00C21310" w:rsidRDefault="00AA1EC2" w:rsidP="0074486D">
            <w:pPr>
              <w:rPr>
                <w:rFonts w:ascii="Times New Roman" w:hAnsi="Times New Roman" w:cs="Times New Roman"/>
              </w:rPr>
            </w:pPr>
            <w:r w:rsidRPr="00C21310">
              <w:rPr>
                <w:rFonts w:ascii="Times New Roman" w:hAnsi="Times New Roman" w:cs="Times New Roman"/>
              </w:rPr>
              <w:t>руб.</w:t>
            </w:r>
          </w:p>
        </w:tc>
        <w:tc>
          <w:tcPr>
            <w:tcW w:w="431" w:type="pct"/>
          </w:tcPr>
          <w:p w:rsidR="00AA1EC2" w:rsidRPr="00C21310" w:rsidRDefault="00AA1EC2" w:rsidP="0074486D">
            <w:pPr>
              <w:rPr>
                <w:rFonts w:ascii="Times New Roman" w:hAnsi="Times New Roman" w:cs="Times New Roman"/>
                <w:b/>
              </w:rPr>
            </w:pPr>
          </w:p>
        </w:tc>
        <w:tc>
          <w:tcPr>
            <w:tcW w:w="763" w:type="pct"/>
          </w:tcPr>
          <w:p w:rsidR="00AA1EC2" w:rsidRPr="00C21310" w:rsidRDefault="00AA1EC2" w:rsidP="0074486D">
            <w:pPr>
              <w:rPr>
                <w:rFonts w:ascii="Times New Roman" w:hAnsi="Times New Roman" w:cs="Times New Roman"/>
                <w:b/>
              </w:rPr>
            </w:pPr>
          </w:p>
        </w:tc>
        <w:tc>
          <w:tcPr>
            <w:tcW w:w="475" w:type="pct"/>
          </w:tcPr>
          <w:p w:rsidR="00AA1EC2" w:rsidRPr="00C21310" w:rsidRDefault="00AA1EC2" w:rsidP="0074486D">
            <w:pPr>
              <w:rPr>
                <w:rFonts w:ascii="Times New Roman" w:hAnsi="Times New Roman" w:cs="Times New Roman"/>
                <w:b/>
              </w:rPr>
            </w:pPr>
          </w:p>
        </w:tc>
        <w:tc>
          <w:tcPr>
            <w:tcW w:w="555" w:type="pct"/>
          </w:tcPr>
          <w:p w:rsidR="00AA1EC2" w:rsidRPr="00C21310" w:rsidRDefault="00AA1EC2" w:rsidP="0074486D">
            <w:pPr>
              <w:jc w:val="center"/>
              <w:rPr>
                <w:rFonts w:ascii="Times New Roman" w:hAnsi="Times New Roman" w:cs="Times New Roman"/>
                <w:b/>
              </w:rPr>
            </w:pPr>
          </w:p>
        </w:tc>
        <w:tc>
          <w:tcPr>
            <w:tcW w:w="289" w:type="pct"/>
          </w:tcPr>
          <w:p w:rsidR="00AA1EC2" w:rsidRPr="00C21310" w:rsidRDefault="00AA1EC2" w:rsidP="0074486D">
            <w:pPr>
              <w:jc w:val="center"/>
              <w:rPr>
                <w:rFonts w:ascii="Times New Roman" w:hAnsi="Times New Roman" w:cs="Times New Roman"/>
                <w:b/>
              </w:rPr>
            </w:pPr>
          </w:p>
        </w:tc>
      </w:tr>
      <w:tr w:rsidR="00227580" w:rsidRPr="00C21310" w:rsidTr="00E054A7">
        <w:tc>
          <w:tcPr>
            <w:tcW w:w="349"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4.6</w:t>
            </w:r>
          </w:p>
        </w:tc>
        <w:tc>
          <w:tcPr>
            <w:tcW w:w="1336"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водоснабжение</w:t>
            </w:r>
          </w:p>
        </w:tc>
        <w:tc>
          <w:tcPr>
            <w:tcW w:w="801" w:type="pct"/>
          </w:tcPr>
          <w:p w:rsidR="00AA1EC2" w:rsidRPr="00C21310" w:rsidRDefault="00AA1EC2" w:rsidP="0074486D">
            <w:pPr>
              <w:rPr>
                <w:rFonts w:ascii="Times New Roman" w:hAnsi="Times New Roman" w:cs="Times New Roman"/>
              </w:rPr>
            </w:pPr>
            <w:r w:rsidRPr="00C21310">
              <w:rPr>
                <w:rFonts w:ascii="Times New Roman" w:hAnsi="Times New Roman" w:cs="Times New Roman"/>
              </w:rPr>
              <w:t>руб.</w:t>
            </w:r>
          </w:p>
        </w:tc>
        <w:tc>
          <w:tcPr>
            <w:tcW w:w="431" w:type="pct"/>
          </w:tcPr>
          <w:p w:rsidR="00AA1EC2" w:rsidRPr="00C21310" w:rsidRDefault="00AA1EC2" w:rsidP="0074486D">
            <w:pPr>
              <w:rPr>
                <w:rFonts w:ascii="Times New Roman" w:hAnsi="Times New Roman" w:cs="Times New Roman"/>
                <w:b/>
              </w:rPr>
            </w:pPr>
          </w:p>
        </w:tc>
        <w:tc>
          <w:tcPr>
            <w:tcW w:w="763" w:type="pct"/>
          </w:tcPr>
          <w:p w:rsidR="00AA1EC2" w:rsidRPr="00C21310" w:rsidRDefault="00AA1EC2" w:rsidP="0074486D">
            <w:pPr>
              <w:rPr>
                <w:rFonts w:ascii="Times New Roman" w:hAnsi="Times New Roman" w:cs="Times New Roman"/>
                <w:b/>
              </w:rPr>
            </w:pPr>
          </w:p>
        </w:tc>
        <w:tc>
          <w:tcPr>
            <w:tcW w:w="475" w:type="pct"/>
          </w:tcPr>
          <w:p w:rsidR="00AA1EC2" w:rsidRPr="00C21310" w:rsidRDefault="00AA1EC2" w:rsidP="0074486D">
            <w:pPr>
              <w:rPr>
                <w:rFonts w:ascii="Times New Roman" w:hAnsi="Times New Roman" w:cs="Times New Roman"/>
                <w:b/>
              </w:rPr>
            </w:pPr>
          </w:p>
        </w:tc>
        <w:tc>
          <w:tcPr>
            <w:tcW w:w="555" w:type="pct"/>
          </w:tcPr>
          <w:p w:rsidR="00AA1EC2" w:rsidRPr="00C21310" w:rsidRDefault="00AA1EC2" w:rsidP="0074486D">
            <w:pPr>
              <w:jc w:val="center"/>
              <w:rPr>
                <w:rFonts w:ascii="Times New Roman" w:hAnsi="Times New Roman" w:cs="Times New Roman"/>
                <w:b/>
              </w:rPr>
            </w:pPr>
          </w:p>
        </w:tc>
        <w:tc>
          <w:tcPr>
            <w:tcW w:w="289" w:type="pct"/>
          </w:tcPr>
          <w:p w:rsidR="00AA1EC2" w:rsidRPr="00C21310" w:rsidRDefault="00AA1EC2" w:rsidP="0074486D">
            <w:pPr>
              <w:jc w:val="center"/>
              <w:rPr>
                <w:rFonts w:ascii="Times New Roman" w:hAnsi="Times New Roman" w:cs="Times New Roman"/>
                <w:b/>
              </w:rPr>
            </w:pPr>
          </w:p>
        </w:tc>
      </w:tr>
      <w:tr w:rsidR="00227580" w:rsidRPr="00C21310" w:rsidTr="00E054A7">
        <w:tc>
          <w:tcPr>
            <w:tcW w:w="349"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4.7</w:t>
            </w:r>
          </w:p>
        </w:tc>
        <w:tc>
          <w:tcPr>
            <w:tcW w:w="1336"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водоотведение</w:t>
            </w:r>
          </w:p>
        </w:tc>
        <w:tc>
          <w:tcPr>
            <w:tcW w:w="801" w:type="pct"/>
          </w:tcPr>
          <w:p w:rsidR="00AA1EC2" w:rsidRPr="00C21310" w:rsidRDefault="00AA1EC2" w:rsidP="0074486D">
            <w:pPr>
              <w:rPr>
                <w:rFonts w:ascii="Times New Roman" w:hAnsi="Times New Roman" w:cs="Times New Roman"/>
              </w:rPr>
            </w:pPr>
            <w:r w:rsidRPr="00C21310">
              <w:rPr>
                <w:rFonts w:ascii="Times New Roman" w:hAnsi="Times New Roman" w:cs="Times New Roman"/>
              </w:rPr>
              <w:t>руб.</w:t>
            </w:r>
          </w:p>
        </w:tc>
        <w:tc>
          <w:tcPr>
            <w:tcW w:w="431" w:type="pct"/>
          </w:tcPr>
          <w:p w:rsidR="00AA1EC2" w:rsidRPr="00C21310" w:rsidRDefault="00AA1EC2" w:rsidP="0074486D">
            <w:pPr>
              <w:rPr>
                <w:rFonts w:ascii="Times New Roman" w:hAnsi="Times New Roman" w:cs="Times New Roman"/>
                <w:b/>
              </w:rPr>
            </w:pPr>
          </w:p>
        </w:tc>
        <w:tc>
          <w:tcPr>
            <w:tcW w:w="763" w:type="pct"/>
          </w:tcPr>
          <w:p w:rsidR="00AA1EC2" w:rsidRPr="00C21310" w:rsidRDefault="00AA1EC2" w:rsidP="0074486D">
            <w:pPr>
              <w:rPr>
                <w:rFonts w:ascii="Times New Roman" w:hAnsi="Times New Roman" w:cs="Times New Roman"/>
                <w:b/>
              </w:rPr>
            </w:pPr>
          </w:p>
        </w:tc>
        <w:tc>
          <w:tcPr>
            <w:tcW w:w="475" w:type="pct"/>
          </w:tcPr>
          <w:p w:rsidR="00AA1EC2" w:rsidRPr="00C21310" w:rsidRDefault="00AA1EC2" w:rsidP="0074486D">
            <w:pPr>
              <w:rPr>
                <w:rFonts w:ascii="Times New Roman" w:hAnsi="Times New Roman" w:cs="Times New Roman"/>
                <w:b/>
              </w:rPr>
            </w:pPr>
          </w:p>
        </w:tc>
        <w:tc>
          <w:tcPr>
            <w:tcW w:w="555" w:type="pct"/>
          </w:tcPr>
          <w:p w:rsidR="00AA1EC2" w:rsidRPr="00C21310" w:rsidRDefault="00AA1EC2" w:rsidP="0074486D">
            <w:pPr>
              <w:jc w:val="center"/>
              <w:rPr>
                <w:rFonts w:ascii="Times New Roman" w:hAnsi="Times New Roman" w:cs="Times New Roman"/>
                <w:b/>
              </w:rPr>
            </w:pPr>
          </w:p>
        </w:tc>
        <w:tc>
          <w:tcPr>
            <w:tcW w:w="289" w:type="pct"/>
          </w:tcPr>
          <w:p w:rsidR="00AA1EC2" w:rsidRPr="00C21310" w:rsidRDefault="00AA1EC2" w:rsidP="0074486D">
            <w:pPr>
              <w:jc w:val="center"/>
              <w:rPr>
                <w:rFonts w:ascii="Times New Roman" w:hAnsi="Times New Roman" w:cs="Times New Roman"/>
                <w:b/>
              </w:rPr>
            </w:pPr>
          </w:p>
        </w:tc>
      </w:tr>
      <w:tr w:rsidR="00227580" w:rsidRPr="00C21310" w:rsidTr="00E054A7">
        <w:tc>
          <w:tcPr>
            <w:tcW w:w="349"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4.8</w:t>
            </w:r>
          </w:p>
        </w:tc>
        <w:tc>
          <w:tcPr>
            <w:tcW w:w="1336"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расходы на оплату труда</w:t>
            </w:r>
          </w:p>
        </w:tc>
        <w:tc>
          <w:tcPr>
            <w:tcW w:w="801" w:type="pct"/>
          </w:tcPr>
          <w:p w:rsidR="00AA1EC2" w:rsidRPr="00C21310" w:rsidRDefault="00AA1EC2" w:rsidP="0074486D">
            <w:pPr>
              <w:rPr>
                <w:rFonts w:ascii="Times New Roman" w:hAnsi="Times New Roman" w:cs="Times New Roman"/>
              </w:rPr>
            </w:pPr>
            <w:r w:rsidRPr="00C21310">
              <w:rPr>
                <w:rFonts w:ascii="Times New Roman" w:hAnsi="Times New Roman" w:cs="Times New Roman"/>
              </w:rPr>
              <w:t>руб.</w:t>
            </w:r>
          </w:p>
        </w:tc>
        <w:tc>
          <w:tcPr>
            <w:tcW w:w="431" w:type="pct"/>
          </w:tcPr>
          <w:p w:rsidR="00AA1EC2" w:rsidRPr="00C21310" w:rsidRDefault="00AA1EC2" w:rsidP="0074486D">
            <w:pPr>
              <w:rPr>
                <w:rFonts w:ascii="Times New Roman" w:hAnsi="Times New Roman" w:cs="Times New Roman"/>
                <w:b/>
              </w:rPr>
            </w:pPr>
          </w:p>
        </w:tc>
        <w:tc>
          <w:tcPr>
            <w:tcW w:w="763" w:type="pct"/>
          </w:tcPr>
          <w:p w:rsidR="00AA1EC2" w:rsidRPr="00C21310" w:rsidRDefault="00AA1EC2" w:rsidP="0074486D">
            <w:pPr>
              <w:rPr>
                <w:rFonts w:ascii="Times New Roman" w:hAnsi="Times New Roman" w:cs="Times New Roman"/>
                <w:b/>
              </w:rPr>
            </w:pPr>
          </w:p>
        </w:tc>
        <w:tc>
          <w:tcPr>
            <w:tcW w:w="475" w:type="pct"/>
          </w:tcPr>
          <w:p w:rsidR="00AA1EC2" w:rsidRPr="00C21310" w:rsidRDefault="00AA1EC2" w:rsidP="0074486D">
            <w:pPr>
              <w:rPr>
                <w:rFonts w:ascii="Times New Roman" w:hAnsi="Times New Roman" w:cs="Times New Roman"/>
                <w:b/>
              </w:rPr>
            </w:pPr>
          </w:p>
        </w:tc>
        <w:tc>
          <w:tcPr>
            <w:tcW w:w="555" w:type="pct"/>
          </w:tcPr>
          <w:p w:rsidR="00AA1EC2" w:rsidRPr="00C21310" w:rsidRDefault="00AA1EC2" w:rsidP="0074486D">
            <w:pPr>
              <w:jc w:val="center"/>
              <w:rPr>
                <w:rFonts w:ascii="Times New Roman" w:hAnsi="Times New Roman" w:cs="Times New Roman"/>
                <w:b/>
              </w:rPr>
            </w:pPr>
          </w:p>
        </w:tc>
        <w:tc>
          <w:tcPr>
            <w:tcW w:w="289" w:type="pct"/>
          </w:tcPr>
          <w:p w:rsidR="00AA1EC2" w:rsidRPr="00C21310" w:rsidRDefault="00AA1EC2" w:rsidP="0074486D">
            <w:pPr>
              <w:jc w:val="center"/>
              <w:rPr>
                <w:rFonts w:ascii="Times New Roman" w:hAnsi="Times New Roman" w:cs="Times New Roman"/>
                <w:b/>
              </w:rPr>
            </w:pPr>
          </w:p>
        </w:tc>
      </w:tr>
      <w:tr w:rsidR="00227580" w:rsidRPr="00C21310" w:rsidTr="00E054A7">
        <w:tc>
          <w:tcPr>
            <w:tcW w:w="349"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4.9</w:t>
            </w:r>
          </w:p>
        </w:tc>
        <w:tc>
          <w:tcPr>
            <w:tcW w:w="1336"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прочие прямые расходы</w:t>
            </w:r>
          </w:p>
        </w:tc>
        <w:tc>
          <w:tcPr>
            <w:tcW w:w="801" w:type="pct"/>
          </w:tcPr>
          <w:p w:rsidR="00AA1EC2" w:rsidRPr="00C21310" w:rsidRDefault="00AA1EC2" w:rsidP="0074486D">
            <w:pPr>
              <w:rPr>
                <w:rFonts w:ascii="Times New Roman" w:hAnsi="Times New Roman" w:cs="Times New Roman"/>
              </w:rPr>
            </w:pPr>
            <w:r w:rsidRPr="00C21310">
              <w:rPr>
                <w:rFonts w:ascii="Times New Roman" w:hAnsi="Times New Roman" w:cs="Times New Roman"/>
              </w:rPr>
              <w:t>руб.</w:t>
            </w:r>
          </w:p>
        </w:tc>
        <w:tc>
          <w:tcPr>
            <w:tcW w:w="431" w:type="pct"/>
          </w:tcPr>
          <w:p w:rsidR="00AA1EC2" w:rsidRPr="00C21310" w:rsidRDefault="00AA1EC2" w:rsidP="0074486D">
            <w:pPr>
              <w:rPr>
                <w:rFonts w:ascii="Times New Roman" w:hAnsi="Times New Roman" w:cs="Times New Roman"/>
                <w:b/>
              </w:rPr>
            </w:pPr>
          </w:p>
        </w:tc>
        <w:tc>
          <w:tcPr>
            <w:tcW w:w="763" w:type="pct"/>
          </w:tcPr>
          <w:p w:rsidR="00AA1EC2" w:rsidRPr="00C21310" w:rsidRDefault="00AA1EC2" w:rsidP="0074486D">
            <w:pPr>
              <w:rPr>
                <w:rFonts w:ascii="Times New Roman" w:hAnsi="Times New Roman" w:cs="Times New Roman"/>
                <w:b/>
              </w:rPr>
            </w:pPr>
          </w:p>
        </w:tc>
        <w:tc>
          <w:tcPr>
            <w:tcW w:w="475" w:type="pct"/>
          </w:tcPr>
          <w:p w:rsidR="00AA1EC2" w:rsidRPr="00C21310" w:rsidRDefault="00AA1EC2" w:rsidP="0074486D">
            <w:pPr>
              <w:rPr>
                <w:rFonts w:ascii="Times New Roman" w:hAnsi="Times New Roman" w:cs="Times New Roman"/>
                <w:b/>
              </w:rPr>
            </w:pPr>
          </w:p>
        </w:tc>
        <w:tc>
          <w:tcPr>
            <w:tcW w:w="555" w:type="pct"/>
          </w:tcPr>
          <w:p w:rsidR="00AA1EC2" w:rsidRPr="00C21310" w:rsidRDefault="00AA1EC2" w:rsidP="0074486D">
            <w:pPr>
              <w:jc w:val="center"/>
              <w:rPr>
                <w:rFonts w:ascii="Times New Roman" w:hAnsi="Times New Roman" w:cs="Times New Roman"/>
                <w:b/>
              </w:rPr>
            </w:pPr>
          </w:p>
        </w:tc>
        <w:tc>
          <w:tcPr>
            <w:tcW w:w="289" w:type="pct"/>
          </w:tcPr>
          <w:p w:rsidR="00AA1EC2" w:rsidRPr="00C21310" w:rsidRDefault="00AA1EC2" w:rsidP="0074486D">
            <w:pPr>
              <w:jc w:val="center"/>
              <w:rPr>
                <w:rFonts w:ascii="Times New Roman" w:hAnsi="Times New Roman" w:cs="Times New Roman"/>
                <w:b/>
              </w:rPr>
            </w:pPr>
          </w:p>
        </w:tc>
      </w:tr>
      <w:tr w:rsidR="00227580" w:rsidRPr="00C21310" w:rsidTr="00E054A7">
        <w:tc>
          <w:tcPr>
            <w:tcW w:w="349"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4.10</w:t>
            </w:r>
          </w:p>
        </w:tc>
        <w:tc>
          <w:tcPr>
            <w:tcW w:w="1336"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цеховые расходы</w:t>
            </w:r>
          </w:p>
        </w:tc>
        <w:tc>
          <w:tcPr>
            <w:tcW w:w="801" w:type="pct"/>
          </w:tcPr>
          <w:p w:rsidR="00AA1EC2" w:rsidRPr="00C21310" w:rsidRDefault="00AA1EC2" w:rsidP="0074486D">
            <w:pPr>
              <w:rPr>
                <w:rFonts w:ascii="Times New Roman" w:hAnsi="Times New Roman" w:cs="Times New Roman"/>
              </w:rPr>
            </w:pPr>
            <w:r w:rsidRPr="00C21310">
              <w:rPr>
                <w:rFonts w:ascii="Times New Roman" w:hAnsi="Times New Roman" w:cs="Times New Roman"/>
              </w:rPr>
              <w:t>руб.</w:t>
            </w:r>
          </w:p>
        </w:tc>
        <w:tc>
          <w:tcPr>
            <w:tcW w:w="431" w:type="pct"/>
          </w:tcPr>
          <w:p w:rsidR="00AA1EC2" w:rsidRPr="00C21310" w:rsidRDefault="00AA1EC2" w:rsidP="0074486D">
            <w:pPr>
              <w:rPr>
                <w:rFonts w:ascii="Times New Roman" w:hAnsi="Times New Roman" w:cs="Times New Roman"/>
                <w:b/>
              </w:rPr>
            </w:pPr>
          </w:p>
        </w:tc>
        <w:tc>
          <w:tcPr>
            <w:tcW w:w="763" w:type="pct"/>
          </w:tcPr>
          <w:p w:rsidR="00AA1EC2" w:rsidRPr="00C21310" w:rsidRDefault="00AA1EC2" w:rsidP="0074486D">
            <w:pPr>
              <w:rPr>
                <w:rFonts w:ascii="Times New Roman" w:hAnsi="Times New Roman" w:cs="Times New Roman"/>
                <w:b/>
              </w:rPr>
            </w:pPr>
          </w:p>
        </w:tc>
        <w:tc>
          <w:tcPr>
            <w:tcW w:w="475" w:type="pct"/>
          </w:tcPr>
          <w:p w:rsidR="00AA1EC2" w:rsidRPr="00C21310" w:rsidRDefault="00AA1EC2" w:rsidP="0074486D">
            <w:pPr>
              <w:rPr>
                <w:rFonts w:ascii="Times New Roman" w:hAnsi="Times New Roman" w:cs="Times New Roman"/>
                <w:b/>
              </w:rPr>
            </w:pPr>
          </w:p>
        </w:tc>
        <w:tc>
          <w:tcPr>
            <w:tcW w:w="555" w:type="pct"/>
          </w:tcPr>
          <w:p w:rsidR="00AA1EC2" w:rsidRPr="00C21310" w:rsidRDefault="00AA1EC2" w:rsidP="0074486D">
            <w:pPr>
              <w:jc w:val="center"/>
              <w:rPr>
                <w:rFonts w:ascii="Times New Roman" w:hAnsi="Times New Roman" w:cs="Times New Roman"/>
                <w:b/>
              </w:rPr>
            </w:pPr>
          </w:p>
        </w:tc>
        <w:tc>
          <w:tcPr>
            <w:tcW w:w="289" w:type="pct"/>
          </w:tcPr>
          <w:p w:rsidR="00AA1EC2" w:rsidRPr="00C21310" w:rsidRDefault="00AA1EC2" w:rsidP="0074486D">
            <w:pPr>
              <w:jc w:val="center"/>
              <w:rPr>
                <w:rFonts w:ascii="Times New Roman" w:hAnsi="Times New Roman" w:cs="Times New Roman"/>
                <w:b/>
              </w:rPr>
            </w:pPr>
          </w:p>
        </w:tc>
      </w:tr>
      <w:tr w:rsidR="00227580" w:rsidRPr="00C21310" w:rsidTr="00E054A7">
        <w:tc>
          <w:tcPr>
            <w:tcW w:w="349"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4.11</w:t>
            </w:r>
          </w:p>
        </w:tc>
        <w:tc>
          <w:tcPr>
            <w:tcW w:w="1336"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proofErr w:type="spellStart"/>
            <w:r w:rsidRPr="00C21310">
              <w:rPr>
                <w:rFonts w:ascii="Times New Roman" w:hAnsi="Times New Roman"/>
                <w:sz w:val="22"/>
                <w:szCs w:val="22"/>
              </w:rPr>
              <w:t>общеэксплуатационные</w:t>
            </w:r>
            <w:proofErr w:type="spellEnd"/>
            <w:r w:rsidRPr="00C21310">
              <w:rPr>
                <w:rFonts w:ascii="Times New Roman" w:hAnsi="Times New Roman"/>
                <w:sz w:val="22"/>
                <w:szCs w:val="22"/>
              </w:rPr>
              <w:t xml:space="preserve"> расходы</w:t>
            </w:r>
          </w:p>
        </w:tc>
        <w:tc>
          <w:tcPr>
            <w:tcW w:w="801" w:type="pct"/>
          </w:tcPr>
          <w:p w:rsidR="00AA1EC2" w:rsidRPr="00C21310" w:rsidRDefault="00AA1EC2" w:rsidP="0074486D">
            <w:pPr>
              <w:rPr>
                <w:rFonts w:ascii="Times New Roman" w:hAnsi="Times New Roman" w:cs="Times New Roman"/>
              </w:rPr>
            </w:pPr>
            <w:r w:rsidRPr="00C21310">
              <w:rPr>
                <w:rFonts w:ascii="Times New Roman" w:hAnsi="Times New Roman" w:cs="Times New Roman"/>
              </w:rPr>
              <w:t>руб.</w:t>
            </w:r>
          </w:p>
        </w:tc>
        <w:tc>
          <w:tcPr>
            <w:tcW w:w="431" w:type="pct"/>
          </w:tcPr>
          <w:p w:rsidR="00AA1EC2" w:rsidRPr="00C21310" w:rsidRDefault="00AA1EC2" w:rsidP="0074486D">
            <w:pPr>
              <w:rPr>
                <w:rFonts w:ascii="Times New Roman" w:hAnsi="Times New Roman" w:cs="Times New Roman"/>
                <w:b/>
              </w:rPr>
            </w:pPr>
          </w:p>
        </w:tc>
        <w:tc>
          <w:tcPr>
            <w:tcW w:w="763" w:type="pct"/>
          </w:tcPr>
          <w:p w:rsidR="00AA1EC2" w:rsidRPr="00C21310" w:rsidRDefault="00AA1EC2" w:rsidP="0074486D">
            <w:pPr>
              <w:rPr>
                <w:rFonts w:ascii="Times New Roman" w:hAnsi="Times New Roman" w:cs="Times New Roman"/>
                <w:b/>
              </w:rPr>
            </w:pPr>
          </w:p>
        </w:tc>
        <w:tc>
          <w:tcPr>
            <w:tcW w:w="475" w:type="pct"/>
          </w:tcPr>
          <w:p w:rsidR="00AA1EC2" w:rsidRPr="00C21310" w:rsidRDefault="00AA1EC2" w:rsidP="0074486D">
            <w:pPr>
              <w:rPr>
                <w:rFonts w:ascii="Times New Roman" w:hAnsi="Times New Roman" w:cs="Times New Roman"/>
                <w:b/>
              </w:rPr>
            </w:pPr>
          </w:p>
        </w:tc>
        <w:tc>
          <w:tcPr>
            <w:tcW w:w="555" w:type="pct"/>
          </w:tcPr>
          <w:p w:rsidR="00AA1EC2" w:rsidRPr="00C21310" w:rsidRDefault="00AA1EC2" w:rsidP="0074486D">
            <w:pPr>
              <w:jc w:val="center"/>
              <w:rPr>
                <w:rFonts w:ascii="Times New Roman" w:hAnsi="Times New Roman" w:cs="Times New Roman"/>
                <w:b/>
              </w:rPr>
            </w:pPr>
          </w:p>
        </w:tc>
        <w:tc>
          <w:tcPr>
            <w:tcW w:w="289" w:type="pct"/>
          </w:tcPr>
          <w:p w:rsidR="00AA1EC2" w:rsidRPr="00C21310" w:rsidRDefault="00AA1EC2" w:rsidP="0074486D">
            <w:pPr>
              <w:jc w:val="center"/>
              <w:rPr>
                <w:rFonts w:ascii="Times New Roman" w:hAnsi="Times New Roman" w:cs="Times New Roman"/>
                <w:b/>
              </w:rPr>
            </w:pPr>
          </w:p>
        </w:tc>
      </w:tr>
      <w:tr w:rsidR="00227580" w:rsidRPr="00C21310" w:rsidTr="00E054A7">
        <w:tc>
          <w:tcPr>
            <w:tcW w:w="349"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4.12</w:t>
            </w:r>
          </w:p>
        </w:tc>
        <w:tc>
          <w:tcPr>
            <w:tcW w:w="1336"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прочие расходы</w:t>
            </w:r>
          </w:p>
        </w:tc>
        <w:tc>
          <w:tcPr>
            <w:tcW w:w="801" w:type="pct"/>
          </w:tcPr>
          <w:p w:rsidR="00AA1EC2" w:rsidRPr="00C21310" w:rsidRDefault="00AA1EC2" w:rsidP="0074486D">
            <w:pPr>
              <w:rPr>
                <w:rFonts w:ascii="Times New Roman" w:hAnsi="Times New Roman" w:cs="Times New Roman"/>
              </w:rPr>
            </w:pPr>
            <w:r w:rsidRPr="00C21310">
              <w:rPr>
                <w:rFonts w:ascii="Times New Roman" w:hAnsi="Times New Roman" w:cs="Times New Roman"/>
              </w:rPr>
              <w:t>руб.</w:t>
            </w:r>
          </w:p>
        </w:tc>
        <w:tc>
          <w:tcPr>
            <w:tcW w:w="431" w:type="pct"/>
          </w:tcPr>
          <w:p w:rsidR="00AA1EC2" w:rsidRPr="00C21310" w:rsidRDefault="00AA1EC2" w:rsidP="0074486D">
            <w:pPr>
              <w:rPr>
                <w:rFonts w:ascii="Times New Roman" w:hAnsi="Times New Roman" w:cs="Times New Roman"/>
                <w:b/>
              </w:rPr>
            </w:pPr>
          </w:p>
        </w:tc>
        <w:tc>
          <w:tcPr>
            <w:tcW w:w="763" w:type="pct"/>
          </w:tcPr>
          <w:p w:rsidR="00AA1EC2" w:rsidRPr="00C21310" w:rsidRDefault="00AA1EC2" w:rsidP="0074486D">
            <w:pPr>
              <w:rPr>
                <w:rFonts w:ascii="Times New Roman" w:hAnsi="Times New Roman" w:cs="Times New Roman"/>
                <w:b/>
              </w:rPr>
            </w:pPr>
          </w:p>
        </w:tc>
        <w:tc>
          <w:tcPr>
            <w:tcW w:w="475" w:type="pct"/>
          </w:tcPr>
          <w:p w:rsidR="00AA1EC2" w:rsidRPr="00C21310" w:rsidRDefault="00AA1EC2" w:rsidP="0074486D">
            <w:pPr>
              <w:rPr>
                <w:rFonts w:ascii="Times New Roman" w:hAnsi="Times New Roman" w:cs="Times New Roman"/>
                <w:b/>
              </w:rPr>
            </w:pPr>
          </w:p>
        </w:tc>
        <w:tc>
          <w:tcPr>
            <w:tcW w:w="555" w:type="pct"/>
          </w:tcPr>
          <w:p w:rsidR="00AA1EC2" w:rsidRPr="00C21310" w:rsidRDefault="00AA1EC2" w:rsidP="0074486D">
            <w:pPr>
              <w:jc w:val="center"/>
              <w:rPr>
                <w:rFonts w:ascii="Times New Roman" w:hAnsi="Times New Roman" w:cs="Times New Roman"/>
                <w:b/>
              </w:rPr>
            </w:pPr>
          </w:p>
        </w:tc>
        <w:tc>
          <w:tcPr>
            <w:tcW w:w="289" w:type="pct"/>
          </w:tcPr>
          <w:p w:rsidR="00AA1EC2" w:rsidRPr="00C21310" w:rsidRDefault="00AA1EC2" w:rsidP="0074486D">
            <w:pPr>
              <w:jc w:val="center"/>
              <w:rPr>
                <w:rFonts w:ascii="Times New Roman" w:hAnsi="Times New Roman" w:cs="Times New Roman"/>
                <w:b/>
              </w:rPr>
            </w:pPr>
          </w:p>
        </w:tc>
      </w:tr>
      <w:tr w:rsidR="00227580" w:rsidRPr="00C21310" w:rsidTr="00E054A7">
        <w:tc>
          <w:tcPr>
            <w:tcW w:w="349"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5</w:t>
            </w:r>
          </w:p>
        </w:tc>
        <w:tc>
          <w:tcPr>
            <w:tcW w:w="1336"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 xml:space="preserve">Всего доходов от продажи билетов населению (без НДС) (стр.1 х стр.3) </w:t>
            </w:r>
          </w:p>
        </w:tc>
        <w:tc>
          <w:tcPr>
            <w:tcW w:w="801" w:type="pct"/>
          </w:tcPr>
          <w:p w:rsidR="00AA1EC2" w:rsidRPr="00C21310" w:rsidRDefault="00AA1EC2" w:rsidP="0074486D">
            <w:pPr>
              <w:rPr>
                <w:rFonts w:ascii="Times New Roman" w:hAnsi="Times New Roman" w:cs="Times New Roman"/>
              </w:rPr>
            </w:pPr>
            <w:r w:rsidRPr="00C21310">
              <w:rPr>
                <w:rFonts w:ascii="Times New Roman" w:hAnsi="Times New Roman" w:cs="Times New Roman"/>
              </w:rPr>
              <w:t>руб.</w:t>
            </w:r>
          </w:p>
        </w:tc>
        <w:tc>
          <w:tcPr>
            <w:tcW w:w="431" w:type="pct"/>
          </w:tcPr>
          <w:p w:rsidR="00AA1EC2" w:rsidRPr="00C21310" w:rsidRDefault="00AA1EC2" w:rsidP="0074486D">
            <w:pPr>
              <w:rPr>
                <w:rFonts w:ascii="Times New Roman" w:hAnsi="Times New Roman" w:cs="Times New Roman"/>
                <w:b/>
              </w:rPr>
            </w:pPr>
          </w:p>
        </w:tc>
        <w:tc>
          <w:tcPr>
            <w:tcW w:w="763" w:type="pct"/>
          </w:tcPr>
          <w:p w:rsidR="00AA1EC2" w:rsidRPr="00C21310" w:rsidRDefault="00AA1EC2" w:rsidP="0074486D">
            <w:pPr>
              <w:rPr>
                <w:rFonts w:ascii="Times New Roman" w:hAnsi="Times New Roman" w:cs="Times New Roman"/>
                <w:b/>
              </w:rPr>
            </w:pPr>
          </w:p>
        </w:tc>
        <w:tc>
          <w:tcPr>
            <w:tcW w:w="475" w:type="pct"/>
          </w:tcPr>
          <w:p w:rsidR="00AA1EC2" w:rsidRPr="00C21310" w:rsidRDefault="00AA1EC2" w:rsidP="0074486D">
            <w:pPr>
              <w:rPr>
                <w:rFonts w:ascii="Times New Roman" w:hAnsi="Times New Roman" w:cs="Times New Roman"/>
                <w:b/>
              </w:rPr>
            </w:pPr>
          </w:p>
        </w:tc>
        <w:tc>
          <w:tcPr>
            <w:tcW w:w="555" w:type="pct"/>
          </w:tcPr>
          <w:p w:rsidR="00AA1EC2" w:rsidRPr="00C21310" w:rsidRDefault="00AA1EC2" w:rsidP="0074486D">
            <w:pPr>
              <w:jc w:val="center"/>
              <w:rPr>
                <w:rFonts w:ascii="Times New Roman" w:hAnsi="Times New Roman" w:cs="Times New Roman"/>
                <w:b/>
              </w:rPr>
            </w:pPr>
          </w:p>
        </w:tc>
        <w:tc>
          <w:tcPr>
            <w:tcW w:w="289" w:type="pct"/>
          </w:tcPr>
          <w:p w:rsidR="00AA1EC2" w:rsidRPr="00C21310" w:rsidRDefault="00AA1EC2" w:rsidP="0074486D">
            <w:pPr>
              <w:jc w:val="center"/>
              <w:rPr>
                <w:rFonts w:ascii="Times New Roman" w:hAnsi="Times New Roman" w:cs="Times New Roman"/>
                <w:b/>
              </w:rPr>
            </w:pPr>
          </w:p>
        </w:tc>
      </w:tr>
      <w:tr w:rsidR="00227580" w:rsidRPr="00C21310" w:rsidTr="00E054A7">
        <w:tc>
          <w:tcPr>
            <w:tcW w:w="349"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6</w:t>
            </w:r>
          </w:p>
        </w:tc>
        <w:tc>
          <w:tcPr>
            <w:tcW w:w="1336"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Субсидия из бюджета другого уровня**</w:t>
            </w:r>
          </w:p>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в том числе:</w:t>
            </w:r>
          </w:p>
        </w:tc>
        <w:tc>
          <w:tcPr>
            <w:tcW w:w="801" w:type="pct"/>
          </w:tcPr>
          <w:p w:rsidR="00AA1EC2" w:rsidRPr="00C21310" w:rsidRDefault="00AA1EC2" w:rsidP="0074486D">
            <w:pPr>
              <w:jc w:val="both"/>
              <w:rPr>
                <w:rFonts w:ascii="Times New Roman" w:hAnsi="Times New Roman" w:cs="Times New Roman"/>
              </w:rPr>
            </w:pPr>
            <w:r w:rsidRPr="00C21310">
              <w:rPr>
                <w:rFonts w:ascii="Times New Roman" w:hAnsi="Times New Roman" w:cs="Times New Roman"/>
              </w:rPr>
              <w:t>руб.</w:t>
            </w:r>
          </w:p>
        </w:tc>
        <w:tc>
          <w:tcPr>
            <w:tcW w:w="431" w:type="pct"/>
          </w:tcPr>
          <w:p w:rsidR="00AA1EC2" w:rsidRPr="00C21310" w:rsidRDefault="00AA1EC2" w:rsidP="0074486D">
            <w:pPr>
              <w:rPr>
                <w:rFonts w:ascii="Times New Roman" w:hAnsi="Times New Roman" w:cs="Times New Roman"/>
                <w:b/>
              </w:rPr>
            </w:pPr>
          </w:p>
        </w:tc>
        <w:tc>
          <w:tcPr>
            <w:tcW w:w="763" w:type="pct"/>
          </w:tcPr>
          <w:p w:rsidR="00AA1EC2" w:rsidRPr="00C21310" w:rsidRDefault="00AA1EC2" w:rsidP="0074486D">
            <w:pPr>
              <w:rPr>
                <w:rFonts w:ascii="Times New Roman" w:hAnsi="Times New Roman" w:cs="Times New Roman"/>
                <w:b/>
              </w:rPr>
            </w:pPr>
          </w:p>
        </w:tc>
        <w:tc>
          <w:tcPr>
            <w:tcW w:w="475" w:type="pct"/>
          </w:tcPr>
          <w:p w:rsidR="00AA1EC2" w:rsidRPr="00C21310" w:rsidRDefault="00AA1EC2" w:rsidP="0074486D">
            <w:pPr>
              <w:rPr>
                <w:rFonts w:ascii="Times New Roman" w:hAnsi="Times New Roman" w:cs="Times New Roman"/>
                <w:b/>
              </w:rPr>
            </w:pPr>
          </w:p>
        </w:tc>
        <w:tc>
          <w:tcPr>
            <w:tcW w:w="555" w:type="pct"/>
          </w:tcPr>
          <w:p w:rsidR="00AA1EC2" w:rsidRPr="00C21310" w:rsidRDefault="00AA1EC2" w:rsidP="0074486D">
            <w:pPr>
              <w:jc w:val="center"/>
              <w:rPr>
                <w:rFonts w:ascii="Times New Roman" w:hAnsi="Times New Roman" w:cs="Times New Roman"/>
                <w:b/>
              </w:rPr>
            </w:pPr>
          </w:p>
        </w:tc>
        <w:tc>
          <w:tcPr>
            <w:tcW w:w="289" w:type="pct"/>
          </w:tcPr>
          <w:p w:rsidR="00AA1EC2" w:rsidRPr="00C21310" w:rsidRDefault="00AA1EC2" w:rsidP="0074486D">
            <w:pPr>
              <w:jc w:val="center"/>
              <w:rPr>
                <w:rFonts w:ascii="Times New Roman" w:hAnsi="Times New Roman" w:cs="Times New Roman"/>
                <w:b/>
              </w:rPr>
            </w:pPr>
          </w:p>
        </w:tc>
      </w:tr>
      <w:tr w:rsidR="00227580" w:rsidRPr="00C21310" w:rsidTr="00E054A7">
        <w:tc>
          <w:tcPr>
            <w:tcW w:w="349"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6.1</w:t>
            </w:r>
          </w:p>
        </w:tc>
        <w:tc>
          <w:tcPr>
            <w:tcW w:w="1336"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p>
        </w:tc>
        <w:tc>
          <w:tcPr>
            <w:tcW w:w="801" w:type="pct"/>
          </w:tcPr>
          <w:p w:rsidR="00AA1EC2" w:rsidRPr="00C21310" w:rsidRDefault="00AA1EC2" w:rsidP="0074486D">
            <w:pPr>
              <w:jc w:val="both"/>
              <w:rPr>
                <w:rFonts w:ascii="Times New Roman" w:hAnsi="Times New Roman" w:cs="Times New Roman"/>
              </w:rPr>
            </w:pPr>
            <w:r w:rsidRPr="00C21310">
              <w:rPr>
                <w:rFonts w:ascii="Times New Roman" w:hAnsi="Times New Roman" w:cs="Times New Roman"/>
              </w:rPr>
              <w:t>руб.</w:t>
            </w:r>
          </w:p>
        </w:tc>
        <w:tc>
          <w:tcPr>
            <w:tcW w:w="431" w:type="pct"/>
          </w:tcPr>
          <w:p w:rsidR="00AA1EC2" w:rsidRPr="00C21310" w:rsidRDefault="00AA1EC2" w:rsidP="0074486D">
            <w:pPr>
              <w:rPr>
                <w:rFonts w:ascii="Times New Roman" w:hAnsi="Times New Roman" w:cs="Times New Roman"/>
                <w:b/>
              </w:rPr>
            </w:pPr>
          </w:p>
        </w:tc>
        <w:tc>
          <w:tcPr>
            <w:tcW w:w="763" w:type="pct"/>
          </w:tcPr>
          <w:p w:rsidR="00AA1EC2" w:rsidRPr="00C21310" w:rsidRDefault="00AA1EC2" w:rsidP="0074486D">
            <w:pPr>
              <w:rPr>
                <w:rFonts w:ascii="Times New Roman" w:hAnsi="Times New Roman" w:cs="Times New Roman"/>
                <w:b/>
              </w:rPr>
            </w:pPr>
          </w:p>
        </w:tc>
        <w:tc>
          <w:tcPr>
            <w:tcW w:w="475" w:type="pct"/>
          </w:tcPr>
          <w:p w:rsidR="00AA1EC2" w:rsidRPr="00C21310" w:rsidRDefault="00AA1EC2" w:rsidP="0074486D">
            <w:pPr>
              <w:rPr>
                <w:rFonts w:ascii="Times New Roman" w:hAnsi="Times New Roman" w:cs="Times New Roman"/>
                <w:b/>
              </w:rPr>
            </w:pPr>
          </w:p>
        </w:tc>
        <w:tc>
          <w:tcPr>
            <w:tcW w:w="555" w:type="pct"/>
          </w:tcPr>
          <w:p w:rsidR="00AA1EC2" w:rsidRPr="00C21310" w:rsidRDefault="00AA1EC2" w:rsidP="0074486D">
            <w:pPr>
              <w:jc w:val="center"/>
              <w:rPr>
                <w:rFonts w:ascii="Times New Roman" w:hAnsi="Times New Roman" w:cs="Times New Roman"/>
                <w:b/>
              </w:rPr>
            </w:pPr>
          </w:p>
        </w:tc>
        <w:tc>
          <w:tcPr>
            <w:tcW w:w="289" w:type="pct"/>
          </w:tcPr>
          <w:p w:rsidR="00AA1EC2" w:rsidRPr="00C21310" w:rsidRDefault="00AA1EC2" w:rsidP="0074486D">
            <w:pPr>
              <w:jc w:val="center"/>
              <w:rPr>
                <w:rFonts w:ascii="Times New Roman" w:hAnsi="Times New Roman" w:cs="Times New Roman"/>
                <w:b/>
              </w:rPr>
            </w:pPr>
          </w:p>
        </w:tc>
      </w:tr>
      <w:tr w:rsidR="00227580" w:rsidRPr="00C21310" w:rsidTr="00E054A7">
        <w:tc>
          <w:tcPr>
            <w:tcW w:w="349"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7</w:t>
            </w:r>
          </w:p>
        </w:tc>
        <w:tc>
          <w:tcPr>
            <w:tcW w:w="1336" w:type="pct"/>
          </w:tcPr>
          <w:p w:rsidR="00AA1EC2" w:rsidRPr="00C21310" w:rsidRDefault="00AA1EC2" w:rsidP="0074486D">
            <w:pPr>
              <w:pStyle w:val="33"/>
              <w:shd w:val="clear" w:color="auto" w:fill="auto"/>
              <w:spacing w:before="0" w:after="0" w:line="240" w:lineRule="auto"/>
              <w:ind w:right="20" w:firstLine="0"/>
              <w:jc w:val="left"/>
              <w:rPr>
                <w:rFonts w:ascii="Times New Roman" w:hAnsi="Times New Roman"/>
                <w:sz w:val="22"/>
                <w:szCs w:val="22"/>
              </w:rPr>
            </w:pPr>
            <w:r w:rsidRPr="00C21310">
              <w:rPr>
                <w:rFonts w:ascii="Times New Roman" w:hAnsi="Times New Roman"/>
                <w:sz w:val="22"/>
                <w:szCs w:val="22"/>
              </w:rPr>
              <w:t>Финансовый результат (стр.5+стр.6-стр.4)</w:t>
            </w:r>
          </w:p>
        </w:tc>
        <w:tc>
          <w:tcPr>
            <w:tcW w:w="801" w:type="pct"/>
          </w:tcPr>
          <w:p w:rsidR="00AA1EC2" w:rsidRPr="00C21310" w:rsidRDefault="00AA1EC2" w:rsidP="0074486D">
            <w:pPr>
              <w:rPr>
                <w:rFonts w:ascii="Times New Roman" w:hAnsi="Times New Roman" w:cs="Times New Roman"/>
              </w:rPr>
            </w:pPr>
            <w:r w:rsidRPr="00C21310">
              <w:rPr>
                <w:rFonts w:ascii="Times New Roman" w:hAnsi="Times New Roman" w:cs="Times New Roman"/>
              </w:rPr>
              <w:t>руб.</w:t>
            </w:r>
          </w:p>
        </w:tc>
        <w:tc>
          <w:tcPr>
            <w:tcW w:w="431" w:type="pct"/>
          </w:tcPr>
          <w:p w:rsidR="00AA1EC2" w:rsidRPr="00C21310" w:rsidRDefault="00AA1EC2" w:rsidP="0074486D">
            <w:pPr>
              <w:rPr>
                <w:rFonts w:ascii="Times New Roman" w:hAnsi="Times New Roman" w:cs="Times New Roman"/>
                <w:b/>
              </w:rPr>
            </w:pPr>
          </w:p>
        </w:tc>
        <w:tc>
          <w:tcPr>
            <w:tcW w:w="763" w:type="pct"/>
          </w:tcPr>
          <w:p w:rsidR="00AA1EC2" w:rsidRPr="00C21310" w:rsidRDefault="00AA1EC2" w:rsidP="0074486D">
            <w:pPr>
              <w:rPr>
                <w:rFonts w:ascii="Times New Roman" w:hAnsi="Times New Roman" w:cs="Times New Roman"/>
                <w:b/>
              </w:rPr>
            </w:pPr>
          </w:p>
        </w:tc>
        <w:tc>
          <w:tcPr>
            <w:tcW w:w="475" w:type="pct"/>
          </w:tcPr>
          <w:p w:rsidR="00AA1EC2" w:rsidRPr="00C21310" w:rsidRDefault="00AA1EC2" w:rsidP="0074486D">
            <w:pPr>
              <w:rPr>
                <w:rFonts w:ascii="Times New Roman" w:hAnsi="Times New Roman" w:cs="Times New Roman"/>
                <w:b/>
              </w:rPr>
            </w:pPr>
          </w:p>
        </w:tc>
        <w:tc>
          <w:tcPr>
            <w:tcW w:w="555" w:type="pct"/>
          </w:tcPr>
          <w:p w:rsidR="00AA1EC2" w:rsidRPr="00C21310" w:rsidRDefault="00AA1EC2" w:rsidP="0074486D">
            <w:pPr>
              <w:jc w:val="center"/>
              <w:rPr>
                <w:rFonts w:ascii="Times New Roman" w:hAnsi="Times New Roman" w:cs="Times New Roman"/>
                <w:b/>
              </w:rPr>
            </w:pPr>
          </w:p>
        </w:tc>
        <w:tc>
          <w:tcPr>
            <w:tcW w:w="289" w:type="pct"/>
          </w:tcPr>
          <w:p w:rsidR="00AA1EC2" w:rsidRPr="00C21310" w:rsidRDefault="00AA1EC2" w:rsidP="0074486D">
            <w:pPr>
              <w:jc w:val="center"/>
              <w:rPr>
                <w:rFonts w:ascii="Times New Roman" w:hAnsi="Times New Roman" w:cs="Times New Roman"/>
                <w:b/>
              </w:rPr>
            </w:pPr>
          </w:p>
        </w:tc>
      </w:tr>
    </w:tbl>
    <w:p w:rsidR="00AA1EC2" w:rsidRPr="00C21310" w:rsidRDefault="00AA1EC2" w:rsidP="00AA1EC2">
      <w:pPr>
        <w:pStyle w:val="33"/>
        <w:shd w:val="clear" w:color="auto" w:fill="auto"/>
        <w:spacing w:before="0" w:after="0" w:line="240" w:lineRule="auto"/>
        <w:ind w:right="20" w:firstLine="0"/>
        <w:rPr>
          <w:rFonts w:ascii="Times New Roman" w:hAnsi="Times New Roman"/>
          <w:sz w:val="22"/>
          <w:szCs w:val="22"/>
        </w:rPr>
      </w:pPr>
      <w:r w:rsidRPr="00C21310">
        <w:rPr>
          <w:rFonts w:ascii="Times New Roman" w:hAnsi="Times New Roman"/>
          <w:sz w:val="22"/>
          <w:szCs w:val="22"/>
        </w:rPr>
        <w:t>* расходы по полной себестоимости должны быть подтверждены бухгалтерскими документами;</w:t>
      </w:r>
    </w:p>
    <w:p w:rsidR="00AA1EC2" w:rsidRPr="00C21310" w:rsidRDefault="00AA1EC2" w:rsidP="00AA1EC2">
      <w:pPr>
        <w:pStyle w:val="33"/>
        <w:shd w:val="clear" w:color="auto" w:fill="auto"/>
        <w:spacing w:before="0" w:after="0" w:line="240" w:lineRule="auto"/>
        <w:ind w:right="20" w:firstLine="0"/>
        <w:rPr>
          <w:rFonts w:ascii="Times New Roman" w:hAnsi="Times New Roman"/>
          <w:sz w:val="22"/>
          <w:szCs w:val="22"/>
        </w:rPr>
      </w:pPr>
      <w:r w:rsidRPr="00C21310">
        <w:rPr>
          <w:rFonts w:ascii="Times New Roman" w:hAnsi="Times New Roman"/>
          <w:sz w:val="22"/>
          <w:szCs w:val="22"/>
        </w:rPr>
        <w:t>** заполняется при условии фактически полученной или предполагаемой к получению субсидии из бюджета другого уровня бюджетной системы Российской Федерации с обязательным предоставлением расчета размера субсидии.</w:t>
      </w:r>
    </w:p>
    <w:p w:rsidR="00AA1EC2" w:rsidRPr="00AA1EC2" w:rsidRDefault="00AA1EC2" w:rsidP="00AA1EC2">
      <w:pPr>
        <w:pStyle w:val="33"/>
        <w:shd w:val="clear" w:color="auto" w:fill="auto"/>
        <w:spacing w:before="0" w:after="0" w:line="322" w:lineRule="exact"/>
        <w:ind w:right="20" w:firstLine="0"/>
        <w:rPr>
          <w:rFonts w:ascii="Times New Roman" w:hAnsi="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31"/>
        <w:gridCol w:w="1843"/>
        <w:gridCol w:w="3827"/>
      </w:tblGrid>
      <w:tr w:rsidR="00AA1EC2" w:rsidTr="00C21310">
        <w:tc>
          <w:tcPr>
            <w:tcW w:w="4031" w:type="dxa"/>
          </w:tcPr>
          <w:p w:rsidR="00AA1EC2" w:rsidRDefault="00AA1EC2" w:rsidP="0074486D">
            <w:pPr>
              <w:pStyle w:val="ConsPlusNormal"/>
              <w:jc w:val="both"/>
              <w:rPr>
                <w:rFonts w:ascii="Times New Roman" w:hAnsi="Times New Roman" w:cs="Times New Roman"/>
                <w:sz w:val="24"/>
                <w:szCs w:val="24"/>
              </w:rPr>
            </w:pPr>
          </w:p>
        </w:tc>
        <w:tc>
          <w:tcPr>
            <w:tcW w:w="1843" w:type="dxa"/>
          </w:tcPr>
          <w:p w:rsidR="00AA1EC2" w:rsidRDefault="00AA1EC2" w:rsidP="0074486D">
            <w:pPr>
              <w:pStyle w:val="ConsPlusNormal"/>
              <w:jc w:val="center"/>
              <w:rPr>
                <w:rFonts w:ascii="Times New Roman" w:hAnsi="Times New Roman" w:cs="Times New Roman"/>
                <w:sz w:val="24"/>
                <w:szCs w:val="24"/>
              </w:rPr>
            </w:pPr>
          </w:p>
        </w:tc>
        <w:tc>
          <w:tcPr>
            <w:tcW w:w="3827" w:type="dxa"/>
          </w:tcPr>
          <w:p w:rsidR="00AA1EC2" w:rsidRDefault="00AA1EC2" w:rsidP="0074486D">
            <w:pPr>
              <w:pStyle w:val="ConsPlusNormal"/>
              <w:jc w:val="center"/>
              <w:rPr>
                <w:rFonts w:ascii="Times New Roman" w:hAnsi="Times New Roman" w:cs="Times New Roman"/>
                <w:sz w:val="24"/>
                <w:szCs w:val="24"/>
              </w:rPr>
            </w:pPr>
          </w:p>
        </w:tc>
      </w:tr>
      <w:tr w:rsidR="00AA1EC2" w:rsidTr="00C21310">
        <w:tc>
          <w:tcPr>
            <w:tcW w:w="4031" w:type="dxa"/>
          </w:tcPr>
          <w:p w:rsidR="00AA1EC2" w:rsidRDefault="00AA1EC2" w:rsidP="0074486D">
            <w:pPr>
              <w:pStyle w:val="ConsPlusNormal"/>
              <w:jc w:val="both"/>
              <w:rPr>
                <w:rFonts w:ascii="Times New Roman" w:hAnsi="Times New Roman" w:cs="Times New Roman"/>
                <w:sz w:val="24"/>
                <w:szCs w:val="24"/>
              </w:rPr>
            </w:pPr>
          </w:p>
        </w:tc>
        <w:tc>
          <w:tcPr>
            <w:tcW w:w="1843" w:type="dxa"/>
          </w:tcPr>
          <w:p w:rsidR="00AA1EC2" w:rsidRDefault="00AA1EC2" w:rsidP="0074486D">
            <w:pPr>
              <w:pStyle w:val="ConsPlusNormal"/>
              <w:jc w:val="center"/>
              <w:rPr>
                <w:rFonts w:ascii="Times New Roman" w:hAnsi="Times New Roman" w:cs="Times New Roman"/>
                <w:sz w:val="24"/>
                <w:szCs w:val="24"/>
              </w:rPr>
            </w:pPr>
          </w:p>
        </w:tc>
        <w:tc>
          <w:tcPr>
            <w:tcW w:w="3827" w:type="dxa"/>
          </w:tcPr>
          <w:p w:rsidR="00AA1EC2" w:rsidRDefault="00AA1EC2" w:rsidP="0074486D">
            <w:pPr>
              <w:pStyle w:val="ConsPlusNormal"/>
              <w:jc w:val="center"/>
              <w:rPr>
                <w:rFonts w:ascii="Times New Roman" w:hAnsi="Times New Roman" w:cs="Times New Roman"/>
                <w:sz w:val="24"/>
                <w:szCs w:val="24"/>
              </w:rPr>
            </w:pPr>
          </w:p>
        </w:tc>
      </w:tr>
      <w:tr w:rsidR="00AA1EC2" w:rsidTr="00C21310">
        <w:trPr>
          <w:trHeight w:val="155"/>
        </w:trPr>
        <w:tc>
          <w:tcPr>
            <w:tcW w:w="4031" w:type="dxa"/>
          </w:tcPr>
          <w:p w:rsidR="00AA1EC2" w:rsidRDefault="00AA1EC2" w:rsidP="0074486D">
            <w:pPr>
              <w:pStyle w:val="ConsPlusNormal"/>
              <w:jc w:val="both"/>
              <w:rPr>
                <w:rFonts w:ascii="Times New Roman" w:hAnsi="Times New Roman" w:cs="Times New Roman"/>
                <w:sz w:val="24"/>
                <w:szCs w:val="24"/>
              </w:rPr>
            </w:pPr>
          </w:p>
        </w:tc>
        <w:tc>
          <w:tcPr>
            <w:tcW w:w="1843" w:type="dxa"/>
          </w:tcPr>
          <w:p w:rsidR="00AA1EC2" w:rsidRDefault="00AA1EC2" w:rsidP="0074486D">
            <w:pPr>
              <w:pStyle w:val="ConsPlusNormal"/>
              <w:rPr>
                <w:rFonts w:ascii="Times New Roman" w:hAnsi="Times New Roman" w:cs="Times New Roman"/>
                <w:sz w:val="24"/>
                <w:szCs w:val="24"/>
              </w:rPr>
            </w:pPr>
          </w:p>
        </w:tc>
        <w:tc>
          <w:tcPr>
            <w:tcW w:w="3827" w:type="dxa"/>
          </w:tcPr>
          <w:p w:rsidR="00AA1EC2" w:rsidRDefault="00AA1EC2" w:rsidP="0074486D">
            <w:pPr>
              <w:pStyle w:val="ConsPlusNormal"/>
              <w:rPr>
                <w:rFonts w:ascii="Times New Roman" w:hAnsi="Times New Roman" w:cs="Times New Roman"/>
                <w:sz w:val="24"/>
                <w:szCs w:val="24"/>
              </w:rPr>
            </w:pPr>
          </w:p>
        </w:tc>
      </w:tr>
    </w:tbl>
    <w:p w:rsidR="00373CD2" w:rsidRDefault="00373CD2" w:rsidP="00373CD2">
      <w:pPr>
        <w:pStyle w:val="af2"/>
        <w:jc w:val="both"/>
        <w:rPr>
          <w:rFonts w:ascii="Times New Roman" w:hAnsi="Times New Roman" w:cs="Times New Roman"/>
          <w:sz w:val="28"/>
          <w:szCs w:val="28"/>
        </w:rPr>
      </w:pPr>
      <w:r w:rsidRPr="001A1177">
        <w:rPr>
          <w:rFonts w:ascii="Times New Roman" w:hAnsi="Times New Roman" w:cs="Times New Roman"/>
          <w:sz w:val="28"/>
          <w:szCs w:val="28"/>
        </w:rPr>
        <w:t>Руководитель</w:t>
      </w:r>
      <w:r>
        <w:rPr>
          <w:rFonts w:ascii="Times New Roman" w:hAnsi="Times New Roman" w:cs="Times New Roman"/>
          <w:sz w:val="28"/>
          <w:szCs w:val="28"/>
        </w:rPr>
        <w:t>,</w:t>
      </w:r>
    </w:p>
    <w:p w:rsidR="00373CD2" w:rsidRPr="001A1177" w:rsidRDefault="00373CD2" w:rsidP="00373CD2">
      <w:pPr>
        <w:pStyle w:val="af2"/>
        <w:jc w:val="both"/>
        <w:rPr>
          <w:rFonts w:ascii="Times New Roman" w:hAnsi="Times New Roman" w:cs="Times New Roman"/>
          <w:sz w:val="28"/>
          <w:szCs w:val="28"/>
        </w:rPr>
      </w:pPr>
      <w:r w:rsidRPr="00AA1EC2">
        <w:rPr>
          <w:rFonts w:ascii="Times New Roman" w:hAnsi="Times New Roman" w:cs="Times New Roman"/>
          <w:sz w:val="28"/>
          <w:szCs w:val="28"/>
        </w:rPr>
        <w:t>индивидуальный предприниматель</w:t>
      </w:r>
      <w:r>
        <w:rPr>
          <w:rFonts w:ascii="Times New Roman" w:hAnsi="Times New Roman" w:cs="Times New Roman"/>
          <w:sz w:val="28"/>
          <w:szCs w:val="28"/>
        </w:rPr>
        <w:t xml:space="preserve">       </w:t>
      </w:r>
      <w:r w:rsidRPr="001A1177">
        <w:rPr>
          <w:rFonts w:ascii="Times New Roman" w:hAnsi="Times New Roman" w:cs="Times New Roman"/>
          <w:sz w:val="28"/>
          <w:szCs w:val="28"/>
        </w:rPr>
        <w:t>____</w:t>
      </w:r>
      <w:r>
        <w:rPr>
          <w:rFonts w:ascii="Times New Roman" w:hAnsi="Times New Roman" w:cs="Times New Roman"/>
          <w:sz w:val="28"/>
          <w:szCs w:val="28"/>
        </w:rPr>
        <w:t xml:space="preserve"> </w:t>
      </w:r>
      <w:r w:rsidRPr="001A117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A1177">
        <w:rPr>
          <w:rFonts w:ascii="Times New Roman" w:hAnsi="Times New Roman" w:cs="Times New Roman"/>
          <w:sz w:val="28"/>
          <w:szCs w:val="28"/>
        </w:rPr>
        <w:t xml:space="preserve">____________________   </w:t>
      </w:r>
    </w:p>
    <w:p w:rsidR="00373CD2" w:rsidRPr="001A1177" w:rsidRDefault="00373CD2" w:rsidP="00373CD2">
      <w:pPr>
        <w:pStyle w:val="af2"/>
        <w:jc w:val="both"/>
        <w:rPr>
          <w:rFonts w:ascii="Times New Roman" w:hAnsi="Times New Roman" w:cs="Times New Roman"/>
          <w:sz w:val="28"/>
          <w:szCs w:val="28"/>
        </w:rPr>
      </w:pPr>
      <w:r w:rsidRPr="001A117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A1177">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1A117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A1177">
        <w:rPr>
          <w:rFonts w:ascii="Times New Roman" w:hAnsi="Times New Roman" w:cs="Times New Roman"/>
          <w:sz w:val="28"/>
          <w:szCs w:val="28"/>
        </w:rPr>
        <w:t>(расшифровка подписи)</w:t>
      </w:r>
    </w:p>
    <w:p w:rsidR="00373CD2" w:rsidRPr="001A1177" w:rsidRDefault="00373CD2" w:rsidP="00373CD2">
      <w:pPr>
        <w:pStyle w:val="af2"/>
        <w:jc w:val="both"/>
        <w:rPr>
          <w:rFonts w:ascii="Times New Roman" w:hAnsi="Times New Roman" w:cs="Times New Roman"/>
          <w:sz w:val="28"/>
          <w:szCs w:val="28"/>
        </w:rPr>
      </w:pPr>
      <w:r w:rsidRPr="001A1177">
        <w:rPr>
          <w:rFonts w:ascii="Times New Roman" w:hAnsi="Times New Roman" w:cs="Times New Roman"/>
          <w:sz w:val="28"/>
          <w:szCs w:val="28"/>
        </w:rPr>
        <w:t xml:space="preserve">                    </w:t>
      </w:r>
      <w:r w:rsidRPr="001A1177">
        <w:rPr>
          <w:rFonts w:ascii="Times New Roman" w:hAnsi="Times New Roman" w:cs="Times New Roman"/>
          <w:sz w:val="28"/>
          <w:szCs w:val="28"/>
        </w:rPr>
        <w:br/>
        <w:t>«____» _________________ 20___ года</w:t>
      </w:r>
    </w:p>
    <w:p w:rsidR="00373CD2" w:rsidRPr="001A1177" w:rsidRDefault="00373CD2" w:rsidP="00373CD2">
      <w:pPr>
        <w:pStyle w:val="af2"/>
        <w:jc w:val="both"/>
        <w:rPr>
          <w:rFonts w:ascii="Times New Roman" w:hAnsi="Times New Roman" w:cs="Times New Roman"/>
          <w:sz w:val="28"/>
          <w:szCs w:val="28"/>
        </w:rPr>
      </w:pPr>
    </w:p>
    <w:p w:rsidR="00373CD2" w:rsidRPr="001A1177" w:rsidRDefault="00373CD2" w:rsidP="00373CD2">
      <w:pPr>
        <w:pStyle w:val="af2"/>
        <w:jc w:val="both"/>
        <w:rPr>
          <w:rFonts w:ascii="Times New Roman" w:hAnsi="Times New Roman" w:cs="Times New Roman"/>
          <w:sz w:val="28"/>
          <w:szCs w:val="28"/>
        </w:rPr>
      </w:pPr>
      <w:r w:rsidRPr="001A1177">
        <w:rPr>
          <w:rFonts w:ascii="Times New Roman" w:hAnsi="Times New Roman" w:cs="Times New Roman"/>
          <w:sz w:val="28"/>
          <w:szCs w:val="28"/>
        </w:rPr>
        <w:t>М.П.</w:t>
      </w:r>
    </w:p>
    <w:p w:rsidR="00373CD2" w:rsidRPr="001A1177" w:rsidRDefault="00373CD2" w:rsidP="00373CD2">
      <w:pPr>
        <w:pStyle w:val="af2"/>
        <w:jc w:val="both"/>
        <w:rPr>
          <w:rFonts w:ascii="Times New Roman" w:hAnsi="Times New Roman" w:cs="Times New Roman"/>
          <w:sz w:val="28"/>
          <w:szCs w:val="28"/>
        </w:rPr>
      </w:pPr>
    </w:p>
    <w:p w:rsidR="00162777" w:rsidRDefault="00162777" w:rsidP="00922561">
      <w:pPr>
        <w:pStyle w:val="af2"/>
        <w:jc w:val="both"/>
        <w:rPr>
          <w:rFonts w:ascii="Times New Roman" w:hAnsi="Times New Roman" w:cs="Times New Roman"/>
          <w:sz w:val="28"/>
          <w:szCs w:val="28"/>
        </w:rPr>
      </w:pPr>
    </w:p>
    <w:p w:rsidR="00162777" w:rsidRDefault="00162777" w:rsidP="00922561">
      <w:pPr>
        <w:pStyle w:val="af2"/>
        <w:jc w:val="both"/>
        <w:rPr>
          <w:rFonts w:ascii="Times New Roman" w:hAnsi="Times New Roman" w:cs="Times New Roman"/>
          <w:sz w:val="28"/>
          <w:szCs w:val="28"/>
        </w:rPr>
      </w:pPr>
    </w:p>
    <w:p w:rsidR="00162777" w:rsidRDefault="00162777" w:rsidP="00922561">
      <w:pPr>
        <w:pStyle w:val="af2"/>
        <w:jc w:val="both"/>
        <w:rPr>
          <w:rFonts w:ascii="Times New Roman" w:hAnsi="Times New Roman" w:cs="Times New Roman"/>
          <w:sz w:val="28"/>
          <w:szCs w:val="28"/>
        </w:rPr>
      </w:pPr>
    </w:p>
    <w:p w:rsidR="00162777" w:rsidRDefault="00162777" w:rsidP="00922561">
      <w:pPr>
        <w:pStyle w:val="af2"/>
        <w:jc w:val="both"/>
        <w:rPr>
          <w:rFonts w:ascii="Times New Roman" w:hAnsi="Times New Roman" w:cs="Times New Roman"/>
          <w:sz w:val="28"/>
          <w:szCs w:val="28"/>
        </w:rPr>
      </w:pPr>
    </w:p>
    <w:p w:rsidR="00162777" w:rsidRDefault="00162777" w:rsidP="00922561">
      <w:pPr>
        <w:pStyle w:val="af2"/>
        <w:jc w:val="both"/>
        <w:rPr>
          <w:rFonts w:ascii="Times New Roman" w:hAnsi="Times New Roman" w:cs="Times New Roman"/>
          <w:sz w:val="28"/>
          <w:szCs w:val="28"/>
        </w:rPr>
      </w:pPr>
    </w:p>
    <w:p w:rsidR="00162777" w:rsidRDefault="00162777" w:rsidP="00922561">
      <w:pPr>
        <w:pStyle w:val="af2"/>
        <w:jc w:val="both"/>
        <w:rPr>
          <w:rFonts w:ascii="Times New Roman" w:hAnsi="Times New Roman" w:cs="Times New Roman"/>
          <w:sz w:val="28"/>
          <w:szCs w:val="28"/>
        </w:rPr>
      </w:pPr>
    </w:p>
    <w:p w:rsidR="00162777" w:rsidRDefault="00162777" w:rsidP="00922561">
      <w:pPr>
        <w:pStyle w:val="af2"/>
        <w:jc w:val="both"/>
        <w:rPr>
          <w:rFonts w:ascii="Times New Roman" w:hAnsi="Times New Roman" w:cs="Times New Roman"/>
          <w:sz w:val="28"/>
          <w:szCs w:val="28"/>
        </w:rPr>
      </w:pPr>
    </w:p>
    <w:p w:rsidR="00162777" w:rsidRDefault="00162777" w:rsidP="00922561">
      <w:pPr>
        <w:pStyle w:val="af2"/>
        <w:jc w:val="both"/>
        <w:rPr>
          <w:rFonts w:ascii="Times New Roman" w:hAnsi="Times New Roman" w:cs="Times New Roman"/>
          <w:sz w:val="28"/>
          <w:szCs w:val="28"/>
        </w:rPr>
      </w:pPr>
    </w:p>
    <w:p w:rsidR="00162777" w:rsidRDefault="00162777" w:rsidP="00922561">
      <w:pPr>
        <w:pStyle w:val="af2"/>
        <w:jc w:val="both"/>
        <w:rPr>
          <w:rFonts w:ascii="Times New Roman" w:hAnsi="Times New Roman" w:cs="Times New Roman"/>
          <w:sz w:val="28"/>
          <w:szCs w:val="28"/>
        </w:rPr>
      </w:pPr>
    </w:p>
    <w:p w:rsidR="00162777" w:rsidRDefault="00162777" w:rsidP="00922561">
      <w:pPr>
        <w:pStyle w:val="af2"/>
        <w:jc w:val="both"/>
        <w:rPr>
          <w:rFonts w:ascii="Times New Roman" w:hAnsi="Times New Roman" w:cs="Times New Roman"/>
          <w:sz w:val="28"/>
          <w:szCs w:val="28"/>
        </w:rPr>
      </w:pPr>
    </w:p>
    <w:p w:rsidR="00162777" w:rsidRDefault="00162777" w:rsidP="00922561">
      <w:pPr>
        <w:pStyle w:val="af2"/>
        <w:jc w:val="both"/>
        <w:rPr>
          <w:rFonts w:ascii="Times New Roman" w:hAnsi="Times New Roman" w:cs="Times New Roman"/>
          <w:sz w:val="28"/>
          <w:szCs w:val="28"/>
        </w:rPr>
      </w:pPr>
    </w:p>
    <w:p w:rsidR="00162777" w:rsidRDefault="00162777" w:rsidP="00922561">
      <w:pPr>
        <w:pStyle w:val="af2"/>
        <w:jc w:val="both"/>
        <w:rPr>
          <w:rFonts w:ascii="Times New Roman" w:hAnsi="Times New Roman" w:cs="Times New Roman"/>
          <w:sz w:val="28"/>
          <w:szCs w:val="28"/>
        </w:rPr>
      </w:pPr>
    </w:p>
    <w:p w:rsidR="00162777" w:rsidRDefault="00162777" w:rsidP="00922561">
      <w:pPr>
        <w:pStyle w:val="af2"/>
        <w:jc w:val="both"/>
        <w:rPr>
          <w:rFonts w:ascii="Times New Roman" w:hAnsi="Times New Roman" w:cs="Times New Roman"/>
          <w:sz w:val="28"/>
          <w:szCs w:val="28"/>
        </w:rPr>
      </w:pPr>
    </w:p>
    <w:p w:rsidR="00162777" w:rsidRDefault="00162777" w:rsidP="00922561">
      <w:pPr>
        <w:pStyle w:val="af2"/>
        <w:jc w:val="both"/>
        <w:rPr>
          <w:rFonts w:ascii="Times New Roman" w:hAnsi="Times New Roman" w:cs="Times New Roman"/>
          <w:sz w:val="28"/>
          <w:szCs w:val="28"/>
        </w:rPr>
      </w:pPr>
    </w:p>
    <w:p w:rsidR="00162777" w:rsidRDefault="00162777" w:rsidP="00922561">
      <w:pPr>
        <w:pStyle w:val="af2"/>
        <w:jc w:val="both"/>
        <w:rPr>
          <w:rFonts w:ascii="Times New Roman" w:hAnsi="Times New Roman" w:cs="Times New Roman"/>
          <w:sz w:val="28"/>
          <w:szCs w:val="28"/>
        </w:rPr>
      </w:pPr>
    </w:p>
    <w:p w:rsidR="00F36ABC" w:rsidRDefault="00F36ABC" w:rsidP="00922561">
      <w:pPr>
        <w:pStyle w:val="af2"/>
        <w:jc w:val="both"/>
        <w:rPr>
          <w:rFonts w:ascii="Times New Roman" w:hAnsi="Times New Roman" w:cs="Times New Roman"/>
          <w:sz w:val="28"/>
          <w:szCs w:val="28"/>
        </w:rPr>
      </w:pPr>
    </w:p>
    <w:p w:rsidR="00162777" w:rsidRDefault="00162777" w:rsidP="00922561">
      <w:pPr>
        <w:pStyle w:val="af2"/>
        <w:jc w:val="both"/>
        <w:rPr>
          <w:rFonts w:ascii="Times New Roman" w:hAnsi="Times New Roman" w:cs="Times New Roman"/>
          <w:sz w:val="28"/>
          <w:szCs w:val="28"/>
        </w:rPr>
      </w:pPr>
    </w:p>
    <w:p w:rsidR="00922561" w:rsidRDefault="00922561" w:rsidP="00922561">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1D58E2">
        <w:rPr>
          <w:rFonts w:ascii="Times New Roman" w:hAnsi="Times New Roman" w:cs="Times New Roman"/>
          <w:sz w:val="28"/>
          <w:szCs w:val="28"/>
        </w:rPr>
        <w:t xml:space="preserve">     </w:t>
      </w:r>
      <w:r w:rsidRPr="00A90CED">
        <w:rPr>
          <w:rFonts w:ascii="Times New Roman" w:hAnsi="Times New Roman" w:cs="Times New Roman"/>
          <w:sz w:val="28"/>
          <w:szCs w:val="28"/>
        </w:rPr>
        <w:t xml:space="preserve">Приложение № </w:t>
      </w:r>
      <w:r w:rsidR="00DF0C98">
        <w:rPr>
          <w:rFonts w:ascii="Times New Roman" w:hAnsi="Times New Roman" w:cs="Times New Roman"/>
          <w:sz w:val="28"/>
          <w:szCs w:val="28"/>
        </w:rPr>
        <w:t>5</w:t>
      </w:r>
      <w:r w:rsidRPr="00A90CED">
        <w:rPr>
          <w:rFonts w:ascii="Times New Roman" w:hAnsi="Times New Roman" w:cs="Times New Roman"/>
          <w:sz w:val="28"/>
          <w:szCs w:val="28"/>
        </w:rPr>
        <w:t xml:space="preserve"> </w:t>
      </w:r>
    </w:p>
    <w:p w:rsidR="00922561" w:rsidRDefault="00922561" w:rsidP="00922561">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1D58E2">
        <w:rPr>
          <w:rFonts w:ascii="Times New Roman" w:hAnsi="Times New Roman" w:cs="Times New Roman"/>
          <w:sz w:val="28"/>
          <w:szCs w:val="28"/>
        </w:rPr>
        <w:t xml:space="preserve">     </w:t>
      </w:r>
      <w:r w:rsidRPr="00A90CED">
        <w:rPr>
          <w:rFonts w:ascii="Times New Roman" w:hAnsi="Times New Roman" w:cs="Times New Roman"/>
          <w:sz w:val="28"/>
          <w:szCs w:val="28"/>
        </w:rPr>
        <w:t>к Порядку</w:t>
      </w:r>
      <w:r w:rsidRPr="00347925">
        <w:rPr>
          <w:rFonts w:ascii="Times New Roman" w:hAnsi="Times New Roman" w:cs="Times New Roman"/>
          <w:sz w:val="28"/>
          <w:szCs w:val="28"/>
        </w:rPr>
        <w:t xml:space="preserve"> предоставления </w:t>
      </w:r>
      <w:r>
        <w:rPr>
          <w:rFonts w:ascii="Times New Roman" w:hAnsi="Times New Roman" w:cs="Times New Roman"/>
          <w:sz w:val="28"/>
          <w:szCs w:val="28"/>
        </w:rPr>
        <w:t xml:space="preserve">                                                                                                                              </w:t>
      </w:r>
    </w:p>
    <w:p w:rsidR="00922561" w:rsidRPr="00A90CED" w:rsidRDefault="00922561" w:rsidP="00922561">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1D58E2">
        <w:rPr>
          <w:rFonts w:ascii="Times New Roman" w:hAnsi="Times New Roman" w:cs="Times New Roman"/>
          <w:sz w:val="28"/>
          <w:szCs w:val="28"/>
        </w:rPr>
        <w:t xml:space="preserve">     </w:t>
      </w:r>
      <w:r w:rsidRPr="00347925">
        <w:rPr>
          <w:rFonts w:ascii="Times New Roman" w:hAnsi="Times New Roman" w:cs="Times New Roman"/>
          <w:sz w:val="28"/>
          <w:szCs w:val="28"/>
        </w:rPr>
        <w:t xml:space="preserve">субсидии на возмещение </w:t>
      </w:r>
      <w:r>
        <w:rPr>
          <w:rFonts w:ascii="Times New Roman" w:hAnsi="Times New Roman" w:cs="Times New Roman"/>
          <w:sz w:val="28"/>
          <w:szCs w:val="28"/>
        </w:rPr>
        <w:t xml:space="preserve">затрат </w:t>
      </w:r>
      <w:r w:rsidRPr="0034792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90CED" w:rsidRPr="00A90CED" w:rsidRDefault="00922561" w:rsidP="00A90CED">
      <w:pPr>
        <w:pStyle w:val="af2"/>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A90CED" w:rsidRPr="00A90CED" w:rsidRDefault="00A90CED" w:rsidP="00A90CED">
      <w:pPr>
        <w:pStyle w:val="af2"/>
        <w:jc w:val="both"/>
        <w:rPr>
          <w:rFonts w:ascii="Times New Roman" w:hAnsi="Times New Roman" w:cs="Times New Roman"/>
          <w:sz w:val="28"/>
          <w:szCs w:val="28"/>
        </w:rPr>
      </w:pPr>
    </w:p>
    <w:p w:rsidR="00A90CED" w:rsidRPr="00A90CED" w:rsidRDefault="00922561" w:rsidP="00A90CED">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A90CED" w:rsidRPr="00A90CED">
        <w:rPr>
          <w:rFonts w:ascii="Times New Roman" w:hAnsi="Times New Roman" w:cs="Times New Roman"/>
          <w:sz w:val="28"/>
          <w:szCs w:val="28"/>
        </w:rPr>
        <w:t>(Ф</w:t>
      </w:r>
      <w:r>
        <w:rPr>
          <w:rFonts w:ascii="Times New Roman" w:hAnsi="Times New Roman" w:cs="Times New Roman"/>
          <w:sz w:val="28"/>
          <w:szCs w:val="28"/>
        </w:rPr>
        <w:t>ОРМА</w:t>
      </w:r>
      <w:r w:rsidR="00A90CED" w:rsidRPr="00A90CED">
        <w:rPr>
          <w:rFonts w:ascii="Times New Roman" w:hAnsi="Times New Roman" w:cs="Times New Roman"/>
          <w:sz w:val="28"/>
          <w:szCs w:val="28"/>
        </w:rPr>
        <w:t>)</w:t>
      </w:r>
    </w:p>
    <w:p w:rsidR="00A90CED" w:rsidRPr="00A90CED" w:rsidRDefault="00922561" w:rsidP="00462522">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p>
    <w:p w:rsidR="00B43DB5" w:rsidRPr="00D87083" w:rsidRDefault="00B43DB5" w:rsidP="00B43DB5">
      <w:pPr>
        <w:pStyle w:val="unformattext"/>
        <w:spacing w:before="0" w:beforeAutospacing="0" w:after="0" w:afterAutospacing="0"/>
        <w:textAlignment w:val="baseline"/>
        <w:rPr>
          <w:color w:val="444444"/>
          <w:spacing w:val="-18"/>
          <w:sz w:val="28"/>
          <w:szCs w:val="28"/>
        </w:rPr>
      </w:pPr>
      <w:r>
        <w:rPr>
          <w:rFonts w:ascii="Courier New" w:hAnsi="Courier New" w:cs="Courier New"/>
          <w:color w:val="444444"/>
          <w:spacing w:val="-18"/>
        </w:rPr>
        <w:br/>
        <w:t>                               </w:t>
      </w:r>
      <w:r w:rsidR="00B62286">
        <w:rPr>
          <w:rFonts w:ascii="Courier New" w:hAnsi="Courier New" w:cs="Courier New"/>
          <w:color w:val="444444"/>
          <w:spacing w:val="-18"/>
        </w:rPr>
        <w:t xml:space="preserve">   </w:t>
      </w:r>
      <w:r w:rsidR="00D87083" w:rsidRPr="00D87083">
        <w:rPr>
          <w:color w:val="444444"/>
          <w:spacing w:val="-18"/>
        </w:rPr>
        <w:t>О</w:t>
      </w:r>
      <w:r w:rsidR="00462522" w:rsidRPr="00D87083">
        <w:rPr>
          <w:color w:val="444444"/>
          <w:spacing w:val="-18"/>
          <w:sz w:val="28"/>
          <w:szCs w:val="28"/>
        </w:rPr>
        <w:t>тчет</w:t>
      </w:r>
    </w:p>
    <w:p w:rsidR="00B43DB5" w:rsidRPr="00462522" w:rsidRDefault="00462522" w:rsidP="00462522">
      <w:pPr>
        <w:pStyle w:val="unformattext"/>
        <w:spacing w:before="0" w:beforeAutospacing="0" w:after="0" w:afterAutospacing="0"/>
        <w:jc w:val="center"/>
        <w:textAlignment w:val="baseline"/>
        <w:rPr>
          <w:color w:val="444444"/>
          <w:spacing w:val="-18"/>
          <w:sz w:val="28"/>
          <w:szCs w:val="28"/>
        </w:rPr>
      </w:pPr>
      <w:r w:rsidRPr="00D87083">
        <w:rPr>
          <w:color w:val="444444"/>
          <w:spacing w:val="-18"/>
          <w:sz w:val="28"/>
          <w:szCs w:val="28"/>
        </w:rPr>
        <w:t xml:space="preserve">о результатах работы и </w:t>
      </w:r>
      <w:r w:rsidR="00B43DB5" w:rsidRPr="00D87083">
        <w:rPr>
          <w:color w:val="444444"/>
          <w:spacing w:val="-18"/>
          <w:sz w:val="28"/>
          <w:szCs w:val="28"/>
        </w:rPr>
        <w:t>использования субсидии</w:t>
      </w:r>
      <w:r w:rsidR="00B43DB5" w:rsidRPr="00462522">
        <w:rPr>
          <w:color w:val="444444"/>
          <w:spacing w:val="-18"/>
          <w:sz w:val="28"/>
          <w:szCs w:val="28"/>
        </w:rPr>
        <w:t xml:space="preserve"> </w:t>
      </w:r>
      <w:r>
        <w:rPr>
          <w:color w:val="444444"/>
          <w:spacing w:val="-18"/>
          <w:sz w:val="28"/>
          <w:szCs w:val="28"/>
        </w:rPr>
        <w:t>на возмещение затрат</w:t>
      </w:r>
      <w:r w:rsidR="00A17024">
        <w:rPr>
          <w:color w:val="444444"/>
          <w:spacing w:val="-18"/>
          <w:sz w:val="28"/>
          <w:szCs w:val="28"/>
        </w:rPr>
        <w:t xml:space="preserve"> </w:t>
      </w:r>
      <w:r w:rsidRPr="00A7241C">
        <w:rPr>
          <w:sz w:val="28"/>
          <w:szCs w:val="28"/>
        </w:rPr>
        <w:t>(недополученных доходов) по оказанию населению услуг бани</w:t>
      </w:r>
    </w:p>
    <w:p w:rsidR="00B43DB5" w:rsidRPr="00462522" w:rsidRDefault="00B43DB5" w:rsidP="00462522">
      <w:pPr>
        <w:pStyle w:val="unformattext"/>
        <w:spacing w:before="0" w:beforeAutospacing="0" w:after="0" w:afterAutospacing="0"/>
        <w:jc w:val="center"/>
        <w:textAlignment w:val="baseline"/>
        <w:rPr>
          <w:color w:val="444444"/>
          <w:spacing w:val="-18"/>
          <w:sz w:val="28"/>
          <w:szCs w:val="28"/>
        </w:rPr>
      </w:pPr>
      <w:r w:rsidRPr="00462522">
        <w:rPr>
          <w:color w:val="444444"/>
          <w:spacing w:val="-18"/>
          <w:sz w:val="28"/>
          <w:szCs w:val="28"/>
        </w:rPr>
        <w:t>за _____________________ 20__ года</w:t>
      </w:r>
    </w:p>
    <w:p w:rsidR="00B43DB5" w:rsidRPr="00462522" w:rsidRDefault="00B43DB5" w:rsidP="00462522">
      <w:pPr>
        <w:pStyle w:val="unformattext"/>
        <w:spacing w:before="0" w:beforeAutospacing="0" w:after="0" w:afterAutospacing="0"/>
        <w:jc w:val="center"/>
        <w:textAlignment w:val="baseline"/>
        <w:rPr>
          <w:color w:val="444444"/>
          <w:spacing w:val="-18"/>
          <w:sz w:val="28"/>
          <w:szCs w:val="28"/>
        </w:rPr>
      </w:pPr>
      <w:r w:rsidRPr="00462522">
        <w:rPr>
          <w:color w:val="444444"/>
          <w:spacing w:val="-18"/>
          <w:sz w:val="28"/>
          <w:szCs w:val="28"/>
        </w:rPr>
        <w:t>________________________________________________</w:t>
      </w:r>
    </w:p>
    <w:p w:rsidR="00B43DB5" w:rsidRPr="00462522" w:rsidRDefault="00B43DB5" w:rsidP="00462522">
      <w:pPr>
        <w:pStyle w:val="unformattext"/>
        <w:spacing w:before="0" w:beforeAutospacing="0" w:after="0" w:afterAutospacing="0"/>
        <w:jc w:val="center"/>
        <w:textAlignment w:val="baseline"/>
        <w:rPr>
          <w:color w:val="444444"/>
          <w:spacing w:val="-18"/>
          <w:sz w:val="28"/>
          <w:szCs w:val="28"/>
        </w:rPr>
      </w:pPr>
      <w:r w:rsidRPr="00462522">
        <w:rPr>
          <w:color w:val="444444"/>
          <w:spacing w:val="-18"/>
          <w:sz w:val="28"/>
          <w:szCs w:val="28"/>
        </w:rPr>
        <w:t>(получатель субсидии)</w:t>
      </w:r>
    </w:p>
    <w:tbl>
      <w:tblPr>
        <w:tblW w:w="0" w:type="auto"/>
        <w:tblInd w:w="-142" w:type="dxa"/>
        <w:tblLayout w:type="fixed"/>
        <w:tblCellMar>
          <w:left w:w="0" w:type="dxa"/>
          <w:right w:w="0" w:type="dxa"/>
        </w:tblCellMar>
        <w:tblLook w:val="04A0" w:firstRow="1" w:lastRow="0" w:firstColumn="1" w:lastColumn="0" w:noHBand="0" w:noVBand="1"/>
      </w:tblPr>
      <w:tblGrid>
        <w:gridCol w:w="1276"/>
        <w:gridCol w:w="1701"/>
        <w:gridCol w:w="1418"/>
        <w:gridCol w:w="1559"/>
        <w:gridCol w:w="1418"/>
        <w:gridCol w:w="1510"/>
        <w:gridCol w:w="1276"/>
      </w:tblGrid>
      <w:tr w:rsidR="00920365" w:rsidTr="007D387B">
        <w:trPr>
          <w:trHeight w:val="15"/>
        </w:trPr>
        <w:tc>
          <w:tcPr>
            <w:tcW w:w="1276" w:type="dxa"/>
            <w:tcBorders>
              <w:top w:val="nil"/>
              <w:left w:val="nil"/>
              <w:bottom w:val="nil"/>
              <w:right w:val="nil"/>
            </w:tcBorders>
            <w:shd w:val="clear" w:color="auto" w:fill="auto"/>
            <w:hideMark/>
          </w:tcPr>
          <w:p w:rsidR="00920365" w:rsidRDefault="00920365" w:rsidP="00462522">
            <w:pPr>
              <w:rPr>
                <w:sz w:val="2"/>
                <w:szCs w:val="24"/>
              </w:rPr>
            </w:pPr>
          </w:p>
        </w:tc>
        <w:tc>
          <w:tcPr>
            <w:tcW w:w="1701" w:type="dxa"/>
            <w:tcBorders>
              <w:top w:val="nil"/>
              <w:left w:val="nil"/>
              <w:bottom w:val="nil"/>
              <w:right w:val="nil"/>
            </w:tcBorders>
            <w:shd w:val="clear" w:color="auto" w:fill="auto"/>
            <w:hideMark/>
          </w:tcPr>
          <w:p w:rsidR="00920365" w:rsidRDefault="00920365" w:rsidP="00462522">
            <w:pPr>
              <w:rPr>
                <w:sz w:val="2"/>
                <w:szCs w:val="24"/>
              </w:rPr>
            </w:pPr>
          </w:p>
        </w:tc>
        <w:tc>
          <w:tcPr>
            <w:tcW w:w="1418" w:type="dxa"/>
            <w:tcBorders>
              <w:top w:val="nil"/>
              <w:left w:val="nil"/>
              <w:bottom w:val="nil"/>
              <w:right w:val="nil"/>
            </w:tcBorders>
            <w:shd w:val="clear" w:color="auto" w:fill="auto"/>
            <w:hideMark/>
          </w:tcPr>
          <w:p w:rsidR="00920365" w:rsidRDefault="00920365" w:rsidP="00462522">
            <w:pPr>
              <w:rPr>
                <w:sz w:val="2"/>
                <w:szCs w:val="24"/>
              </w:rPr>
            </w:pPr>
          </w:p>
        </w:tc>
        <w:tc>
          <w:tcPr>
            <w:tcW w:w="1559" w:type="dxa"/>
            <w:tcBorders>
              <w:top w:val="nil"/>
              <w:left w:val="nil"/>
              <w:bottom w:val="nil"/>
              <w:right w:val="nil"/>
            </w:tcBorders>
            <w:shd w:val="clear" w:color="auto" w:fill="auto"/>
            <w:hideMark/>
          </w:tcPr>
          <w:p w:rsidR="00920365" w:rsidRDefault="00920365" w:rsidP="00462522">
            <w:pPr>
              <w:rPr>
                <w:sz w:val="2"/>
                <w:szCs w:val="24"/>
              </w:rPr>
            </w:pPr>
          </w:p>
        </w:tc>
        <w:tc>
          <w:tcPr>
            <w:tcW w:w="1418" w:type="dxa"/>
            <w:tcBorders>
              <w:top w:val="nil"/>
              <w:left w:val="nil"/>
              <w:bottom w:val="nil"/>
              <w:right w:val="nil"/>
            </w:tcBorders>
            <w:shd w:val="clear" w:color="auto" w:fill="auto"/>
            <w:hideMark/>
          </w:tcPr>
          <w:p w:rsidR="00920365" w:rsidRDefault="00920365" w:rsidP="00462522">
            <w:pPr>
              <w:rPr>
                <w:sz w:val="2"/>
                <w:szCs w:val="24"/>
              </w:rPr>
            </w:pPr>
          </w:p>
        </w:tc>
        <w:tc>
          <w:tcPr>
            <w:tcW w:w="1510" w:type="dxa"/>
            <w:tcBorders>
              <w:top w:val="nil"/>
              <w:left w:val="nil"/>
              <w:bottom w:val="nil"/>
              <w:right w:val="nil"/>
            </w:tcBorders>
            <w:shd w:val="clear" w:color="auto" w:fill="auto"/>
            <w:hideMark/>
          </w:tcPr>
          <w:p w:rsidR="00920365" w:rsidRDefault="00920365" w:rsidP="00462522">
            <w:pPr>
              <w:rPr>
                <w:sz w:val="2"/>
                <w:szCs w:val="24"/>
              </w:rPr>
            </w:pPr>
          </w:p>
        </w:tc>
        <w:tc>
          <w:tcPr>
            <w:tcW w:w="1276" w:type="dxa"/>
            <w:tcBorders>
              <w:top w:val="nil"/>
              <w:left w:val="nil"/>
              <w:bottom w:val="nil"/>
              <w:right w:val="nil"/>
            </w:tcBorders>
            <w:shd w:val="clear" w:color="auto" w:fill="auto"/>
            <w:hideMark/>
          </w:tcPr>
          <w:p w:rsidR="00920365" w:rsidRDefault="00920365" w:rsidP="00462522">
            <w:pPr>
              <w:rPr>
                <w:sz w:val="2"/>
                <w:szCs w:val="24"/>
              </w:rPr>
            </w:pPr>
          </w:p>
        </w:tc>
      </w:tr>
      <w:tr w:rsidR="00920365" w:rsidTr="007D387B">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365" w:rsidRPr="00311C81" w:rsidRDefault="00920365" w:rsidP="009F05B2">
            <w:pPr>
              <w:pStyle w:val="formattext"/>
              <w:spacing w:before="0" w:beforeAutospacing="0" w:after="0" w:afterAutospacing="0"/>
              <w:jc w:val="both"/>
              <w:textAlignment w:val="baseline"/>
              <w:rPr>
                <w:sz w:val="22"/>
                <w:szCs w:val="22"/>
              </w:rPr>
            </w:pPr>
            <w:r w:rsidRPr="00311C81">
              <w:rPr>
                <w:sz w:val="22"/>
                <w:szCs w:val="22"/>
              </w:rPr>
              <w:t>Категория граждан</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365" w:rsidRPr="00311C81" w:rsidRDefault="00920365" w:rsidP="009F05B2">
            <w:pPr>
              <w:pStyle w:val="formattext"/>
              <w:spacing w:before="0" w:beforeAutospacing="0" w:after="0" w:afterAutospacing="0"/>
              <w:jc w:val="both"/>
              <w:textAlignment w:val="baseline"/>
              <w:rPr>
                <w:sz w:val="22"/>
                <w:szCs w:val="22"/>
              </w:rPr>
            </w:pPr>
            <w:r w:rsidRPr="00311C81">
              <w:rPr>
                <w:sz w:val="22"/>
                <w:szCs w:val="22"/>
              </w:rPr>
              <w:t>Экономически обоснованный тариф на одну помывку, руб.</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365" w:rsidRPr="00311C81" w:rsidRDefault="00920365" w:rsidP="009F05B2">
            <w:pPr>
              <w:pStyle w:val="formattext"/>
              <w:spacing w:before="0" w:beforeAutospacing="0" w:after="0" w:afterAutospacing="0"/>
              <w:jc w:val="both"/>
              <w:textAlignment w:val="baseline"/>
              <w:rPr>
                <w:sz w:val="22"/>
                <w:szCs w:val="22"/>
              </w:rPr>
            </w:pPr>
            <w:r w:rsidRPr="00311C81">
              <w:rPr>
                <w:sz w:val="22"/>
                <w:szCs w:val="22"/>
              </w:rPr>
              <w:t>Тариф для населения, руб.</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365" w:rsidRPr="00311C81" w:rsidRDefault="00920365" w:rsidP="009F05B2">
            <w:pPr>
              <w:pStyle w:val="formattext"/>
              <w:spacing w:before="0" w:beforeAutospacing="0" w:after="0" w:afterAutospacing="0"/>
              <w:jc w:val="both"/>
              <w:textAlignment w:val="baseline"/>
              <w:rPr>
                <w:sz w:val="22"/>
                <w:szCs w:val="22"/>
              </w:rPr>
            </w:pPr>
            <w:r w:rsidRPr="00311C81">
              <w:rPr>
                <w:sz w:val="22"/>
                <w:szCs w:val="22"/>
              </w:rPr>
              <w:t>Количество посещений</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D387B" w:rsidRPr="00311C81" w:rsidRDefault="00920365" w:rsidP="009F05B2">
            <w:pPr>
              <w:pStyle w:val="formattext"/>
              <w:spacing w:before="0" w:beforeAutospacing="0" w:after="0" w:afterAutospacing="0"/>
              <w:jc w:val="both"/>
              <w:textAlignment w:val="baseline"/>
              <w:rPr>
                <w:sz w:val="22"/>
                <w:szCs w:val="22"/>
              </w:rPr>
            </w:pPr>
            <w:r w:rsidRPr="00311C81">
              <w:rPr>
                <w:sz w:val="22"/>
                <w:szCs w:val="22"/>
              </w:rPr>
              <w:t>Сумма субсидии, руб.</w:t>
            </w:r>
          </w:p>
          <w:p w:rsidR="00920365" w:rsidRPr="00311C81" w:rsidRDefault="00920365" w:rsidP="009F05B2">
            <w:pPr>
              <w:pStyle w:val="formattext"/>
              <w:spacing w:before="0" w:beforeAutospacing="0" w:after="0" w:afterAutospacing="0"/>
              <w:jc w:val="both"/>
              <w:textAlignment w:val="baseline"/>
              <w:rPr>
                <w:sz w:val="22"/>
                <w:szCs w:val="22"/>
              </w:rPr>
            </w:pPr>
            <w:r w:rsidRPr="00311C81">
              <w:rPr>
                <w:sz w:val="22"/>
                <w:szCs w:val="22"/>
              </w:rPr>
              <w:t xml:space="preserve"> Гр. 5 = гр. 4 x (гр. 2 - гр. 3)</w:t>
            </w:r>
          </w:p>
        </w:tc>
        <w:tc>
          <w:tcPr>
            <w:tcW w:w="15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365" w:rsidRPr="00311C81" w:rsidRDefault="00920365" w:rsidP="009F05B2">
            <w:pPr>
              <w:pStyle w:val="formattext"/>
              <w:spacing w:before="0" w:beforeAutospacing="0" w:after="0" w:afterAutospacing="0"/>
              <w:jc w:val="both"/>
              <w:textAlignment w:val="baseline"/>
              <w:rPr>
                <w:sz w:val="22"/>
                <w:szCs w:val="22"/>
              </w:rPr>
            </w:pPr>
            <w:r w:rsidRPr="00311C81">
              <w:rPr>
                <w:sz w:val="22"/>
                <w:szCs w:val="22"/>
              </w:rPr>
              <w:t xml:space="preserve">Сумма субсидии на возмещение  затрат, руб. (остаток на 1 число отчетного </w:t>
            </w:r>
            <w:r w:rsidRPr="00311C81">
              <w:rPr>
                <w:sz w:val="22"/>
                <w:szCs w:val="22"/>
              </w:rPr>
              <w:lastRenderedPageBreak/>
              <w:t>месяца для последующих расчетов)</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365" w:rsidRPr="00311C81" w:rsidRDefault="00920365" w:rsidP="009F05B2">
            <w:pPr>
              <w:pStyle w:val="formattext"/>
              <w:spacing w:before="0" w:beforeAutospacing="0" w:after="0" w:afterAutospacing="0"/>
              <w:jc w:val="both"/>
              <w:textAlignment w:val="baseline"/>
              <w:rPr>
                <w:sz w:val="22"/>
                <w:szCs w:val="22"/>
              </w:rPr>
            </w:pPr>
            <w:r w:rsidRPr="00311C81">
              <w:rPr>
                <w:sz w:val="22"/>
                <w:szCs w:val="22"/>
              </w:rPr>
              <w:lastRenderedPageBreak/>
              <w:t>Остаток денежных средств,  руб. Гр. 7 = гр. 6 - гр. 5</w:t>
            </w:r>
          </w:p>
        </w:tc>
      </w:tr>
      <w:tr w:rsidR="00920365" w:rsidTr="007D387B">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365" w:rsidRDefault="00920365" w:rsidP="003B2F2F">
            <w:pPr>
              <w:pStyle w:val="formattext"/>
              <w:spacing w:before="0" w:beforeAutospacing="0" w:after="0" w:afterAutospacing="0"/>
              <w:jc w:val="center"/>
              <w:textAlignment w:val="baseline"/>
            </w:pPr>
            <w:r>
              <w:lastRenderedPageBreak/>
              <w:t>1</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365" w:rsidRDefault="00920365" w:rsidP="003B2F2F">
            <w:pPr>
              <w:pStyle w:val="formattext"/>
              <w:spacing w:before="0" w:beforeAutospacing="0" w:after="0" w:afterAutospacing="0"/>
              <w:jc w:val="center"/>
              <w:textAlignment w:val="baseline"/>
            </w:pPr>
            <w:r>
              <w:t>2</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365" w:rsidRDefault="00920365" w:rsidP="003B2F2F">
            <w:pPr>
              <w:pStyle w:val="formattext"/>
              <w:spacing w:before="0" w:beforeAutospacing="0" w:after="0" w:afterAutospacing="0"/>
              <w:jc w:val="center"/>
              <w:textAlignment w:val="baseline"/>
            </w:pPr>
            <w:r>
              <w:t>3</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365" w:rsidRDefault="00920365" w:rsidP="003B2F2F">
            <w:pPr>
              <w:pStyle w:val="formattext"/>
              <w:spacing w:before="0" w:beforeAutospacing="0" w:after="0" w:afterAutospacing="0"/>
              <w:jc w:val="center"/>
              <w:textAlignment w:val="baseline"/>
            </w:pPr>
            <w:r>
              <w:t>4</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365" w:rsidRDefault="00920365" w:rsidP="003B2F2F">
            <w:pPr>
              <w:pStyle w:val="formattext"/>
              <w:spacing w:before="0" w:beforeAutospacing="0" w:after="0" w:afterAutospacing="0"/>
              <w:jc w:val="center"/>
              <w:textAlignment w:val="baseline"/>
            </w:pPr>
            <w:r>
              <w:t>5</w:t>
            </w:r>
          </w:p>
        </w:tc>
        <w:tc>
          <w:tcPr>
            <w:tcW w:w="15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365" w:rsidRDefault="00920365" w:rsidP="003B2F2F">
            <w:pPr>
              <w:pStyle w:val="formattext"/>
              <w:spacing w:before="0" w:beforeAutospacing="0" w:after="0" w:afterAutospacing="0"/>
              <w:jc w:val="center"/>
              <w:textAlignment w:val="baseline"/>
            </w:pPr>
            <w:r>
              <w:t>6</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20365" w:rsidRDefault="00920365" w:rsidP="003B2F2F">
            <w:pPr>
              <w:pStyle w:val="formattext"/>
              <w:spacing w:before="0" w:beforeAutospacing="0" w:after="0" w:afterAutospacing="0"/>
              <w:jc w:val="center"/>
              <w:textAlignment w:val="baseline"/>
            </w:pPr>
            <w:r>
              <w:t>7</w:t>
            </w:r>
          </w:p>
        </w:tc>
      </w:tr>
      <w:tr w:rsidR="00920365" w:rsidTr="007D387B">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20365" w:rsidRDefault="00920365" w:rsidP="003B2F2F">
            <w:pPr>
              <w:pStyle w:val="formattext"/>
              <w:spacing w:before="0" w:beforeAutospacing="0" w:after="0" w:afterAutospacing="0"/>
              <w:jc w:val="center"/>
              <w:textAlignment w:val="baseline"/>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20365" w:rsidRDefault="00920365" w:rsidP="003B2F2F">
            <w:pPr>
              <w:pStyle w:val="formattext"/>
              <w:spacing w:before="0" w:beforeAutospacing="0" w:after="0" w:afterAutospacing="0"/>
              <w:jc w:val="center"/>
              <w:textAlignment w:val="baseline"/>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20365" w:rsidRDefault="00920365" w:rsidP="003B2F2F">
            <w:pPr>
              <w:pStyle w:val="formattext"/>
              <w:spacing w:before="0" w:beforeAutospacing="0" w:after="0" w:afterAutospacing="0"/>
              <w:jc w:val="center"/>
              <w:textAlignment w:val="baseline"/>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20365" w:rsidRDefault="00920365" w:rsidP="003B2F2F">
            <w:pPr>
              <w:pStyle w:val="formattext"/>
              <w:spacing w:before="0" w:beforeAutospacing="0" w:after="0" w:afterAutospacing="0"/>
              <w:jc w:val="center"/>
              <w:textAlignment w:val="baseline"/>
            </w:pP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20365" w:rsidRDefault="00920365" w:rsidP="003B2F2F">
            <w:pPr>
              <w:pStyle w:val="formattext"/>
              <w:spacing w:before="0" w:beforeAutospacing="0" w:after="0" w:afterAutospacing="0"/>
              <w:jc w:val="center"/>
              <w:textAlignment w:val="baseline"/>
            </w:pPr>
          </w:p>
        </w:tc>
        <w:tc>
          <w:tcPr>
            <w:tcW w:w="15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20365" w:rsidRDefault="00920365" w:rsidP="003B2F2F">
            <w:pPr>
              <w:pStyle w:val="formattext"/>
              <w:spacing w:before="0" w:beforeAutospacing="0" w:after="0" w:afterAutospacing="0"/>
              <w:jc w:val="center"/>
              <w:textAlignment w:val="baseline"/>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20365" w:rsidRDefault="00920365" w:rsidP="003B2F2F">
            <w:pPr>
              <w:pStyle w:val="formattext"/>
              <w:spacing w:before="0" w:beforeAutospacing="0" w:after="0" w:afterAutospacing="0"/>
              <w:jc w:val="center"/>
              <w:textAlignment w:val="baseline"/>
            </w:pPr>
          </w:p>
        </w:tc>
      </w:tr>
    </w:tbl>
    <w:p w:rsidR="00A90CED" w:rsidRPr="00A90CED" w:rsidRDefault="00A90CED" w:rsidP="00A90CED">
      <w:pPr>
        <w:pStyle w:val="af2"/>
        <w:jc w:val="both"/>
        <w:rPr>
          <w:rFonts w:ascii="Times New Roman" w:hAnsi="Times New Roman" w:cs="Times New Roman"/>
          <w:sz w:val="28"/>
          <w:szCs w:val="28"/>
          <w:lang w:val="x-none"/>
        </w:rPr>
      </w:pPr>
    </w:p>
    <w:p w:rsidR="00A90CED" w:rsidRPr="00A90CED" w:rsidRDefault="00A90CED" w:rsidP="00A90CED">
      <w:pPr>
        <w:pStyle w:val="af2"/>
        <w:jc w:val="both"/>
        <w:rPr>
          <w:rFonts w:ascii="Times New Roman" w:hAnsi="Times New Roman" w:cs="Times New Roman"/>
          <w:sz w:val="28"/>
          <w:szCs w:val="28"/>
          <w:lang w:val="x-none"/>
        </w:rPr>
      </w:pPr>
    </w:p>
    <w:p w:rsidR="00373CD2" w:rsidRDefault="00373CD2" w:rsidP="00373CD2">
      <w:pPr>
        <w:pStyle w:val="af2"/>
        <w:jc w:val="both"/>
        <w:rPr>
          <w:rFonts w:ascii="Times New Roman" w:hAnsi="Times New Roman" w:cs="Times New Roman"/>
          <w:sz w:val="28"/>
          <w:szCs w:val="28"/>
        </w:rPr>
      </w:pPr>
      <w:r w:rsidRPr="001A1177">
        <w:rPr>
          <w:rFonts w:ascii="Times New Roman" w:hAnsi="Times New Roman" w:cs="Times New Roman"/>
          <w:sz w:val="28"/>
          <w:szCs w:val="28"/>
        </w:rPr>
        <w:t>Руководитель</w:t>
      </w:r>
      <w:r>
        <w:rPr>
          <w:rFonts w:ascii="Times New Roman" w:hAnsi="Times New Roman" w:cs="Times New Roman"/>
          <w:sz w:val="28"/>
          <w:szCs w:val="28"/>
        </w:rPr>
        <w:t>,</w:t>
      </w:r>
    </w:p>
    <w:p w:rsidR="00373CD2" w:rsidRPr="001A1177" w:rsidRDefault="00373CD2" w:rsidP="00373CD2">
      <w:pPr>
        <w:pStyle w:val="af2"/>
        <w:jc w:val="both"/>
        <w:rPr>
          <w:rFonts w:ascii="Times New Roman" w:hAnsi="Times New Roman" w:cs="Times New Roman"/>
          <w:sz w:val="28"/>
          <w:szCs w:val="28"/>
        </w:rPr>
      </w:pPr>
      <w:r w:rsidRPr="00AA1EC2">
        <w:rPr>
          <w:rFonts w:ascii="Times New Roman" w:hAnsi="Times New Roman" w:cs="Times New Roman"/>
          <w:sz w:val="28"/>
          <w:szCs w:val="28"/>
        </w:rPr>
        <w:t>индивидуальный предприниматель</w:t>
      </w:r>
      <w:r>
        <w:rPr>
          <w:rFonts w:ascii="Times New Roman" w:hAnsi="Times New Roman" w:cs="Times New Roman"/>
          <w:sz w:val="28"/>
          <w:szCs w:val="28"/>
        </w:rPr>
        <w:t xml:space="preserve">      </w:t>
      </w:r>
      <w:r w:rsidR="00311C8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A1177">
        <w:rPr>
          <w:rFonts w:ascii="Times New Roman" w:hAnsi="Times New Roman" w:cs="Times New Roman"/>
          <w:sz w:val="28"/>
          <w:szCs w:val="28"/>
        </w:rPr>
        <w:t>____</w:t>
      </w:r>
      <w:r>
        <w:rPr>
          <w:rFonts w:ascii="Times New Roman" w:hAnsi="Times New Roman" w:cs="Times New Roman"/>
          <w:sz w:val="28"/>
          <w:szCs w:val="28"/>
        </w:rPr>
        <w:t xml:space="preserve"> </w:t>
      </w:r>
      <w:r w:rsidRPr="001A117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A1177">
        <w:rPr>
          <w:rFonts w:ascii="Times New Roman" w:hAnsi="Times New Roman" w:cs="Times New Roman"/>
          <w:sz w:val="28"/>
          <w:szCs w:val="28"/>
        </w:rPr>
        <w:t xml:space="preserve">____________________   </w:t>
      </w:r>
    </w:p>
    <w:p w:rsidR="00373CD2" w:rsidRPr="001A1177" w:rsidRDefault="00373CD2" w:rsidP="00373CD2">
      <w:pPr>
        <w:pStyle w:val="af2"/>
        <w:jc w:val="both"/>
        <w:rPr>
          <w:rFonts w:ascii="Times New Roman" w:hAnsi="Times New Roman" w:cs="Times New Roman"/>
          <w:sz w:val="28"/>
          <w:szCs w:val="28"/>
        </w:rPr>
      </w:pPr>
      <w:r w:rsidRPr="001A117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A1177">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1A117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A1177">
        <w:rPr>
          <w:rFonts w:ascii="Times New Roman" w:hAnsi="Times New Roman" w:cs="Times New Roman"/>
          <w:sz w:val="28"/>
          <w:szCs w:val="28"/>
        </w:rPr>
        <w:t>(расшифровка подписи)</w:t>
      </w:r>
    </w:p>
    <w:p w:rsidR="00373CD2" w:rsidRPr="001A1177" w:rsidRDefault="00373CD2" w:rsidP="00373CD2">
      <w:pPr>
        <w:pStyle w:val="af2"/>
        <w:jc w:val="both"/>
        <w:rPr>
          <w:rFonts w:ascii="Times New Roman" w:hAnsi="Times New Roman" w:cs="Times New Roman"/>
          <w:sz w:val="28"/>
          <w:szCs w:val="28"/>
        </w:rPr>
      </w:pPr>
      <w:r w:rsidRPr="001A1177">
        <w:rPr>
          <w:rFonts w:ascii="Times New Roman" w:hAnsi="Times New Roman" w:cs="Times New Roman"/>
          <w:sz w:val="28"/>
          <w:szCs w:val="28"/>
        </w:rPr>
        <w:t xml:space="preserve">                    </w:t>
      </w:r>
      <w:r w:rsidRPr="001A1177">
        <w:rPr>
          <w:rFonts w:ascii="Times New Roman" w:hAnsi="Times New Roman" w:cs="Times New Roman"/>
          <w:sz w:val="28"/>
          <w:szCs w:val="28"/>
        </w:rPr>
        <w:br/>
        <w:t>«____» _________________ 20___ года</w:t>
      </w:r>
    </w:p>
    <w:p w:rsidR="00373CD2" w:rsidRPr="001A1177" w:rsidRDefault="00373CD2" w:rsidP="00373CD2">
      <w:pPr>
        <w:pStyle w:val="af2"/>
        <w:jc w:val="both"/>
        <w:rPr>
          <w:rFonts w:ascii="Times New Roman" w:hAnsi="Times New Roman" w:cs="Times New Roman"/>
          <w:sz w:val="28"/>
          <w:szCs w:val="28"/>
        </w:rPr>
      </w:pPr>
    </w:p>
    <w:p w:rsidR="00373CD2" w:rsidRPr="001A1177" w:rsidRDefault="00373CD2" w:rsidP="00373CD2">
      <w:pPr>
        <w:pStyle w:val="af2"/>
        <w:jc w:val="both"/>
        <w:rPr>
          <w:rFonts w:ascii="Times New Roman" w:hAnsi="Times New Roman" w:cs="Times New Roman"/>
          <w:sz w:val="28"/>
          <w:szCs w:val="28"/>
        </w:rPr>
      </w:pPr>
      <w:r w:rsidRPr="001A1177">
        <w:rPr>
          <w:rFonts w:ascii="Times New Roman" w:hAnsi="Times New Roman" w:cs="Times New Roman"/>
          <w:sz w:val="28"/>
          <w:szCs w:val="28"/>
        </w:rPr>
        <w:t>М.П.</w:t>
      </w:r>
    </w:p>
    <w:p w:rsidR="00373CD2" w:rsidRPr="001A1177" w:rsidRDefault="00373CD2" w:rsidP="00373CD2">
      <w:pPr>
        <w:pStyle w:val="af2"/>
        <w:jc w:val="both"/>
        <w:rPr>
          <w:rFonts w:ascii="Times New Roman" w:hAnsi="Times New Roman" w:cs="Times New Roman"/>
          <w:sz w:val="28"/>
          <w:szCs w:val="28"/>
        </w:rPr>
      </w:pPr>
    </w:p>
    <w:p w:rsidR="00A90CED" w:rsidRPr="00A90CED" w:rsidRDefault="00A90CED" w:rsidP="00373CD2">
      <w:pPr>
        <w:pStyle w:val="af2"/>
        <w:jc w:val="both"/>
        <w:rPr>
          <w:rFonts w:ascii="Times New Roman" w:hAnsi="Times New Roman" w:cs="Times New Roman"/>
          <w:sz w:val="28"/>
          <w:szCs w:val="28"/>
        </w:rPr>
      </w:pPr>
    </w:p>
    <w:sectPr w:rsidR="00A90CED" w:rsidRPr="00A90CED" w:rsidSect="00E33DA1">
      <w:pgSz w:w="11905" w:h="16838"/>
      <w:pgMar w:top="709" w:right="706" w:bottom="142" w:left="1276"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64C" w:rsidRDefault="009C464C" w:rsidP="00207E69">
      <w:pPr>
        <w:spacing w:after="0" w:line="240" w:lineRule="auto"/>
      </w:pPr>
      <w:r>
        <w:separator/>
      </w:r>
    </w:p>
  </w:endnote>
  <w:endnote w:type="continuationSeparator" w:id="0">
    <w:p w:rsidR="009C464C" w:rsidRDefault="009C464C" w:rsidP="0020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64C" w:rsidRDefault="009C464C" w:rsidP="00207E69">
      <w:pPr>
        <w:spacing w:after="0" w:line="240" w:lineRule="auto"/>
      </w:pPr>
      <w:r>
        <w:separator/>
      </w:r>
    </w:p>
  </w:footnote>
  <w:footnote w:type="continuationSeparator" w:id="0">
    <w:p w:rsidR="009C464C" w:rsidRDefault="009C464C" w:rsidP="00207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1857B53"/>
    <w:multiLevelType w:val="singleLevel"/>
    <w:tmpl w:val="FB1C09CA"/>
    <w:lvl w:ilvl="0">
      <w:start w:val="3"/>
      <w:numFmt w:val="decimal"/>
      <w:lvlText w:val="3.%1."/>
      <w:legacy w:legacy="1" w:legacySpace="0" w:legacyIndent="499"/>
      <w:lvlJc w:val="left"/>
      <w:rPr>
        <w:rFonts w:ascii="Times New Roman" w:hAnsi="Times New Roman" w:cs="Times New Roman" w:hint="default"/>
      </w:rPr>
    </w:lvl>
  </w:abstractNum>
  <w:abstractNum w:abstractNumId="2">
    <w:nsid w:val="07101A13"/>
    <w:multiLevelType w:val="singleLevel"/>
    <w:tmpl w:val="1A22EB30"/>
    <w:lvl w:ilvl="0">
      <w:start w:val="1"/>
      <w:numFmt w:val="decimal"/>
      <w:lvlText w:val="4.4.%1."/>
      <w:legacy w:legacy="1" w:legacySpace="0" w:legacyIndent="696"/>
      <w:lvlJc w:val="left"/>
      <w:rPr>
        <w:rFonts w:ascii="Times New Roman" w:hAnsi="Times New Roman" w:cs="Times New Roman" w:hint="default"/>
      </w:rPr>
    </w:lvl>
  </w:abstractNum>
  <w:abstractNum w:abstractNumId="3">
    <w:nsid w:val="1226761F"/>
    <w:multiLevelType w:val="hybridMultilevel"/>
    <w:tmpl w:val="0E60E056"/>
    <w:lvl w:ilvl="0" w:tplc="1A90490E">
      <w:start w:val="1"/>
      <w:numFmt w:val="decimal"/>
      <w:lvlText w:val="%1)"/>
      <w:lvlJc w:val="left"/>
      <w:pPr>
        <w:tabs>
          <w:tab w:val="num" w:pos="855"/>
        </w:tabs>
        <w:ind w:left="855" w:hanging="49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97855AA"/>
    <w:multiLevelType w:val="hybridMultilevel"/>
    <w:tmpl w:val="6958B1A6"/>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05F21E2"/>
    <w:multiLevelType w:val="hybridMultilevel"/>
    <w:tmpl w:val="4674383C"/>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2B7013C"/>
    <w:multiLevelType w:val="hybridMultilevel"/>
    <w:tmpl w:val="84F29EC6"/>
    <w:lvl w:ilvl="0" w:tplc="49D257D8">
      <w:start w:val="1"/>
      <w:numFmt w:val="decimal"/>
      <w:lvlText w:val="%1."/>
      <w:lvlJc w:val="left"/>
      <w:pPr>
        <w:ind w:left="3660" w:hanging="360"/>
      </w:pPr>
      <w:rPr>
        <w:rFonts w:hint="default"/>
      </w:rPr>
    </w:lvl>
    <w:lvl w:ilvl="1" w:tplc="04190019" w:tentative="1">
      <w:start w:val="1"/>
      <w:numFmt w:val="lowerLetter"/>
      <w:lvlText w:val="%2."/>
      <w:lvlJc w:val="left"/>
      <w:pPr>
        <w:ind w:left="4380" w:hanging="360"/>
      </w:pPr>
    </w:lvl>
    <w:lvl w:ilvl="2" w:tplc="0419001B" w:tentative="1">
      <w:start w:val="1"/>
      <w:numFmt w:val="lowerRoman"/>
      <w:lvlText w:val="%3."/>
      <w:lvlJc w:val="right"/>
      <w:pPr>
        <w:ind w:left="5100" w:hanging="180"/>
      </w:pPr>
    </w:lvl>
    <w:lvl w:ilvl="3" w:tplc="0419000F" w:tentative="1">
      <w:start w:val="1"/>
      <w:numFmt w:val="decimal"/>
      <w:lvlText w:val="%4."/>
      <w:lvlJc w:val="left"/>
      <w:pPr>
        <w:ind w:left="5820" w:hanging="360"/>
      </w:pPr>
    </w:lvl>
    <w:lvl w:ilvl="4" w:tplc="04190019" w:tentative="1">
      <w:start w:val="1"/>
      <w:numFmt w:val="lowerLetter"/>
      <w:lvlText w:val="%5."/>
      <w:lvlJc w:val="left"/>
      <w:pPr>
        <w:ind w:left="6540" w:hanging="360"/>
      </w:pPr>
    </w:lvl>
    <w:lvl w:ilvl="5" w:tplc="0419001B" w:tentative="1">
      <w:start w:val="1"/>
      <w:numFmt w:val="lowerRoman"/>
      <w:lvlText w:val="%6."/>
      <w:lvlJc w:val="right"/>
      <w:pPr>
        <w:ind w:left="7260" w:hanging="180"/>
      </w:pPr>
    </w:lvl>
    <w:lvl w:ilvl="6" w:tplc="0419000F" w:tentative="1">
      <w:start w:val="1"/>
      <w:numFmt w:val="decimal"/>
      <w:lvlText w:val="%7."/>
      <w:lvlJc w:val="left"/>
      <w:pPr>
        <w:ind w:left="7980" w:hanging="360"/>
      </w:pPr>
    </w:lvl>
    <w:lvl w:ilvl="7" w:tplc="04190019" w:tentative="1">
      <w:start w:val="1"/>
      <w:numFmt w:val="lowerLetter"/>
      <w:lvlText w:val="%8."/>
      <w:lvlJc w:val="left"/>
      <w:pPr>
        <w:ind w:left="8700" w:hanging="360"/>
      </w:pPr>
    </w:lvl>
    <w:lvl w:ilvl="8" w:tplc="0419001B" w:tentative="1">
      <w:start w:val="1"/>
      <w:numFmt w:val="lowerRoman"/>
      <w:lvlText w:val="%9."/>
      <w:lvlJc w:val="right"/>
      <w:pPr>
        <w:ind w:left="9420" w:hanging="180"/>
      </w:pPr>
    </w:lvl>
  </w:abstractNum>
  <w:abstractNum w:abstractNumId="7">
    <w:nsid w:val="2A5B1D42"/>
    <w:multiLevelType w:val="singleLevel"/>
    <w:tmpl w:val="62828552"/>
    <w:lvl w:ilvl="0">
      <w:start w:val="6"/>
      <w:numFmt w:val="decimal"/>
      <w:lvlText w:val="2.2.%1."/>
      <w:legacy w:legacy="1" w:legacySpace="0" w:legacyIndent="701"/>
      <w:lvlJc w:val="left"/>
      <w:rPr>
        <w:rFonts w:ascii="Times New Roman" w:hAnsi="Times New Roman" w:cs="Times New Roman" w:hint="default"/>
      </w:rPr>
    </w:lvl>
  </w:abstractNum>
  <w:abstractNum w:abstractNumId="8">
    <w:nsid w:val="5FEC3BF1"/>
    <w:multiLevelType w:val="singleLevel"/>
    <w:tmpl w:val="A1420E4C"/>
    <w:lvl w:ilvl="0">
      <w:start w:val="2"/>
      <w:numFmt w:val="decimal"/>
      <w:lvlText w:val="1.%1."/>
      <w:legacy w:legacy="1" w:legacySpace="0" w:legacyIndent="499"/>
      <w:lvlJc w:val="left"/>
      <w:rPr>
        <w:rFonts w:ascii="Times New Roman" w:hAnsi="Times New Roman" w:cs="Times New Roman" w:hint="default"/>
      </w:rPr>
    </w:lvl>
  </w:abstractNum>
  <w:abstractNum w:abstractNumId="9">
    <w:nsid w:val="71692C65"/>
    <w:multiLevelType w:val="singleLevel"/>
    <w:tmpl w:val="8FF08232"/>
    <w:lvl w:ilvl="0">
      <w:start w:val="1"/>
      <w:numFmt w:val="decimal"/>
      <w:lvlText w:val="2.2.%1."/>
      <w:legacy w:legacy="1" w:legacySpace="0" w:legacyIndent="692"/>
      <w:lvlJc w:val="left"/>
      <w:rPr>
        <w:rFonts w:ascii="Times New Roman" w:hAnsi="Times New Roman" w:cs="Times New Roman" w:hint="default"/>
      </w:rPr>
    </w:lvl>
  </w:abstractNum>
  <w:abstractNum w:abstractNumId="10">
    <w:nsid w:val="724D4528"/>
    <w:multiLevelType w:val="singleLevel"/>
    <w:tmpl w:val="871A74E6"/>
    <w:lvl w:ilvl="0">
      <w:start w:val="2"/>
      <w:numFmt w:val="decimal"/>
      <w:lvlText w:val="4.%1."/>
      <w:legacy w:legacy="1" w:legacySpace="0" w:legacyIndent="605"/>
      <w:lvlJc w:val="left"/>
      <w:rPr>
        <w:rFonts w:ascii="Times New Roman" w:hAnsi="Times New Roman" w:cs="Times New Roman" w:hint="default"/>
      </w:rPr>
    </w:lvl>
  </w:abstractNum>
  <w:abstractNum w:abstractNumId="11">
    <w:nsid w:val="78B76610"/>
    <w:multiLevelType w:val="hybridMultilevel"/>
    <w:tmpl w:val="602AB1B0"/>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7AF154D8"/>
    <w:multiLevelType w:val="singleLevel"/>
    <w:tmpl w:val="51EE8856"/>
    <w:lvl w:ilvl="0">
      <w:start w:val="4"/>
      <w:numFmt w:val="decimal"/>
      <w:lvlText w:val="2.1.%1."/>
      <w:legacy w:legacy="1" w:legacySpace="0" w:legacyIndent="692"/>
      <w:lvlJc w:val="left"/>
      <w:rPr>
        <w:rFonts w:ascii="Times New Roman" w:hAnsi="Times New Roman" w:cs="Times New Roman" w:hint="default"/>
      </w:rPr>
    </w:lvl>
  </w:abstractNum>
  <w:num w:numId="1">
    <w:abstractNumId w:val="0"/>
  </w:num>
  <w:num w:numId="2">
    <w:abstractNumId w:val="4"/>
  </w:num>
  <w:num w:numId="3">
    <w:abstractNumId w:val="11"/>
  </w:num>
  <w:num w:numId="4">
    <w:abstractNumId w:val="5"/>
  </w:num>
  <w:num w:numId="5">
    <w:abstractNumId w:val="8"/>
  </w:num>
  <w:num w:numId="6">
    <w:abstractNumId w:val="12"/>
  </w:num>
  <w:num w:numId="7">
    <w:abstractNumId w:val="9"/>
  </w:num>
  <w:num w:numId="8">
    <w:abstractNumId w:val="7"/>
  </w:num>
  <w:num w:numId="9">
    <w:abstractNumId w:val="1"/>
  </w:num>
  <w:num w:numId="10">
    <w:abstractNumId w:val="10"/>
  </w:num>
  <w:num w:numId="11">
    <w:abstractNumId w:val="2"/>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A8A"/>
    <w:rsid w:val="0000180C"/>
    <w:rsid w:val="000025BE"/>
    <w:rsid w:val="00017425"/>
    <w:rsid w:val="00017758"/>
    <w:rsid w:val="000213A5"/>
    <w:rsid w:val="000222B0"/>
    <w:rsid w:val="00022A2D"/>
    <w:rsid w:val="000241A7"/>
    <w:rsid w:val="00035705"/>
    <w:rsid w:val="00041C23"/>
    <w:rsid w:val="0004748E"/>
    <w:rsid w:val="0005108D"/>
    <w:rsid w:val="0005214F"/>
    <w:rsid w:val="000563D6"/>
    <w:rsid w:val="00060497"/>
    <w:rsid w:val="00062265"/>
    <w:rsid w:val="00065E03"/>
    <w:rsid w:val="00071686"/>
    <w:rsid w:val="00074593"/>
    <w:rsid w:val="00076730"/>
    <w:rsid w:val="00082D3F"/>
    <w:rsid w:val="00087F8E"/>
    <w:rsid w:val="00093126"/>
    <w:rsid w:val="00093DC9"/>
    <w:rsid w:val="000A0127"/>
    <w:rsid w:val="000A346D"/>
    <w:rsid w:val="000B059B"/>
    <w:rsid w:val="000B0BB6"/>
    <w:rsid w:val="000B2650"/>
    <w:rsid w:val="000B37E0"/>
    <w:rsid w:val="000B5854"/>
    <w:rsid w:val="000C02E7"/>
    <w:rsid w:val="000C28E7"/>
    <w:rsid w:val="000C53F7"/>
    <w:rsid w:val="000D1F46"/>
    <w:rsid w:val="000D5AD6"/>
    <w:rsid w:val="000E09DB"/>
    <w:rsid w:val="000E18BE"/>
    <w:rsid w:val="000E20E0"/>
    <w:rsid w:val="000E2C44"/>
    <w:rsid w:val="000E76D6"/>
    <w:rsid w:val="001025F1"/>
    <w:rsid w:val="001032CC"/>
    <w:rsid w:val="00110533"/>
    <w:rsid w:val="001155CA"/>
    <w:rsid w:val="00126AE6"/>
    <w:rsid w:val="00127680"/>
    <w:rsid w:val="0013000A"/>
    <w:rsid w:val="001307C6"/>
    <w:rsid w:val="00130FE5"/>
    <w:rsid w:val="0013499B"/>
    <w:rsid w:val="001365FF"/>
    <w:rsid w:val="001463C2"/>
    <w:rsid w:val="00147E93"/>
    <w:rsid w:val="001500FF"/>
    <w:rsid w:val="00151A5D"/>
    <w:rsid w:val="00155175"/>
    <w:rsid w:val="00161AE4"/>
    <w:rsid w:val="00162777"/>
    <w:rsid w:val="00166929"/>
    <w:rsid w:val="00166CB4"/>
    <w:rsid w:val="001840C5"/>
    <w:rsid w:val="00185C19"/>
    <w:rsid w:val="001903B7"/>
    <w:rsid w:val="00190FA4"/>
    <w:rsid w:val="001917A0"/>
    <w:rsid w:val="00194849"/>
    <w:rsid w:val="001A0661"/>
    <w:rsid w:val="001A1177"/>
    <w:rsid w:val="001B15E9"/>
    <w:rsid w:val="001B541D"/>
    <w:rsid w:val="001C31BA"/>
    <w:rsid w:val="001C5728"/>
    <w:rsid w:val="001C75F7"/>
    <w:rsid w:val="001D15AC"/>
    <w:rsid w:val="001D323D"/>
    <w:rsid w:val="001D58E2"/>
    <w:rsid w:val="001D684F"/>
    <w:rsid w:val="001E0648"/>
    <w:rsid w:val="001E222F"/>
    <w:rsid w:val="001E6E9D"/>
    <w:rsid w:val="001F0BC1"/>
    <w:rsid w:val="001F1A1C"/>
    <w:rsid w:val="001F452F"/>
    <w:rsid w:val="00200F99"/>
    <w:rsid w:val="0020102F"/>
    <w:rsid w:val="00203D14"/>
    <w:rsid w:val="00207E69"/>
    <w:rsid w:val="00211232"/>
    <w:rsid w:val="0021337F"/>
    <w:rsid w:val="002225B0"/>
    <w:rsid w:val="002236CF"/>
    <w:rsid w:val="00225FBF"/>
    <w:rsid w:val="00227580"/>
    <w:rsid w:val="002376D5"/>
    <w:rsid w:val="00237E56"/>
    <w:rsid w:val="002477CF"/>
    <w:rsid w:val="002605A0"/>
    <w:rsid w:val="00263D4C"/>
    <w:rsid w:val="00266196"/>
    <w:rsid w:val="0026641B"/>
    <w:rsid w:val="00271383"/>
    <w:rsid w:val="0027144D"/>
    <w:rsid w:val="00280712"/>
    <w:rsid w:val="00282562"/>
    <w:rsid w:val="00284ED2"/>
    <w:rsid w:val="002867D4"/>
    <w:rsid w:val="0029073F"/>
    <w:rsid w:val="002944C5"/>
    <w:rsid w:val="00295D8D"/>
    <w:rsid w:val="0029651C"/>
    <w:rsid w:val="002A017C"/>
    <w:rsid w:val="002A220F"/>
    <w:rsid w:val="002A2D8B"/>
    <w:rsid w:val="002A5F26"/>
    <w:rsid w:val="002B0665"/>
    <w:rsid w:val="002B25AE"/>
    <w:rsid w:val="002B2B90"/>
    <w:rsid w:val="002B3E4A"/>
    <w:rsid w:val="002C38AC"/>
    <w:rsid w:val="002D46A9"/>
    <w:rsid w:val="002D4786"/>
    <w:rsid w:val="002D5E4A"/>
    <w:rsid w:val="002E0C62"/>
    <w:rsid w:val="002E14EE"/>
    <w:rsid w:val="002E5A1A"/>
    <w:rsid w:val="00301E2F"/>
    <w:rsid w:val="0030780A"/>
    <w:rsid w:val="00311443"/>
    <w:rsid w:val="00311C81"/>
    <w:rsid w:val="00314FA7"/>
    <w:rsid w:val="00315003"/>
    <w:rsid w:val="00320252"/>
    <w:rsid w:val="00321F6E"/>
    <w:rsid w:val="0032549C"/>
    <w:rsid w:val="00332C2F"/>
    <w:rsid w:val="00337F0E"/>
    <w:rsid w:val="003417B1"/>
    <w:rsid w:val="00347925"/>
    <w:rsid w:val="00350C3B"/>
    <w:rsid w:val="00355EB7"/>
    <w:rsid w:val="003620B0"/>
    <w:rsid w:val="00373183"/>
    <w:rsid w:val="00373CD2"/>
    <w:rsid w:val="00384E5B"/>
    <w:rsid w:val="00385BCE"/>
    <w:rsid w:val="00387920"/>
    <w:rsid w:val="003A3C83"/>
    <w:rsid w:val="003B5A9E"/>
    <w:rsid w:val="003B71C4"/>
    <w:rsid w:val="003B7736"/>
    <w:rsid w:val="003C0F5F"/>
    <w:rsid w:val="003C5188"/>
    <w:rsid w:val="003C7CDA"/>
    <w:rsid w:val="003E5E10"/>
    <w:rsid w:val="003F216C"/>
    <w:rsid w:val="00405B25"/>
    <w:rsid w:val="00406B00"/>
    <w:rsid w:val="004100B2"/>
    <w:rsid w:val="00412374"/>
    <w:rsid w:val="00413005"/>
    <w:rsid w:val="004162D7"/>
    <w:rsid w:val="004168D2"/>
    <w:rsid w:val="00420A23"/>
    <w:rsid w:val="00426550"/>
    <w:rsid w:val="004341F0"/>
    <w:rsid w:val="00440247"/>
    <w:rsid w:val="00440AA8"/>
    <w:rsid w:val="00441C48"/>
    <w:rsid w:val="00452577"/>
    <w:rsid w:val="0045361E"/>
    <w:rsid w:val="00462522"/>
    <w:rsid w:val="00463810"/>
    <w:rsid w:val="00465458"/>
    <w:rsid w:val="004718AF"/>
    <w:rsid w:val="00474615"/>
    <w:rsid w:val="004918AF"/>
    <w:rsid w:val="00492F18"/>
    <w:rsid w:val="00496393"/>
    <w:rsid w:val="004A41BB"/>
    <w:rsid w:val="004B0F91"/>
    <w:rsid w:val="004B2318"/>
    <w:rsid w:val="004B4FD5"/>
    <w:rsid w:val="004B6964"/>
    <w:rsid w:val="004C5B8B"/>
    <w:rsid w:val="004C774A"/>
    <w:rsid w:val="004C78CA"/>
    <w:rsid w:val="004D3E4E"/>
    <w:rsid w:val="004F4DDD"/>
    <w:rsid w:val="0050402A"/>
    <w:rsid w:val="005063FF"/>
    <w:rsid w:val="00506BED"/>
    <w:rsid w:val="00510F7E"/>
    <w:rsid w:val="0051221D"/>
    <w:rsid w:val="0051561F"/>
    <w:rsid w:val="00517E8D"/>
    <w:rsid w:val="00521C75"/>
    <w:rsid w:val="0052265E"/>
    <w:rsid w:val="00523C31"/>
    <w:rsid w:val="00525622"/>
    <w:rsid w:val="0053273F"/>
    <w:rsid w:val="00533DC3"/>
    <w:rsid w:val="00534A22"/>
    <w:rsid w:val="00535AE0"/>
    <w:rsid w:val="005421D4"/>
    <w:rsid w:val="005431E4"/>
    <w:rsid w:val="00561321"/>
    <w:rsid w:val="005630B8"/>
    <w:rsid w:val="005675E9"/>
    <w:rsid w:val="00570FCA"/>
    <w:rsid w:val="0057100D"/>
    <w:rsid w:val="00580283"/>
    <w:rsid w:val="0058678C"/>
    <w:rsid w:val="0059649A"/>
    <w:rsid w:val="005969C8"/>
    <w:rsid w:val="005A2523"/>
    <w:rsid w:val="005A50DE"/>
    <w:rsid w:val="005B1E86"/>
    <w:rsid w:val="005B4019"/>
    <w:rsid w:val="005B5A7D"/>
    <w:rsid w:val="005C28BE"/>
    <w:rsid w:val="005C3CB6"/>
    <w:rsid w:val="005C5D05"/>
    <w:rsid w:val="005D77CB"/>
    <w:rsid w:val="005E40BA"/>
    <w:rsid w:val="005F4597"/>
    <w:rsid w:val="00600EC8"/>
    <w:rsid w:val="00602856"/>
    <w:rsid w:val="00604EB9"/>
    <w:rsid w:val="006159AC"/>
    <w:rsid w:val="00620C74"/>
    <w:rsid w:val="00631939"/>
    <w:rsid w:val="00642474"/>
    <w:rsid w:val="006439DD"/>
    <w:rsid w:val="00643B96"/>
    <w:rsid w:val="00653B14"/>
    <w:rsid w:val="00663FA0"/>
    <w:rsid w:val="00664626"/>
    <w:rsid w:val="00671D49"/>
    <w:rsid w:val="006734FB"/>
    <w:rsid w:val="00673F43"/>
    <w:rsid w:val="00676777"/>
    <w:rsid w:val="006771D8"/>
    <w:rsid w:val="00691060"/>
    <w:rsid w:val="00692FD2"/>
    <w:rsid w:val="00694E38"/>
    <w:rsid w:val="0069758A"/>
    <w:rsid w:val="006A0A8A"/>
    <w:rsid w:val="006A0FCD"/>
    <w:rsid w:val="006A32FF"/>
    <w:rsid w:val="006A3F85"/>
    <w:rsid w:val="006A6AEA"/>
    <w:rsid w:val="006B388A"/>
    <w:rsid w:val="006C1275"/>
    <w:rsid w:val="006C1A32"/>
    <w:rsid w:val="006C2FFE"/>
    <w:rsid w:val="006C5E76"/>
    <w:rsid w:val="006E59ED"/>
    <w:rsid w:val="006E640E"/>
    <w:rsid w:val="006E6E08"/>
    <w:rsid w:val="006F039D"/>
    <w:rsid w:val="006F2D33"/>
    <w:rsid w:val="006F57FF"/>
    <w:rsid w:val="00700AF2"/>
    <w:rsid w:val="0070232B"/>
    <w:rsid w:val="00730741"/>
    <w:rsid w:val="00732A54"/>
    <w:rsid w:val="00735087"/>
    <w:rsid w:val="00745643"/>
    <w:rsid w:val="00747DA8"/>
    <w:rsid w:val="0075148B"/>
    <w:rsid w:val="0075482A"/>
    <w:rsid w:val="0076085A"/>
    <w:rsid w:val="00766CF4"/>
    <w:rsid w:val="0078653B"/>
    <w:rsid w:val="007876F9"/>
    <w:rsid w:val="00791050"/>
    <w:rsid w:val="00791482"/>
    <w:rsid w:val="007921BB"/>
    <w:rsid w:val="007A1886"/>
    <w:rsid w:val="007A5244"/>
    <w:rsid w:val="007B2DA2"/>
    <w:rsid w:val="007B5955"/>
    <w:rsid w:val="007B5EC6"/>
    <w:rsid w:val="007C02A5"/>
    <w:rsid w:val="007C0624"/>
    <w:rsid w:val="007C0923"/>
    <w:rsid w:val="007C3B53"/>
    <w:rsid w:val="007C3CC5"/>
    <w:rsid w:val="007C6354"/>
    <w:rsid w:val="007C799E"/>
    <w:rsid w:val="007C7B3F"/>
    <w:rsid w:val="007D15E5"/>
    <w:rsid w:val="007D387B"/>
    <w:rsid w:val="007D453C"/>
    <w:rsid w:val="007D5F85"/>
    <w:rsid w:val="007E0022"/>
    <w:rsid w:val="007E695C"/>
    <w:rsid w:val="007E6F68"/>
    <w:rsid w:val="007F1CE0"/>
    <w:rsid w:val="007F6029"/>
    <w:rsid w:val="00805CBB"/>
    <w:rsid w:val="008172A8"/>
    <w:rsid w:val="0082187E"/>
    <w:rsid w:val="00821A91"/>
    <w:rsid w:val="0082304B"/>
    <w:rsid w:val="00836E35"/>
    <w:rsid w:val="00842E8A"/>
    <w:rsid w:val="008553B6"/>
    <w:rsid w:val="00862745"/>
    <w:rsid w:val="008637CF"/>
    <w:rsid w:val="00863DA7"/>
    <w:rsid w:val="008765C4"/>
    <w:rsid w:val="00886518"/>
    <w:rsid w:val="0089074A"/>
    <w:rsid w:val="008914CF"/>
    <w:rsid w:val="008930B7"/>
    <w:rsid w:val="00893AC9"/>
    <w:rsid w:val="008A372F"/>
    <w:rsid w:val="008A5111"/>
    <w:rsid w:val="008A520E"/>
    <w:rsid w:val="008A6972"/>
    <w:rsid w:val="008B086F"/>
    <w:rsid w:val="008B25E4"/>
    <w:rsid w:val="008C0717"/>
    <w:rsid w:val="008C1D0F"/>
    <w:rsid w:val="008D7317"/>
    <w:rsid w:val="008E3158"/>
    <w:rsid w:val="008E45D7"/>
    <w:rsid w:val="008F3E04"/>
    <w:rsid w:val="00903A0C"/>
    <w:rsid w:val="00903B77"/>
    <w:rsid w:val="00904277"/>
    <w:rsid w:val="00907B85"/>
    <w:rsid w:val="00917382"/>
    <w:rsid w:val="00920365"/>
    <w:rsid w:val="00922561"/>
    <w:rsid w:val="00923277"/>
    <w:rsid w:val="0092351E"/>
    <w:rsid w:val="009245F4"/>
    <w:rsid w:val="009364BD"/>
    <w:rsid w:val="0093758F"/>
    <w:rsid w:val="00940E93"/>
    <w:rsid w:val="00946B42"/>
    <w:rsid w:val="009507C3"/>
    <w:rsid w:val="00953EA8"/>
    <w:rsid w:val="009617A7"/>
    <w:rsid w:val="00962BAF"/>
    <w:rsid w:val="00963A86"/>
    <w:rsid w:val="00964353"/>
    <w:rsid w:val="00971096"/>
    <w:rsid w:val="0097623C"/>
    <w:rsid w:val="009766F9"/>
    <w:rsid w:val="00981431"/>
    <w:rsid w:val="00983F67"/>
    <w:rsid w:val="00992F62"/>
    <w:rsid w:val="009939E6"/>
    <w:rsid w:val="00994215"/>
    <w:rsid w:val="009A2C6F"/>
    <w:rsid w:val="009A6642"/>
    <w:rsid w:val="009B26A7"/>
    <w:rsid w:val="009B3223"/>
    <w:rsid w:val="009B7764"/>
    <w:rsid w:val="009C4213"/>
    <w:rsid w:val="009C464C"/>
    <w:rsid w:val="009E34D4"/>
    <w:rsid w:val="009F05B2"/>
    <w:rsid w:val="009F5CE0"/>
    <w:rsid w:val="009F6601"/>
    <w:rsid w:val="00A00D1B"/>
    <w:rsid w:val="00A01EE2"/>
    <w:rsid w:val="00A03837"/>
    <w:rsid w:val="00A05C3C"/>
    <w:rsid w:val="00A157B3"/>
    <w:rsid w:val="00A17024"/>
    <w:rsid w:val="00A25E82"/>
    <w:rsid w:val="00A32CA9"/>
    <w:rsid w:val="00A34AA9"/>
    <w:rsid w:val="00A3516F"/>
    <w:rsid w:val="00A41117"/>
    <w:rsid w:val="00A5124A"/>
    <w:rsid w:val="00A51311"/>
    <w:rsid w:val="00A51854"/>
    <w:rsid w:val="00A557F9"/>
    <w:rsid w:val="00A56E46"/>
    <w:rsid w:val="00A65941"/>
    <w:rsid w:val="00A671BE"/>
    <w:rsid w:val="00A67D03"/>
    <w:rsid w:val="00A72018"/>
    <w:rsid w:val="00A7241C"/>
    <w:rsid w:val="00A747CF"/>
    <w:rsid w:val="00A765CA"/>
    <w:rsid w:val="00A806D8"/>
    <w:rsid w:val="00A8245D"/>
    <w:rsid w:val="00A900E1"/>
    <w:rsid w:val="00A909E8"/>
    <w:rsid w:val="00A90CED"/>
    <w:rsid w:val="00A91001"/>
    <w:rsid w:val="00A914C5"/>
    <w:rsid w:val="00A94355"/>
    <w:rsid w:val="00AA1EC2"/>
    <w:rsid w:val="00AA31AC"/>
    <w:rsid w:val="00AA3D6C"/>
    <w:rsid w:val="00AA450A"/>
    <w:rsid w:val="00AB6444"/>
    <w:rsid w:val="00AC043E"/>
    <w:rsid w:val="00AC28EF"/>
    <w:rsid w:val="00AC4AAF"/>
    <w:rsid w:val="00AC4F8D"/>
    <w:rsid w:val="00AC6B13"/>
    <w:rsid w:val="00AD0BB2"/>
    <w:rsid w:val="00AD1A76"/>
    <w:rsid w:val="00AE1134"/>
    <w:rsid w:val="00AE3385"/>
    <w:rsid w:val="00AF3454"/>
    <w:rsid w:val="00AF44D7"/>
    <w:rsid w:val="00B00FFE"/>
    <w:rsid w:val="00B02D4D"/>
    <w:rsid w:val="00B06960"/>
    <w:rsid w:val="00B17AD6"/>
    <w:rsid w:val="00B27C65"/>
    <w:rsid w:val="00B42D1F"/>
    <w:rsid w:val="00B43DB5"/>
    <w:rsid w:val="00B44116"/>
    <w:rsid w:val="00B50ED3"/>
    <w:rsid w:val="00B6107B"/>
    <w:rsid w:val="00B621C0"/>
    <w:rsid w:val="00B62286"/>
    <w:rsid w:val="00B62768"/>
    <w:rsid w:val="00B6446B"/>
    <w:rsid w:val="00B65214"/>
    <w:rsid w:val="00B67805"/>
    <w:rsid w:val="00B67E30"/>
    <w:rsid w:val="00B75C0F"/>
    <w:rsid w:val="00B776E3"/>
    <w:rsid w:val="00B77AE8"/>
    <w:rsid w:val="00B8132C"/>
    <w:rsid w:val="00B843DD"/>
    <w:rsid w:val="00B959AD"/>
    <w:rsid w:val="00B96462"/>
    <w:rsid w:val="00B97492"/>
    <w:rsid w:val="00BA0A66"/>
    <w:rsid w:val="00BB2568"/>
    <w:rsid w:val="00BB3BAB"/>
    <w:rsid w:val="00BB7BE9"/>
    <w:rsid w:val="00BD2E0A"/>
    <w:rsid w:val="00BD552B"/>
    <w:rsid w:val="00BE0D09"/>
    <w:rsid w:val="00BF511B"/>
    <w:rsid w:val="00C0038F"/>
    <w:rsid w:val="00C02A84"/>
    <w:rsid w:val="00C12731"/>
    <w:rsid w:val="00C14350"/>
    <w:rsid w:val="00C21310"/>
    <w:rsid w:val="00C22232"/>
    <w:rsid w:val="00C3126B"/>
    <w:rsid w:val="00C416B1"/>
    <w:rsid w:val="00C50A4D"/>
    <w:rsid w:val="00C51EF2"/>
    <w:rsid w:val="00C71A72"/>
    <w:rsid w:val="00C8323F"/>
    <w:rsid w:val="00C952B3"/>
    <w:rsid w:val="00C956B5"/>
    <w:rsid w:val="00CA440B"/>
    <w:rsid w:val="00CB431E"/>
    <w:rsid w:val="00CB4DB2"/>
    <w:rsid w:val="00CD2C09"/>
    <w:rsid w:val="00CD51E7"/>
    <w:rsid w:val="00CE025E"/>
    <w:rsid w:val="00CE3FAA"/>
    <w:rsid w:val="00CE4CA0"/>
    <w:rsid w:val="00CE55EF"/>
    <w:rsid w:val="00CE7AFE"/>
    <w:rsid w:val="00CF3318"/>
    <w:rsid w:val="00CF3D3A"/>
    <w:rsid w:val="00CF3EED"/>
    <w:rsid w:val="00D02595"/>
    <w:rsid w:val="00D12529"/>
    <w:rsid w:val="00D1439E"/>
    <w:rsid w:val="00D15AC2"/>
    <w:rsid w:val="00D16EE7"/>
    <w:rsid w:val="00D20617"/>
    <w:rsid w:val="00D24594"/>
    <w:rsid w:val="00D33643"/>
    <w:rsid w:val="00D33D8C"/>
    <w:rsid w:val="00D34C06"/>
    <w:rsid w:val="00D44833"/>
    <w:rsid w:val="00D45821"/>
    <w:rsid w:val="00D461F0"/>
    <w:rsid w:val="00D47572"/>
    <w:rsid w:val="00D52D62"/>
    <w:rsid w:val="00D5645C"/>
    <w:rsid w:val="00D570D3"/>
    <w:rsid w:val="00D665DF"/>
    <w:rsid w:val="00D72B4D"/>
    <w:rsid w:val="00D75811"/>
    <w:rsid w:val="00D75A21"/>
    <w:rsid w:val="00D87083"/>
    <w:rsid w:val="00D87366"/>
    <w:rsid w:val="00D906C4"/>
    <w:rsid w:val="00D91422"/>
    <w:rsid w:val="00D92F9A"/>
    <w:rsid w:val="00D96AD1"/>
    <w:rsid w:val="00DA2FCE"/>
    <w:rsid w:val="00DD0E9C"/>
    <w:rsid w:val="00DD588B"/>
    <w:rsid w:val="00DD6373"/>
    <w:rsid w:val="00DD66C0"/>
    <w:rsid w:val="00DD78C3"/>
    <w:rsid w:val="00DE370A"/>
    <w:rsid w:val="00DE43DE"/>
    <w:rsid w:val="00DE513E"/>
    <w:rsid w:val="00DE72DB"/>
    <w:rsid w:val="00DF0C98"/>
    <w:rsid w:val="00DF5F09"/>
    <w:rsid w:val="00E02C3B"/>
    <w:rsid w:val="00E049D8"/>
    <w:rsid w:val="00E0509C"/>
    <w:rsid w:val="00E054A7"/>
    <w:rsid w:val="00E1054E"/>
    <w:rsid w:val="00E116B6"/>
    <w:rsid w:val="00E214CD"/>
    <w:rsid w:val="00E2283B"/>
    <w:rsid w:val="00E22B8C"/>
    <w:rsid w:val="00E23758"/>
    <w:rsid w:val="00E24E21"/>
    <w:rsid w:val="00E33DA1"/>
    <w:rsid w:val="00E37D04"/>
    <w:rsid w:val="00E42C42"/>
    <w:rsid w:val="00E60C41"/>
    <w:rsid w:val="00E630E3"/>
    <w:rsid w:val="00E740BF"/>
    <w:rsid w:val="00E81231"/>
    <w:rsid w:val="00E90F9C"/>
    <w:rsid w:val="00E94D1B"/>
    <w:rsid w:val="00E96E7A"/>
    <w:rsid w:val="00EA4734"/>
    <w:rsid w:val="00EA67D8"/>
    <w:rsid w:val="00EB2ACA"/>
    <w:rsid w:val="00EB5281"/>
    <w:rsid w:val="00EB7103"/>
    <w:rsid w:val="00EC22CE"/>
    <w:rsid w:val="00EC26BD"/>
    <w:rsid w:val="00ED44F8"/>
    <w:rsid w:val="00EE223A"/>
    <w:rsid w:val="00EE6222"/>
    <w:rsid w:val="00EF0AC6"/>
    <w:rsid w:val="00EF2C82"/>
    <w:rsid w:val="00EF309E"/>
    <w:rsid w:val="00EF353D"/>
    <w:rsid w:val="00F01A2A"/>
    <w:rsid w:val="00F0567D"/>
    <w:rsid w:val="00F110B5"/>
    <w:rsid w:val="00F113D7"/>
    <w:rsid w:val="00F1165B"/>
    <w:rsid w:val="00F16EC6"/>
    <w:rsid w:val="00F22603"/>
    <w:rsid w:val="00F23CB6"/>
    <w:rsid w:val="00F25779"/>
    <w:rsid w:val="00F2614B"/>
    <w:rsid w:val="00F303F8"/>
    <w:rsid w:val="00F3129C"/>
    <w:rsid w:val="00F35FCC"/>
    <w:rsid w:val="00F36ABC"/>
    <w:rsid w:val="00F36B06"/>
    <w:rsid w:val="00F37EA6"/>
    <w:rsid w:val="00F41C1A"/>
    <w:rsid w:val="00F54548"/>
    <w:rsid w:val="00F54781"/>
    <w:rsid w:val="00F61DE7"/>
    <w:rsid w:val="00F66A21"/>
    <w:rsid w:val="00F7149D"/>
    <w:rsid w:val="00F76E67"/>
    <w:rsid w:val="00F8046A"/>
    <w:rsid w:val="00F9324D"/>
    <w:rsid w:val="00FA324F"/>
    <w:rsid w:val="00FB2A61"/>
    <w:rsid w:val="00FB3755"/>
    <w:rsid w:val="00FB5579"/>
    <w:rsid w:val="00FB71BB"/>
    <w:rsid w:val="00FC0E61"/>
    <w:rsid w:val="00FC3C02"/>
    <w:rsid w:val="00FC4E35"/>
    <w:rsid w:val="00FC640C"/>
    <w:rsid w:val="00FD49F2"/>
    <w:rsid w:val="00FE03BB"/>
    <w:rsid w:val="00FE2556"/>
    <w:rsid w:val="00FE6CEE"/>
    <w:rsid w:val="00FF318A"/>
    <w:rsid w:val="00FF5790"/>
    <w:rsid w:val="00FF5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BF"/>
    <w:pPr>
      <w:suppressAutoHyphens/>
      <w:spacing w:after="200" w:line="276" w:lineRule="auto"/>
    </w:pPr>
    <w:rPr>
      <w:rFonts w:cs="Calibri"/>
      <w:lang w:eastAsia="ar-SA"/>
    </w:rPr>
  </w:style>
  <w:style w:type="paragraph" w:styleId="2">
    <w:name w:val="heading 2"/>
    <w:basedOn w:val="a"/>
    <w:next w:val="a"/>
    <w:link w:val="20"/>
    <w:semiHidden/>
    <w:unhideWhenUsed/>
    <w:qFormat/>
    <w:locked/>
    <w:rsid w:val="006975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locked/>
    <w:rsid w:val="00C0038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225FBF"/>
    <w:pPr>
      <w:keepNext/>
      <w:tabs>
        <w:tab w:val="num" w:pos="0"/>
      </w:tabs>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225FBF"/>
    <w:rPr>
      <w:rFonts w:ascii="Times New Roman" w:hAnsi="Times New Roman" w:cs="Times New Roman"/>
      <w:b/>
      <w:bCs/>
      <w:sz w:val="28"/>
      <w:szCs w:val="28"/>
      <w:lang w:eastAsia="ar-SA" w:bidi="ar-SA"/>
    </w:rPr>
  </w:style>
  <w:style w:type="paragraph" w:styleId="a3">
    <w:name w:val="List Paragraph"/>
    <w:basedOn w:val="a"/>
    <w:uiPriority w:val="99"/>
    <w:qFormat/>
    <w:rsid w:val="00225FBF"/>
    <w:pPr>
      <w:ind w:left="720"/>
    </w:pPr>
  </w:style>
  <w:style w:type="paragraph" w:customStyle="1" w:styleId="ConsPlusNormal">
    <w:name w:val="ConsPlusNormal"/>
    <w:link w:val="ConsPlusNormal0"/>
    <w:qFormat/>
    <w:rsid w:val="00207E69"/>
    <w:pPr>
      <w:widowControl w:val="0"/>
      <w:autoSpaceDE w:val="0"/>
      <w:autoSpaceDN w:val="0"/>
      <w:adjustRightInd w:val="0"/>
    </w:pPr>
    <w:rPr>
      <w:rFonts w:eastAsia="Times New Roman" w:cs="Calibri"/>
    </w:rPr>
  </w:style>
  <w:style w:type="paragraph" w:customStyle="1" w:styleId="ConsPlusNonformat">
    <w:name w:val="ConsPlusNonformat"/>
    <w:uiPriority w:val="99"/>
    <w:rsid w:val="00207E6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207E69"/>
    <w:pPr>
      <w:widowControl w:val="0"/>
      <w:autoSpaceDE w:val="0"/>
      <w:autoSpaceDN w:val="0"/>
      <w:adjustRightInd w:val="0"/>
    </w:pPr>
    <w:rPr>
      <w:rFonts w:eastAsia="Times New Roman" w:cs="Calibri"/>
    </w:rPr>
  </w:style>
  <w:style w:type="paragraph" w:styleId="a4">
    <w:name w:val="header"/>
    <w:basedOn w:val="a"/>
    <w:link w:val="a5"/>
    <w:uiPriority w:val="99"/>
    <w:rsid w:val="00207E69"/>
    <w:pPr>
      <w:tabs>
        <w:tab w:val="center" w:pos="4677"/>
        <w:tab w:val="right" w:pos="9355"/>
      </w:tabs>
      <w:suppressAutoHyphens w:val="0"/>
    </w:pPr>
    <w:rPr>
      <w:lang w:eastAsia="en-US"/>
    </w:rPr>
  </w:style>
  <w:style w:type="character" w:customStyle="1" w:styleId="a5">
    <w:name w:val="Верхний колонтитул Знак"/>
    <w:basedOn w:val="a0"/>
    <w:link w:val="a4"/>
    <w:uiPriority w:val="99"/>
    <w:locked/>
    <w:rsid w:val="00207E69"/>
    <w:rPr>
      <w:rFonts w:ascii="Calibri" w:hAnsi="Calibri" w:cs="Calibri"/>
    </w:rPr>
  </w:style>
  <w:style w:type="paragraph" w:styleId="a6">
    <w:name w:val="footer"/>
    <w:basedOn w:val="a"/>
    <w:link w:val="a7"/>
    <w:uiPriority w:val="99"/>
    <w:rsid w:val="00207E69"/>
    <w:pPr>
      <w:tabs>
        <w:tab w:val="center" w:pos="4677"/>
        <w:tab w:val="right" w:pos="9355"/>
      </w:tabs>
      <w:suppressAutoHyphens w:val="0"/>
    </w:pPr>
    <w:rPr>
      <w:lang w:eastAsia="en-US"/>
    </w:rPr>
  </w:style>
  <w:style w:type="character" w:customStyle="1" w:styleId="a7">
    <w:name w:val="Нижний колонтитул Знак"/>
    <w:basedOn w:val="a0"/>
    <w:link w:val="a6"/>
    <w:uiPriority w:val="99"/>
    <w:locked/>
    <w:rsid w:val="00207E69"/>
    <w:rPr>
      <w:rFonts w:ascii="Calibri" w:hAnsi="Calibri" w:cs="Calibri"/>
    </w:rPr>
  </w:style>
  <w:style w:type="table" w:styleId="a8">
    <w:name w:val="Table Grid"/>
    <w:basedOn w:val="a1"/>
    <w:uiPriority w:val="99"/>
    <w:rsid w:val="00207E6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07E69"/>
    <w:pPr>
      <w:suppressAutoHyphens w:val="0"/>
      <w:spacing w:after="0" w:line="240" w:lineRule="auto"/>
    </w:pPr>
    <w:rPr>
      <w:rFonts w:ascii="Tahoma" w:hAnsi="Tahoma" w:cs="Tahoma"/>
      <w:sz w:val="16"/>
      <w:szCs w:val="16"/>
      <w:lang w:eastAsia="en-US"/>
    </w:rPr>
  </w:style>
  <w:style w:type="character" w:customStyle="1" w:styleId="aa">
    <w:name w:val="Текст выноски Знак"/>
    <w:basedOn w:val="a0"/>
    <w:link w:val="a9"/>
    <w:uiPriority w:val="99"/>
    <w:semiHidden/>
    <w:locked/>
    <w:rsid w:val="00207E69"/>
    <w:rPr>
      <w:rFonts w:ascii="Tahoma" w:hAnsi="Tahoma" w:cs="Tahoma"/>
      <w:sz w:val="16"/>
      <w:szCs w:val="16"/>
    </w:rPr>
  </w:style>
  <w:style w:type="paragraph" w:styleId="21">
    <w:name w:val="Body Text Indent 2"/>
    <w:basedOn w:val="a"/>
    <w:link w:val="22"/>
    <w:uiPriority w:val="99"/>
    <w:semiHidden/>
    <w:rsid w:val="00207E69"/>
    <w:pPr>
      <w:suppressAutoHyphens w:val="0"/>
      <w:spacing w:after="120" w:line="480" w:lineRule="auto"/>
      <w:ind w:left="283"/>
    </w:pPr>
    <w:rPr>
      <w:lang w:eastAsia="en-US"/>
    </w:rPr>
  </w:style>
  <w:style w:type="character" w:customStyle="1" w:styleId="22">
    <w:name w:val="Основной текст с отступом 2 Знак"/>
    <w:basedOn w:val="a0"/>
    <w:link w:val="21"/>
    <w:uiPriority w:val="99"/>
    <w:semiHidden/>
    <w:locked/>
    <w:rsid w:val="00207E69"/>
    <w:rPr>
      <w:rFonts w:ascii="Calibri" w:hAnsi="Calibri" w:cs="Calibri"/>
    </w:rPr>
  </w:style>
  <w:style w:type="paragraph" w:customStyle="1" w:styleId="ab">
    <w:name w:val="Знак"/>
    <w:basedOn w:val="a"/>
    <w:uiPriority w:val="99"/>
    <w:rsid w:val="00207E69"/>
    <w:pPr>
      <w:suppressAutoHyphens w:val="0"/>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207E69"/>
    <w:pPr>
      <w:widowControl w:val="0"/>
      <w:autoSpaceDE w:val="0"/>
      <w:autoSpaceDN w:val="0"/>
      <w:adjustRightInd w:val="0"/>
    </w:pPr>
    <w:rPr>
      <w:rFonts w:ascii="Times New Roman" w:eastAsia="Times New Roman" w:hAnsi="Times New Roman"/>
      <w:b/>
      <w:bCs/>
      <w:sz w:val="28"/>
      <w:szCs w:val="28"/>
    </w:rPr>
  </w:style>
  <w:style w:type="character" w:styleId="ac">
    <w:name w:val="annotation reference"/>
    <w:basedOn w:val="a0"/>
    <w:uiPriority w:val="99"/>
    <w:semiHidden/>
    <w:rsid w:val="00207E69"/>
    <w:rPr>
      <w:sz w:val="16"/>
      <w:szCs w:val="16"/>
    </w:rPr>
  </w:style>
  <w:style w:type="paragraph" w:styleId="ad">
    <w:name w:val="annotation text"/>
    <w:basedOn w:val="a"/>
    <w:link w:val="ae"/>
    <w:uiPriority w:val="99"/>
    <w:semiHidden/>
    <w:rsid w:val="00207E69"/>
    <w:pPr>
      <w:suppressAutoHyphens w:val="0"/>
    </w:pPr>
    <w:rPr>
      <w:sz w:val="20"/>
      <w:szCs w:val="20"/>
      <w:lang w:eastAsia="en-US"/>
    </w:rPr>
  </w:style>
  <w:style w:type="character" w:customStyle="1" w:styleId="ae">
    <w:name w:val="Текст примечания Знак"/>
    <w:basedOn w:val="a0"/>
    <w:link w:val="ad"/>
    <w:uiPriority w:val="99"/>
    <w:semiHidden/>
    <w:locked/>
    <w:rsid w:val="00207E69"/>
    <w:rPr>
      <w:rFonts w:ascii="Calibri" w:hAnsi="Calibri" w:cs="Calibri"/>
      <w:sz w:val="20"/>
      <w:szCs w:val="20"/>
    </w:rPr>
  </w:style>
  <w:style w:type="paragraph" w:styleId="af">
    <w:name w:val="annotation subject"/>
    <w:basedOn w:val="ad"/>
    <w:next w:val="ad"/>
    <w:link w:val="af0"/>
    <w:uiPriority w:val="99"/>
    <w:semiHidden/>
    <w:rsid w:val="00207E69"/>
    <w:rPr>
      <w:b/>
      <w:bCs/>
    </w:rPr>
  </w:style>
  <w:style w:type="character" w:customStyle="1" w:styleId="af0">
    <w:name w:val="Тема примечания Знак"/>
    <w:basedOn w:val="ae"/>
    <w:link w:val="af"/>
    <w:uiPriority w:val="99"/>
    <w:semiHidden/>
    <w:locked/>
    <w:rsid w:val="00207E69"/>
    <w:rPr>
      <w:rFonts w:ascii="Calibri" w:hAnsi="Calibri" w:cs="Calibri"/>
      <w:b/>
      <w:bCs/>
      <w:sz w:val="20"/>
      <w:szCs w:val="20"/>
    </w:rPr>
  </w:style>
  <w:style w:type="character" w:styleId="af1">
    <w:name w:val="page number"/>
    <w:basedOn w:val="a0"/>
    <w:uiPriority w:val="99"/>
    <w:rsid w:val="00207E6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A6AEA"/>
    <w:pPr>
      <w:suppressAutoHyphens w:val="0"/>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j">
    <w:name w:val="_aj"/>
    <w:basedOn w:val="a"/>
    <w:rsid w:val="00D34C06"/>
    <w:pPr>
      <w:suppressAutoHyphens w:val="0"/>
      <w:spacing w:after="105"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2E0C62"/>
    <w:pPr>
      <w:suppressAutoHyphens/>
    </w:pPr>
    <w:rPr>
      <w:rFonts w:cs="Calibri"/>
      <w:lang w:eastAsia="ar-SA"/>
    </w:rPr>
  </w:style>
  <w:style w:type="character" w:styleId="af3">
    <w:name w:val="Hyperlink"/>
    <w:uiPriority w:val="99"/>
    <w:rsid w:val="00B50ED3"/>
    <w:rPr>
      <w:color w:val="0000FF"/>
      <w:u w:val="single"/>
    </w:rPr>
  </w:style>
  <w:style w:type="paragraph" w:customStyle="1" w:styleId="1">
    <w:name w:val="Без интервала1"/>
    <w:rsid w:val="00B50ED3"/>
    <w:rPr>
      <w:rFonts w:ascii="Times New Roman" w:eastAsia="Times New Roman" w:hAnsi="Times New Roman"/>
      <w:sz w:val="24"/>
      <w:szCs w:val="24"/>
    </w:rPr>
  </w:style>
  <w:style w:type="paragraph" w:customStyle="1" w:styleId="Pro-Gramma">
    <w:name w:val="Pro-Gramma #"/>
    <w:basedOn w:val="a"/>
    <w:qFormat/>
    <w:rsid w:val="00B50ED3"/>
    <w:pPr>
      <w:tabs>
        <w:tab w:val="left" w:pos="1134"/>
      </w:tabs>
      <w:suppressAutoHyphens w:val="0"/>
      <w:spacing w:before="120" w:after="0" w:line="288" w:lineRule="auto"/>
      <w:ind w:left="1134" w:hanging="567"/>
      <w:jc w:val="both"/>
    </w:pPr>
    <w:rPr>
      <w:rFonts w:eastAsia="Times New Roman" w:cs="Times New Roman"/>
      <w:sz w:val="20"/>
      <w:szCs w:val="24"/>
      <w:lang w:eastAsia="ru-RU"/>
    </w:rPr>
  </w:style>
  <w:style w:type="paragraph" w:styleId="af4">
    <w:name w:val="Normal (Web)"/>
    <w:basedOn w:val="a"/>
    <w:uiPriority w:val="99"/>
    <w:unhideWhenUsed/>
    <w:rsid w:val="00735087"/>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C0038F"/>
    <w:rPr>
      <w:rFonts w:asciiTheme="majorHAnsi" w:eastAsiaTheme="majorEastAsia" w:hAnsiTheme="majorHAnsi" w:cstheme="majorBidi"/>
      <w:b/>
      <w:bCs/>
      <w:color w:val="4F81BD" w:themeColor="accent1"/>
      <w:lang w:eastAsia="ar-SA"/>
    </w:rPr>
  </w:style>
  <w:style w:type="paragraph" w:customStyle="1" w:styleId="formattext">
    <w:name w:val="formattext"/>
    <w:basedOn w:val="a"/>
    <w:rsid w:val="00C0038F"/>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C0038F"/>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C0038F"/>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
    <w:link w:val="32"/>
    <w:rsid w:val="00DE72DB"/>
    <w:pPr>
      <w:suppressAutoHyphens w:val="0"/>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DE72DB"/>
    <w:rPr>
      <w:rFonts w:ascii="Times New Roman" w:eastAsia="Times New Roman" w:hAnsi="Times New Roman"/>
      <w:sz w:val="16"/>
      <w:szCs w:val="16"/>
    </w:rPr>
  </w:style>
  <w:style w:type="character" w:customStyle="1" w:styleId="20">
    <w:name w:val="Заголовок 2 Знак"/>
    <w:basedOn w:val="a0"/>
    <w:link w:val="2"/>
    <w:semiHidden/>
    <w:rsid w:val="0069758A"/>
    <w:rPr>
      <w:rFonts w:asciiTheme="majorHAnsi" w:eastAsiaTheme="majorEastAsia" w:hAnsiTheme="majorHAnsi" w:cstheme="majorBidi"/>
      <w:b/>
      <w:bCs/>
      <w:color w:val="4F81BD" w:themeColor="accent1"/>
      <w:sz w:val="26"/>
      <w:szCs w:val="26"/>
      <w:lang w:eastAsia="ar-SA"/>
    </w:rPr>
  </w:style>
  <w:style w:type="paragraph" w:customStyle="1" w:styleId="pboth">
    <w:name w:val="pboth"/>
    <w:basedOn w:val="a"/>
    <w:rsid w:val="00DF0C98"/>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AA1EC2"/>
    <w:rPr>
      <w:rFonts w:eastAsia="Times New Roman" w:cs="Calibri"/>
    </w:rPr>
  </w:style>
  <w:style w:type="character" w:customStyle="1" w:styleId="af5">
    <w:name w:val="Основной текст_"/>
    <w:link w:val="33"/>
    <w:rsid w:val="00AA1EC2"/>
    <w:rPr>
      <w:sz w:val="26"/>
      <w:szCs w:val="26"/>
      <w:shd w:val="clear" w:color="auto" w:fill="FFFFFF"/>
    </w:rPr>
  </w:style>
  <w:style w:type="paragraph" w:customStyle="1" w:styleId="33">
    <w:name w:val="Основной текст3"/>
    <w:basedOn w:val="a"/>
    <w:link w:val="af5"/>
    <w:rsid w:val="00AA1EC2"/>
    <w:pPr>
      <w:widowControl w:val="0"/>
      <w:shd w:val="clear" w:color="auto" w:fill="FFFFFF"/>
      <w:suppressAutoHyphens w:val="0"/>
      <w:spacing w:before="720" w:after="720" w:line="0" w:lineRule="atLeast"/>
      <w:ind w:hanging="380"/>
      <w:jc w:val="both"/>
    </w:pPr>
    <w:rPr>
      <w:rFonts w:cs="Times New Roman"/>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BF"/>
    <w:pPr>
      <w:suppressAutoHyphens/>
      <w:spacing w:after="200" w:line="276" w:lineRule="auto"/>
    </w:pPr>
    <w:rPr>
      <w:rFonts w:cs="Calibri"/>
      <w:lang w:eastAsia="ar-SA"/>
    </w:rPr>
  </w:style>
  <w:style w:type="paragraph" w:styleId="2">
    <w:name w:val="heading 2"/>
    <w:basedOn w:val="a"/>
    <w:next w:val="a"/>
    <w:link w:val="20"/>
    <w:semiHidden/>
    <w:unhideWhenUsed/>
    <w:qFormat/>
    <w:locked/>
    <w:rsid w:val="006975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locked/>
    <w:rsid w:val="00C0038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225FBF"/>
    <w:pPr>
      <w:keepNext/>
      <w:tabs>
        <w:tab w:val="num" w:pos="0"/>
      </w:tabs>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225FBF"/>
    <w:rPr>
      <w:rFonts w:ascii="Times New Roman" w:hAnsi="Times New Roman" w:cs="Times New Roman"/>
      <w:b/>
      <w:bCs/>
      <w:sz w:val="28"/>
      <w:szCs w:val="28"/>
      <w:lang w:eastAsia="ar-SA" w:bidi="ar-SA"/>
    </w:rPr>
  </w:style>
  <w:style w:type="paragraph" w:styleId="a3">
    <w:name w:val="List Paragraph"/>
    <w:basedOn w:val="a"/>
    <w:uiPriority w:val="99"/>
    <w:qFormat/>
    <w:rsid w:val="00225FBF"/>
    <w:pPr>
      <w:ind w:left="720"/>
    </w:pPr>
  </w:style>
  <w:style w:type="paragraph" w:customStyle="1" w:styleId="ConsPlusNormal">
    <w:name w:val="ConsPlusNormal"/>
    <w:link w:val="ConsPlusNormal0"/>
    <w:qFormat/>
    <w:rsid w:val="00207E69"/>
    <w:pPr>
      <w:widowControl w:val="0"/>
      <w:autoSpaceDE w:val="0"/>
      <w:autoSpaceDN w:val="0"/>
      <w:adjustRightInd w:val="0"/>
    </w:pPr>
    <w:rPr>
      <w:rFonts w:eastAsia="Times New Roman" w:cs="Calibri"/>
    </w:rPr>
  </w:style>
  <w:style w:type="paragraph" w:customStyle="1" w:styleId="ConsPlusNonformat">
    <w:name w:val="ConsPlusNonformat"/>
    <w:uiPriority w:val="99"/>
    <w:rsid w:val="00207E6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207E69"/>
    <w:pPr>
      <w:widowControl w:val="0"/>
      <w:autoSpaceDE w:val="0"/>
      <w:autoSpaceDN w:val="0"/>
      <w:adjustRightInd w:val="0"/>
    </w:pPr>
    <w:rPr>
      <w:rFonts w:eastAsia="Times New Roman" w:cs="Calibri"/>
    </w:rPr>
  </w:style>
  <w:style w:type="paragraph" w:styleId="a4">
    <w:name w:val="header"/>
    <w:basedOn w:val="a"/>
    <w:link w:val="a5"/>
    <w:uiPriority w:val="99"/>
    <w:rsid w:val="00207E69"/>
    <w:pPr>
      <w:tabs>
        <w:tab w:val="center" w:pos="4677"/>
        <w:tab w:val="right" w:pos="9355"/>
      </w:tabs>
      <w:suppressAutoHyphens w:val="0"/>
    </w:pPr>
    <w:rPr>
      <w:lang w:eastAsia="en-US"/>
    </w:rPr>
  </w:style>
  <w:style w:type="character" w:customStyle="1" w:styleId="a5">
    <w:name w:val="Верхний колонтитул Знак"/>
    <w:basedOn w:val="a0"/>
    <w:link w:val="a4"/>
    <w:uiPriority w:val="99"/>
    <w:locked/>
    <w:rsid w:val="00207E69"/>
    <w:rPr>
      <w:rFonts w:ascii="Calibri" w:hAnsi="Calibri" w:cs="Calibri"/>
    </w:rPr>
  </w:style>
  <w:style w:type="paragraph" w:styleId="a6">
    <w:name w:val="footer"/>
    <w:basedOn w:val="a"/>
    <w:link w:val="a7"/>
    <w:uiPriority w:val="99"/>
    <w:rsid w:val="00207E69"/>
    <w:pPr>
      <w:tabs>
        <w:tab w:val="center" w:pos="4677"/>
        <w:tab w:val="right" w:pos="9355"/>
      </w:tabs>
      <w:suppressAutoHyphens w:val="0"/>
    </w:pPr>
    <w:rPr>
      <w:lang w:eastAsia="en-US"/>
    </w:rPr>
  </w:style>
  <w:style w:type="character" w:customStyle="1" w:styleId="a7">
    <w:name w:val="Нижний колонтитул Знак"/>
    <w:basedOn w:val="a0"/>
    <w:link w:val="a6"/>
    <w:uiPriority w:val="99"/>
    <w:locked/>
    <w:rsid w:val="00207E69"/>
    <w:rPr>
      <w:rFonts w:ascii="Calibri" w:hAnsi="Calibri" w:cs="Calibri"/>
    </w:rPr>
  </w:style>
  <w:style w:type="table" w:styleId="a8">
    <w:name w:val="Table Grid"/>
    <w:basedOn w:val="a1"/>
    <w:uiPriority w:val="99"/>
    <w:rsid w:val="00207E6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07E69"/>
    <w:pPr>
      <w:suppressAutoHyphens w:val="0"/>
      <w:spacing w:after="0" w:line="240" w:lineRule="auto"/>
    </w:pPr>
    <w:rPr>
      <w:rFonts w:ascii="Tahoma" w:hAnsi="Tahoma" w:cs="Tahoma"/>
      <w:sz w:val="16"/>
      <w:szCs w:val="16"/>
      <w:lang w:eastAsia="en-US"/>
    </w:rPr>
  </w:style>
  <w:style w:type="character" w:customStyle="1" w:styleId="aa">
    <w:name w:val="Текст выноски Знак"/>
    <w:basedOn w:val="a0"/>
    <w:link w:val="a9"/>
    <w:uiPriority w:val="99"/>
    <w:semiHidden/>
    <w:locked/>
    <w:rsid w:val="00207E69"/>
    <w:rPr>
      <w:rFonts w:ascii="Tahoma" w:hAnsi="Tahoma" w:cs="Tahoma"/>
      <w:sz w:val="16"/>
      <w:szCs w:val="16"/>
    </w:rPr>
  </w:style>
  <w:style w:type="paragraph" w:styleId="21">
    <w:name w:val="Body Text Indent 2"/>
    <w:basedOn w:val="a"/>
    <w:link w:val="22"/>
    <w:uiPriority w:val="99"/>
    <w:semiHidden/>
    <w:rsid w:val="00207E69"/>
    <w:pPr>
      <w:suppressAutoHyphens w:val="0"/>
      <w:spacing w:after="120" w:line="480" w:lineRule="auto"/>
      <w:ind w:left="283"/>
    </w:pPr>
    <w:rPr>
      <w:lang w:eastAsia="en-US"/>
    </w:rPr>
  </w:style>
  <w:style w:type="character" w:customStyle="1" w:styleId="22">
    <w:name w:val="Основной текст с отступом 2 Знак"/>
    <w:basedOn w:val="a0"/>
    <w:link w:val="21"/>
    <w:uiPriority w:val="99"/>
    <w:semiHidden/>
    <w:locked/>
    <w:rsid w:val="00207E69"/>
    <w:rPr>
      <w:rFonts w:ascii="Calibri" w:hAnsi="Calibri" w:cs="Calibri"/>
    </w:rPr>
  </w:style>
  <w:style w:type="paragraph" w:customStyle="1" w:styleId="ab">
    <w:name w:val="Знак"/>
    <w:basedOn w:val="a"/>
    <w:uiPriority w:val="99"/>
    <w:rsid w:val="00207E69"/>
    <w:pPr>
      <w:suppressAutoHyphens w:val="0"/>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207E69"/>
    <w:pPr>
      <w:widowControl w:val="0"/>
      <w:autoSpaceDE w:val="0"/>
      <w:autoSpaceDN w:val="0"/>
      <w:adjustRightInd w:val="0"/>
    </w:pPr>
    <w:rPr>
      <w:rFonts w:ascii="Times New Roman" w:eastAsia="Times New Roman" w:hAnsi="Times New Roman"/>
      <w:b/>
      <w:bCs/>
      <w:sz w:val="28"/>
      <w:szCs w:val="28"/>
    </w:rPr>
  </w:style>
  <w:style w:type="character" w:styleId="ac">
    <w:name w:val="annotation reference"/>
    <w:basedOn w:val="a0"/>
    <w:uiPriority w:val="99"/>
    <w:semiHidden/>
    <w:rsid w:val="00207E69"/>
    <w:rPr>
      <w:sz w:val="16"/>
      <w:szCs w:val="16"/>
    </w:rPr>
  </w:style>
  <w:style w:type="paragraph" w:styleId="ad">
    <w:name w:val="annotation text"/>
    <w:basedOn w:val="a"/>
    <w:link w:val="ae"/>
    <w:uiPriority w:val="99"/>
    <w:semiHidden/>
    <w:rsid w:val="00207E69"/>
    <w:pPr>
      <w:suppressAutoHyphens w:val="0"/>
    </w:pPr>
    <w:rPr>
      <w:sz w:val="20"/>
      <w:szCs w:val="20"/>
      <w:lang w:eastAsia="en-US"/>
    </w:rPr>
  </w:style>
  <w:style w:type="character" w:customStyle="1" w:styleId="ae">
    <w:name w:val="Текст примечания Знак"/>
    <w:basedOn w:val="a0"/>
    <w:link w:val="ad"/>
    <w:uiPriority w:val="99"/>
    <w:semiHidden/>
    <w:locked/>
    <w:rsid w:val="00207E69"/>
    <w:rPr>
      <w:rFonts w:ascii="Calibri" w:hAnsi="Calibri" w:cs="Calibri"/>
      <w:sz w:val="20"/>
      <w:szCs w:val="20"/>
    </w:rPr>
  </w:style>
  <w:style w:type="paragraph" w:styleId="af">
    <w:name w:val="annotation subject"/>
    <w:basedOn w:val="ad"/>
    <w:next w:val="ad"/>
    <w:link w:val="af0"/>
    <w:uiPriority w:val="99"/>
    <w:semiHidden/>
    <w:rsid w:val="00207E69"/>
    <w:rPr>
      <w:b/>
      <w:bCs/>
    </w:rPr>
  </w:style>
  <w:style w:type="character" w:customStyle="1" w:styleId="af0">
    <w:name w:val="Тема примечания Знак"/>
    <w:basedOn w:val="ae"/>
    <w:link w:val="af"/>
    <w:uiPriority w:val="99"/>
    <w:semiHidden/>
    <w:locked/>
    <w:rsid w:val="00207E69"/>
    <w:rPr>
      <w:rFonts w:ascii="Calibri" w:hAnsi="Calibri" w:cs="Calibri"/>
      <w:b/>
      <w:bCs/>
      <w:sz w:val="20"/>
      <w:szCs w:val="20"/>
    </w:rPr>
  </w:style>
  <w:style w:type="character" w:styleId="af1">
    <w:name w:val="page number"/>
    <w:basedOn w:val="a0"/>
    <w:uiPriority w:val="99"/>
    <w:rsid w:val="00207E6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A6AEA"/>
    <w:pPr>
      <w:suppressAutoHyphens w:val="0"/>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j">
    <w:name w:val="_aj"/>
    <w:basedOn w:val="a"/>
    <w:rsid w:val="00D34C06"/>
    <w:pPr>
      <w:suppressAutoHyphens w:val="0"/>
      <w:spacing w:after="105"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2E0C62"/>
    <w:pPr>
      <w:suppressAutoHyphens/>
    </w:pPr>
    <w:rPr>
      <w:rFonts w:cs="Calibri"/>
      <w:lang w:eastAsia="ar-SA"/>
    </w:rPr>
  </w:style>
  <w:style w:type="character" w:styleId="af3">
    <w:name w:val="Hyperlink"/>
    <w:uiPriority w:val="99"/>
    <w:rsid w:val="00B50ED3"/>
    <w:rPr>
      <w:color w:val="0000FF"/>
      <w:u w:val="single"/>
    </w:rPr>
  </w:style>
  <w:style w:type="paragraph" w:customStyle="1" w:styleId="1">
    <w:name w:val="Без интервала1"/>
    <w:rsid w:val="00B50ED3"/>
    <w:rPr>
      <w:rFonts w:ascii="Times New Roman" w:eastAsia="Times New Roman" w:hAnsi="Times New Roman"/>
      <w:sz w:val="24"/>
      <w:szCs w:val="24"/>
    </w:rPr>
  </w:style>
  <w:style w:type="paragraph" w:customStyle="1" w:styleId="Pro-Gramma">
    <w:name w:val="Pro-Gramma #"/>
    <w:basedOn w:val="a"/>
    <w:qFormat/>
    <w:rsid w:val="00B50ED3"/>
    <w:pPr>
      <w:tabs>
        <w:tab w:val="left" w:pos="1134"/>
      </w:tabs>
      <w:suppressAutoHyphens w:val="0"/>
      <w:spacing w:before="120" w:after="0" w:line="288" w:lineRule="auto"/>
      <w:ind w:left="1134" w:hanging="567"/>
      <w:jc w:val="both"/>
    </w:pPr>
    <w:rPr>
      <w:rFonts w:eastAsia="Times New Roman" w:cs="Times New Roman"/>
      <w:sz w:val="20"/>
      <w:szCs w:val="24"/>
      <w:lang w:eastAsia="ru-RU"/>
    </w:rPr>
  </w:style>
  <w:style w:type="paragraph" w:styleId="af4">
    <w:name w:val="Normal (Web)"/>
    <w:basedOn w:val="a"/>
    <w:uiPriority w:val="99"/>
    <w:unhideWhenUsed/>
    <w:rsid w:val="00735087"/>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C0038F"/>
    <w:rPr>
      <w:rFonts w:asciiTheme="majorHAnsi" w:eastAsiaTheme="majorEastAsia" w:hAnsiTheme="majorHAnsi" w:cstheme="majorBidi"/>
      <w:b/>
      <w:bCs/>
      <w:color w:val="4F81BD" w:themeColor="accent1"/>
      <w:lang w:eastAsia="ar-SA"/>
    </w:rPr>
  </w:style>
  <w:style w:type="paragraph" w:customStyle="1" w:styleId="formattext">
    <w:name w:val="formattext"/>
    <w:basedOn w:val="a"/>
    <w:rsid w:val="00C0038F"/>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C0038F"/>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C0038F"/>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
    <w:link w:val="32"/>
    <w:rsid w:val="00DE72DB"/>
    <w:pPr>
      <w:suppressAutoHyphens w:val="0"/>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DE72DB"/>
    <w:rPr>
      <w:rFonts w:ascii="Times New Roman" w:eastAsia="Times New Roman" w:hAnsi="Times New Roman"/>
      <w:sz w:val="16"/>
      <w:szCs w:val="16"/>
    </w:rPr>
  </w:style>
  <w:style w:type="character" w:customStyle="1" w:styleId="20">
    <w:name w:val="Заголовок 2 Знак"/>
    <w:basedOn w:val="a0"/>
    <w:link w:val="2"/>
    <w:semiHidden/>
    <w:rsid w:val="0069758A"/>
    <w:rPr>
      <w:rFonts w:asciiTheme="majorHAnsi" w:eastAsiaTheme="majorEastAsia" w:hAnsiTheme="majorHAnsi" w:cstheme="majorBidi"/>
      <w:b/>
      <w:bCs/>
      <w:color w:val="4F81BD" w:themeColor="accent1"/>
      <w:sz w:val="26"/>
      <w:szCs w:val="26"/>
      <w:lang w:eastAsia="ar-SA"/>
    </w:rPr>
  </w:style>
  <w:style w:type="paragraph" w:customStyle="1" w:styleId="pboth">
    <w:name w:val="pboth"/>
    <w:basedOn w:val="a"/>
    <w:rsid w:val="00DF0C98"/>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AA1EC2"/>
    <w:rPr>
      <w:rFonts w:eastAsia="Times New Roman" w:cs="Calibri"/>
    </w:rPr>
  </w:style>
  <w:style w:type="character" w:customStyle="1" w:styleId="af5">
    <w:name w:val="Основной текст_"/>
    <w:link w:val="33"/>
    <w:rsid w:val="00AA1EC2"/>
    <w:rPr>
      <w:sz w:val="26"/>
      <w:szCs w:val="26"/>
      <w:shd w:val="clear" w:color="auto" w:fill="FFFFFF"/>
    </w:rPr>
  </w:style>
  <w:style w:type="paragraph" w:customStyle="1" w:styleId="33">
    <w:name w:val="Основной текст3"/>
    <w:basedOn w:val="a"/>
    <w:link w:val="af5"/>
    <w:rsid w:val="00AA1EC2"/>
    <w:pPr>
      <w:widowControl w:val="0"/>
      <w:shd w:val="clear" w:color="auto" w:fill="FFFFFF"/>
      <w:suppressAutoHyphens w:val="0"/>
      <w:spacing w:before="720" w:after="720" w:line="0" w:lineRule="atLeast"/>
      <w:ind w:hanging="380"/>
      <w:jc w:val="both"/>
    </w:pPr>
    <w:rPr>
      <w:rFonts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905303">
      <w:bodyDiv w:val="1"/>
      <w:marLeft w:val="0"/>
      <w:marRight w:val="0"/>
      <w:marTop w:val="0"/>
      <w:marBottom w:val="0"/>
      <w:divBdr>
        <w:top w:val="none" w:sz="0" w:space="0" w:color="auto"/>
        <w:left w:val="none" w:sz="0" w:space="0" w:color="auto"/>
        <w:bottom w:val="none" w:sz="0" w:space="0" w:color="auto"/>
        <w:right w:val="none" w:sz="0" w:space="0" w:color="auto"/>
      </w:divBdr>
    </w:div>
    <w:div w:id="1236084719">
      <w:marLeft w:val="0"/>
      <w:marRight w:val="0"/>
      <w:marTop w:val="0"/>
      <w:marBottom w:val="0"/>
      <w:divBdr>
        <w:top w:val="none" w:sz="0" w:space="0" w:color="auto"/>
        <w:left w:val="none" w:sz="0" w:space="0" w:color="auto"/>
        <w:bottom w:val="none" w:sz="0" w:space="0" w:color="auto"/>
        <w:right w:val="none" w:sz="0" w:space="0" w:color="auto"/>
      </w:divBdr>
    </w:div>
    <w:div w:id="1648054125">
      <w:bodyDiv w:val="1"/>
      <w:marLeft w:val="0"/>
      <w:marRight w:val="0"/>
      <w:marTop w:val="0"/>
      <w:marBottom w:val="0"/>
      <w:divBdr>
        <w:top w:val="none" w:sz="0" w:space="0" w:color="auto"/>
        <w:left w:val="none" w:sz="0" w:space="0" w:color="auto"/>
        <w:bottom w:val="none" w:sz="0" w:space="0" w:color="auto"/>
        <w:right w:val="none" w:sz="0" w:space="0" w:color="auto"/>
      </w:divBdr>
      <w:divsChild>
        <w:div w:id="1330905658">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unicipal.garant.ru/document?id=10800200&amp;sub=154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unicipal.garant.ru/document?id=86367&amp;sub=0" TargetMode="External"/><Relationship Id="rId17" Type="http://schemas.openxmlformats.org/officeDocument/2006/relationships/hyperlink" Target="https://docs.cntd.ru/document/1200000127" TargetMode="External"/><Relationship Id="rId2" Type="http://schemas.openxmlformats.org/officeDocument/2006/relationships/numbering" Target="numbering.xml"/><Relationship Id="rId16" Type="http://schemas.openxmlformats.org/officeDocument/2006/relationships/hyperlink" Target="file:///\\\\&#1089;&#1084;&#1086;&#1083;&#1077;&#1085;&#1089;&#1082;&#1086;&#108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id=74581710&amp;sub=0" TargetMode="External"/><Relationship Id="rId5" Type="http://schemas.openxmlformats.org/officeDocument/2006/relationships/settings" Target="settings.xml"/><Relationship Id="rId15" Type="http://schemas.openxmlformats.org/officeDocument/2006/relationships/hyperlink" Target="file:///\\\\&#1089;&#1084;&#1086;&#1083;&#1077;&#1085;&#1089;&#1082;&#1086;&#1081;" TargetMode="External"/><Relationship Id="rId10" Type="http://schemas.openxmlformats.org/officeDocument/2006/relationships/hyperlink" Target="http://municipal.garant.ru/document?id=12012604&amp;sub=78"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municipal.garant.ru/document?id=10064072&amp;sub=4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0B5A0-8010-4C73-A26E-007083D93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1370</TotalTime>
  <Pages>20</Pages>
  <Words>6744</Words>
  <Characters>38446</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332</cp:revision>
  <cp:lastPrinted>2021-12-15T07:37:00Z</cp:lastPrinted>
  <dcterms:created xsi:type="dcterms:W3CDTF">2021-09-03T05:42:00Z</dcterms:created>
  <dcterms:modified xsi:type="dcterms:W3CDTF">2021-12-17T06:24:00Z</dcterms:modified>
</cp:coreProperties>
</file>