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5"/>
        <w:tblW w:w="10390" w:type="dxa"/>
        <w:tblLayout w:type="fixed"/>
        <w:tblLook w:val="00A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752" cy="89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 xml:space="preserve">Филиал«СмоленскАтомЭнергоСбыт»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</w:p>
          <w:p w:rsidR="002924DA" w:rsidRPr="00724939" w:rsidRDefault="00520D53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575E6F" w:rsidRDefault="00575E6F" w:rsidP="00724939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hAnsi="Trebuchet MS"/>
          <w:b/>
          <w:color w:val="404040" w:themeColor="text1" w:themeTint="BF"/>
          <w:sz w:val="24"/>
          <w:szCs w:val="24"/>
        </w:rPr>
        <w:t xml:space="preserve">ПРЕСС-РЕЛИЗ </w:t>
      </w:r>
    </w:p>
    <w:p w:rsidR="00377565" w:rsidRPr="00575E6F" w:rsidRDefault="00575E6F" w:rsidP="00377565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575E6F">
        <w:rPr>
          <w:rFonts w:ascii="Trebuchet MS" w:hAnsi="Trebuchet MS"/>
          <w:b/>
          <w:color w:val="404040" w:themeColor="text1" w:themeTint="BF"/>
          <w:sz w:val="24"/>
          <w:szCs w:val="24"/>
        </w:rPr>
        <w:t>10</w:t>
      </w:r>
      <w:r w:rsidR="008237EF" w:rsidRPr="00575E6F">
        <w:rPr>
          <w:rFonts w:ascii="Trebuchet MS" w:hAnsi="Trebuchet MS"/>
          <w:b/>
          <w:color w:val="404040" w:themeColor="text1" w:themeTint="BF"/>
          <w:sz w:val="24"/>
          <w:szCs w:val="24"/>
        </w:rPr>
        <w:t>.0</w:t>
      </w:r>
      <w:r w:rsidR="00D37916" w:rsidRPr="00575E6F">
        <w:rPr>
          <w:rFonts w:ascii="Trebuchet MS" w:hAnsi="Trebuchet MS"/>
          <w:b/>
          <w:color w:val="404040" w:themeColor="text1" w:themeTint="BF"/>
          <w:sz w:val="24"/>
          <w:szCs w:val="24"/>
        </w:rPr>
        <w:t>9</w:t>
      </w:r>
      <w:r w:rsidR="00D407F7" w:rsidRPr="00575E6F">
        <w:rPr>
          <w:rFonts w:ascii="Trebuchet MS" w:hAnsi="Trebuchet MS"/>
          <w:b/>
          <w:color w:val="404040" w:themeColor="text1" w:themeTint="BF"/>
          <w:sz w:val="24"/>
          <w:szCs w:val="24"/>
        </w:rPr>
        <w:t xml:space="preserve">.2015 </w:t>
      </w:r>
    </w:p>
    <w:p w:rsidR="00840974" w:rsidRPr="00575E6F" w:rsidRDefault="00840974" w:rsidP="00377565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:rsidR="00D37916" w:rsidRPr="00575E6F" w:rsidRDefault="00B62199" w:rsidP="003F0D8F">
      <w:pPr>
        <w:jc w:val="both"/>
        <w:rPr>
          <w:rFonts w:ascii="Trebuchet MS" w:hAnsi="Trebuchet MS"/>
          <w:b/>
          <w:sz w:val="24"/>
          <w:szCs w:val="24"/>
        </w:rPr>
      </w:pPr>
      <w:r w:rsidRPr="00575E6F">
        <w:rPr>
          <w:rFonts w:ascii="Trebuchet MS" w:hAnsi="Trebuchet MS"/>
          <w:b/>
          <w:sz w:val="24"/>
          <w:szCs w:val="24"/>
        </w:rPr>
        <w:t>«</w:t>
      </w:r>
      <w:proofErr w:type="spellStart"/>
      <w:r w:rsidRPr="00575E6F">
        <w:rPr>
          <w:rFonts w:ascii="Trebuchet MS" w:hAnsi="Trebuchet MS"/>
          <w:b/>
          <w:sz w:val="24"/>
          <w:szCs w:val="24"/>
        </w:rPr>
        <w:t>СмоленскАтомЭнергоСбыт</w:t>
      </w:r>
      <w:proofErr w:type="spellEnd"/>
      <w:proofErr w:type="gramStart"/>
      <w:r w:rsidRPr="00575E6F">
        <w:rPr>
          <w:rFonts w:ascii="Trebuchet MS" w:hAnsi="Trebuchet MS"/>
          <w:b/>
          <w:sz w:val="24"/>
          <w:szCs w:val="24"/>
        </w:rPr>
        <w:t>»</w:t>
      </w:r>
      <w:r w:rsidR="00506C8B">
        <w:rPr>
          <w:rFonts w:ascii="Trebuchet MS" w:hAnsi="Trebuchet MS"/>
          <w:b/>
          <w:sz w:val="24"/>
          <w:szCs w:val="24"/>
        </w:rPr>
        <w:t>н</w:t>
      </w:r>
      <w:proofErr w:type="gramEnd"/>
      <w:r w:rsidR="00506C8B">
        <w:rPr>
          <w:rFonts w:ascii="Trebuchet MS" w:hAnsi="Trebuchet MS"/>
          <w:b/>
          <w:sz w:val="24"/>
          <w:szCs w:val="24"/>
        </w:rPr>
        <w:t>апоминает</w:t>
      </w:r>
      <w:r w:rsidR="00D37916" w:rsidRPr="00575E6F">
        <w:rPr>
          <w:rFonts w:ascii="Trebuchet MS" w:hAnsi="Trebuchet MS"/>
          <w:b/>
          <w:sz w:val="24"/>
          <w:szCs w:val="24"/>
        </w:rPr>
        <w:t xml:space="preserve"> смолян</w:t>
      </w:r>
      <w:r w:rsidR="008105AB">
        <w:rPr>
          <w:rFonts w:ascii="Trebuchet MS" w:hAnsi="Trebuchet MS"/>
          <w:b/>
          <w:sz w:val="24"/>
          <w:szCs w:val="24"/>
        </w:rPr>
        <w:t>ам</w:t>
      </w:r>
      <w:r w:rsidR="003D70D6">
        <w:rPr>
          <w:rFonts w:ascii="Trebuchet MS" w:hAnsi="Trebuchet MS"/>
          <w:b/>
          <w:sz w:val="24"/>
          <w:szCs w:val="24"/>
        </w:rPr>
        <w:t xml:space="preserve"> </w:t>
      </w:r>
      <w:r w:rsidR="00506C8B">
        <w:rPr>
          <w:rFonts w:ascii="Trebuchet MS" w:hAnsi="Trebuchet MS"/>
          <w:b/>
          <w:sz w:val="24"/>
          <w:szCs w:val="24"/>
        </w:rPr>
        <w:t xml:space="preserve">о необходимости оплатить счета за электроэнергию </w:t>
      </w:r>
    </w:p>
    <w:p w:rsidR="00A31373" w:rsidRPr="00575E6F" w:rsidRDefault="00A31373" w:rsidP="003F0D8F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A31373" w:rsidRPr="00575E6F" w:rsidRDefault="00C10EC4" w:rsidP="003F0D8F">
      <w:pPr>
        <w:jc w:val="both"/>
        <w:rPr>
          <w:rFonts w:ascii="Trebuchet MS" w:hAnsi="Trebuchet MS"/>
          <w:sz w:val="24"/>
          <w:szCs w:val="24"/>
        </w:rPr>
      </w:pPr>
      <w:r w:rsidRPr="00575E6F">
        <w:rPr>
          <w:rFonts w:ascii="Trebuchet MS" w:hAnsi="Trebuchet MS"/>
          <w:sz w:val="24"/>
          <w:szCs w:val="24"/>
        </w:rPr>
        <w:t>В начале сентября более чем 380 тыс. жителей</w:t>
      </w:r>
      <w:r w:rsidR="00A31373" w:rsidRPr="00575E6F">
        <w:rPr>
          <w:rFonts w:ascii="Trebuchet MS" w:hAnsi="Trebuchet MS"/>
          <w:sz w:val="24"/>
          <w:szCs w:val="24"/>
        </w:rPr>
        <w:t xml:space="preserve"> Смоленской </w:t>
      </w:r>
      <w:r w:rsidRPr="00575E6F">
        <w:rPr>
          <w:rFonts w:ascii="Trebuchet MS" w:hAnsi="Trebuchet MS"/>
          <w:sz w:val="24"/>
          <w:szCs w:val="24"/>
        </w:rPr>
        <w:t>области получили</w:t>
      </w:r>
      <w:r w:rsidR="00A31373" w:rsidRPr="00575E6F">
        <w:rPr>
          <w:rFonts w:ascii="Trebuchet MS" w:hAnsi="Trebuchet MS"/>
          <w:sz w:val="24"/>
          <w:szCs w:val="24"/>
        </w:rPr>
        <w:t xml:space="preserve"> счета за электроэнергию, на</w:t>
      </w:r>
      <w:r w:rsidR="009A571E" w:rsidRPr="00575E6F">
        <w:rPr>
          <w:rFonts w:ascii="Trebuchet MS" w:hAnsi="Trebuchet MS"/>
          <w:sz w:val="24"/>
          <w:szCs w:val="24"/>
        </w:rPr>
        <w:t xml:space="preserve"> обороте</w:t>
      </w:r>
      <w:r w:rsidR="00A31373" w:rsidRPr="00575E6F">
        <w:rPr>
          <w:rFonts w:ascii="Trebuchet MS" w:hAnsi="Trebuchet MS"/>
          <w:sz w:val="24"/>
          <w:szCs w:val="24"/>
        </w:rPr>
        <w:t xml:space="preserve"> которых размещена социа</w:t>
      </w:r>
      <w:r w:rsidRPr="00575E6F">
        <w:rPr>
          <w:rFonts w:ascii="Trebuchet MS" w:hAnsi="Trebuchet MS"/>
          <w:sz w:val="24"/>
          <w:szCs w:val="24"/>
        </w:rPr>
        <w:t xml:space="preserve">льно значимая информация </w:t>
      </w:r>
      <w:r w:rsidR="00A31373" w:rsidRPr="00575E6F">
        <w:rPr>
          <w:rFonts w:ascii="Trebuchet MS" w:hAnsi="Trebuchet MS"/>
          <w:sz w:val="24"/>
          <w:szCs w:val="24"/>
        </w:rPr>
        <w:t>о мерах принудительного исполнения, которые могут быть применены к должникам</w:t>
      </w:r>
      <w:r w:rsidR="009A571E" w:rsidRPr="00575E6F">
        <w:rPr>
          <w:rFonts w:ascii="Trebuchet MS" w:hAnsi="Trebuchet MS"/>
          <w:sz w:val="24"/>
          <w:szCs w:val="24"/>
        </w:rPr>
        <w:t xml:space="preserve"> за жилищно-коммунальные услуги</w:t>
      </w:r>
      <w:r w:rsidRPr="00575E6F">
        <w:rPr>
          <w:rFonts w:ascii="Trebuchet MS" w:hAnsi="Trebuchet MS"/>
          <w:sz w:val="24"/>
          <w:szCs w:val="24"/>
        </w:rPr>
        <w:t xml:space="preserve">- </w:t>
      </w:r>
      <w:r w:rsidR="00A31373" w:rsidRPr="00575E6F">
        <w:rPr>
          <w:rFonts w:ascii="Trebuchet MS" w:hAnsi="Trebuchet MS"/>
          <w:sz w:val="24"/>
          <w:szCs w:val="24"/>
        </w:rPr>
        <w:t xml:space="preserve">вплоть до ареста имущества и счетов, удержания долга из заработной платы или пенсии, ограничения права выезда за пределы Российской Федерации.  </w:t>
      </w:r>
    </w:p>
    <w:p w:rsidR="00575E6F" w:rsidRDefault="00575E6F" w:rsidP="00575E6F">
      <w:pPr>
        <w:jc w:val="both"/>
        <w:rPr>
          <w:rFonts w:ascii="Trebuchet MS" w:hAnsi="Trebuchet MS"/>
          <w:sz w:val="24"/>
          <w:szCs w:val="24"/>
        </w:rPr>
      </w:pPr>
    </w:p>
    <w:p w:rsidR="00575E6F" w:rsidRPr="00575E6F" w:rsidRDefault="00575E6F" w:rsidP="00575E6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Данные мероприятия реализованы в рамках взаимодействия </w:t>
      </w:r>
      <w:r w:rsidRPr="00575E6F">
        <w:rPr>
          <w:rFonts w:ascii="Trebuchet MS" w:hAnsi="Trebuchet MS"/>
          <w:sz w:val="24"/>
          <w:szCs w:val="24"/>
        </w:rPr>
        <w:t>филиал</w:t>
      </w:r>
      <w:r>
        <w:rPr>
          <w:rFonts w:ascii="Trebuchet MS" w:hAnsi="Trebuchet MS"/>
          <w:sz w:val="24"/>
          <w:szCs w:val="24"/>
        </w:rPr>
        <w:t>а</w:t>
      </w:r>
      <w:r w:rsidRPr="00575E6F">
        <w:rPr>
          <w:rFonts w:ascii="Trebuchet MS" w:hAnsi="Trebuchet MS"/>
          <w:sz w:val="24"/>
          <w:szCs w:val="24"/>
        </w:rPr>
        <w:t xml:space="preserve"> «</w:t>
      </w:r>
      <w:proofErr w:type="spellStart"/>
      <w:r w:rsidRPr="00575E6F">
        <w:rPr>
          <w:rFonts w:ascii="Trebuchet MS" w:hAnsi="Trebuchet MS"/>
          <w:sz w:val="24"/>
          <w:szCs w:val="24"/>
        </w:rPr>
        <w:t>СмоленскАтомЭнергоСбыт</w:t>
      </w:r>
      <w:proofErr w:type="spellEnd"/>
      <w:r w:rsidRPr="00575E6F">
        <w:rPr>
          <w:rFonts w:ascii="Trebuchet MS" w:hAnsi="Trebuchet MS"/>
          <w:sz w:val="24"/>
          <w:szCs w:val="24"/>
        </w:rPr>
        <w:t>»с Управлением Федеральной службы судебных приставов по Смоленской области</w:t>
      </w:r>
      <w:r>
        <w:rPr>
          <w:rFonts w:ascii="Trebuchet MS" w:hAnsi="Trebuchet MS"/>
          <w:sz w:val="24"/>
          <w:szCs w:val="24"/>
        </w:rPr>
        <w:t>, направленного</w:t>
      </w:r>
      <w:r w:rsidRPr="00575E6F">
        <w:rPr>
          <w:rFonts w:ascii="Trebuchet MS" w:hAnsi="Trebuchet MS"/>
          <w:sz w:val="24"/>
          <w:szCs w:val="24"/>
        </w:rPr>
        <w:t xml:space="preserve"> на снижение дебиторской задолженности</w:t>
      </w:r>
      <w:r>
        <w:rPr>
          <w:rFonts w:ascii="Trebuchet MS" w:hAnsi="Trebuchet MS"/>
          <w:sz w:val="24"/>
          <w:szCs w:val="24"/>
        </w:rPr>
        <w:t xml:space="preserve"> за электроэнергию</w:t>
      </w:r>
      <w:r w:rsidRPr="00575E6F">
        <w:rPr>
          <w:rFonts w:ascii="Trebuchet MS" w:hAnsi="Trebuchet MS"/>
          <w:sz w:val="24"/>
          <w:szCs w:val="24"/>
        </w:rPr>
        <w:t xml:space="preserve"> и повышение платежной дисциплины населения. </w:t>
      </w:r>
    </w:p>
    <w:p w:rsidR="00575E6F" w:rsidRPr="00575E6F" w:rsidRDefault="00575E6F" w:rsidP="00C10EC4">
      <w:pPr>
        <w:jc w:val="both"/>
        <w:rPr>
          <w:rFonts w:ascii="Trebuchet MS" w:hAnsi="Trebuchet MS"/>
          <w:sz w:val="24"/>
          <w:szCs w:val="24"/>
        </w:rPr>
      </w:pPr>
    </w:p>
    <w:p w:rsidR="00575E6F" w:rsidRPr="00575E6F" w:rsidRDefault="00575E6F" w:rsidP="00C10EC4">
      <w:pPr>
        <w:jc w:val="both"/>
        <w:rPr>
          <w:rFonts w:ascii="Trebuchet MS" w:hAnsi="Trebuchet MS"/>
          <w:sz w:val="24"/>
          <w:szCs w:val="24"/>
        </w:rPr>
      </w:pPr>
      <w:r w:rsidRPr="00575E6F">
        <w:rPr>
          <w:rFonts w:ascii="Trebuchet MS" w:hAnsi="Trebuchet MS"/>
          <w:sz w:val="24"/>
          <w:szCs w:val="24"/>
        </w:rPr>
        <w:t>Филиал «</w:t>
      </w:r>
      <w:proofErr w:type="spellStart"/>
      <w:r w:rsidRPr="00575E6F">
        <w:rPr>
          <w:rFonts w:ascii="Trebuchet MS" w:hAnsi="Trebuchet MS"/>
          <w:sz w:val="24"/>
          <w:szCs w:val="24"/>
        </w:rPr>
        <w:t>СмоленскАтомЭнергоСбыт</w:t>
      </w:r>
      <w:proofErr w:type="spellEnd"/>
      <w:r w:rsidRPr="00575E6F">
        <w:rPr>
          <w:rFonts w:ascii="Trebuchet MS" w:hAnsi="Trebuchet MS"/>
          <w:sz w:val="24"/>
          <w:szCs w:val="24"/>
        </w:rPr>
        <w:t xml:space="preserve">» призывает потребителей своевременно оплачивать счета за электроэнергию. Это позволит избежать взыскания задолженности в судебном порядке, а также применения к неплательщикам крайней меры – введения ограничения. </w:t>
      </w:r>
    </w:p>
    <w:p w:rsidR="00575E6F" w:rsidRPr="00575E6F" w:rsidRDefault="00575E6F" w:rsidP="00C10EC4">
      <w:pPr>
        <w:jc w:val="both"/>
        <w:rPr>
          <w:rFonts w:ascii="Trebuchet MS" w:hAnsi="Trebuchet MS"/>
          <w:sz w:val="24"/>
          <w:szCs w:val="24"/>
        </w:rPr>
      </w:pPr>
    </w:p>
    <w:p w:rsidR="00575E6F" w:rsidRPr="00575E6F" w:rsidRDefault="00575E6F" w:rsidP="00575E6F">
      <w:pPr>
        <w:jc w:val="both"/>
        <w:rPr>
          <w:rFonts w:ascii="Trebuchet MS" w:hAnsi="Trebuchet MS"/>
          <w:sz w:val="24"/>
          <w:szCs w:val="24"/>
        </w:rPr>
      </w:pPr>
      <w:r w:rsidRPr="00575E6F">
        <w:rPr>
          <w:rFonts w:ascii="Trebuchet MS" w:hAnsi="Trebuchet MS" w:cs="Arial"/>
          <w:sz w:val="24"/>
          <w:szCs w:val="24"/>
        </w:rPr>
        <w:t>Соблюдение платежной дисциплины – гарантия стабильной работы энергосистемы региона. Получаемые от потребителей средства используются АО «</w:t>
      </w:r>
      <w:proofErr w:type="spellStart"/>
      <w:r w:rsidRPr="00575E6F">
        <w:rPr>
          <w:rFonts w:ascii="Trebuchet MS" w:hAnsi="Trebuchet MS" w:cs="Arial"/>
          <w:sz w:val="24"/>
          <w:szCs w:val="24"/>
        </w:rPr>
        <w:t>АтомЭнергоСбыт</w:t>
      </w:r>
      <w:proofErr w:type="spellEnd"/>
      <w:r w:rsidRPr="00575E6F">
        <w:rPr>
          <w:rFonts w:ascii="Trebuchet MS" w:hAnsi="Trebuchet MS" w:cs="Arial"/>
          <w:sz w:val="24"/>
          <w:szCs w:val="24"/>
        </w:rPr>
        <w:t>»</w:t>
      </w:r>
      <w:r>
        <w:rPr>
          <w:rFonts w:ascii="Trebuchet MS" w:hAnsi="Trebuchet MS" w:cs="Arial"/>
          <w:sz w:val="24"/>
          <w:szCs w:val="24"/>
        </w:rPr>
        <w:t>,</w:t>
      </w:r>
      <w:r w:rsidRPr="00575E6F">
        <w:rPr>
          <w:rFonts w:ascii="Trebuchet MS" w:hAnsi="Trebuchet MS" w:cs="Arial"/>
          <w:sz w:val="24"/>
          <w:szCs w:val="24"/>
        </w:rPr>
        <w:t xml:space="preserve"> прежде всего</w:t>
      </w:r>
      <w:r>
        <w:rPr>
          <w:rFonts w:ascii="Trebuchet MS" w:hAnsi="Trebuchet MS" w:cs="Arial"/>
          <w:sz w:val="24"/>
          <w:szCs w:val="24"/>
        </w:rPr>
        <w:t>,</w:t>
      </w:r>
      <w:r w:rsidRPr="00575E6F">
        <w:rPr>
          <w:rFonts w:ascii="Trebuchet MS" w:hAnsi="Trebuchet MS" w:cs="Arial"/>
          <w:sz w:val="24"/>
          <w:szCs w:val="24"/>
        </w:rPr>
        <w:t xml:space="preserve"> для своевременной оплаты услуг электросетевых компаний по транспортировке электроэнергии, а также расчетов с генерирующими компаниями оптового рынка энергии.</w:t>
      </w:r>
    </w:p>
    <w:p w:rsidR="00C10EC4" w:rsidRPr="00575E6F" w:rsidRDefault="00C10EC4" w:rsidP="00C10EC4">
      <w:pPr>
        <w:jc w:val="both"/>
        <w:rPr>
          <w:rFonts w:ascii="Trebuchet MS" w:hAnsi="Trebuchet MS"/>
          <w:sz w:val="24"/>
          <w:szCs w:val="24"/>
        </w:rPr>
      </w:pPr>
    </w:p>
    <w:p w:rsidR="000B5941" w:rsidRPr="00575E6F" w:rsidRDefault="000B5941" w:rsidP="005E351B">
      <w:pPr>
        <w:spacing w:before="100" w:beforeAutospacing="1" w:after="100" w:afterAutospacing="1" w:line="240" w:lineRule="atLeast"/>
        <w:jc w:val="both"/>
        <w:rPr>
          <w:rFonts w:ascii="Trebuchet MS" w:hAnsi="Trebuchet MS"/>
          <w:i/>
          <w:iCs/>
          <w:sz w:val="24"/>
          <w:szCs w:val="24"/>
        </w:rPr>
      </w:pPr>
      <w:r w:rsidRPr="00575E6F">
        <w:rPr>
          <w:rFonts w:ascii="Trebuchet MS" w:hAnsi="Trebuchet MS"/>
          <w:b/>
          <w:bCs/>
          <w:i/>
          <w:iCs/>
          <w:sz w:val="24"/>
          <w:szCs w:val="24"/>
        </w:rPr>
        <w:t>АО «</w:t>
      </w:r>
      <w:proofErr w:type="spellStart"/>
      <w:r w:rsidRPr="00575E6F">
        <w:rPr>
          <w:rFonts w:ascii="Trebuchet MS" w:hAnsi="Trebuchet MS"/>
          <w:b/>
          <w:bCs/>
          <w:i/>
          <w:iCs/>
          <w:sz w:val="24"/>
          <w:szCs w:val="24"/>
        </w:rPr>
        <w:t>АтомЭнергоСбыт</w:t>
      </w:r>
      <w:proofErr w:type="spellEnd"/>
      <w:r w:rsidRPr="00575E6F">
        <w:rPr>
          <w:rFonts w:ascii="Trebuchet MS" w:hAnsi="Trebuchet MS"/>
          <w:b/>
          <w:bCs/>
          <w:i/>
          <w:iCs/>
          <w:sz w:val="24"/>
          <w:szCs w:val="24"/>
        </w:rPr>
        <w:t>»</w:t>
      </w:r>
      <w:r w:rsidRPr="00575E6F">
        <w:rPr>
          <w:rFonts w:ascii="Trebuchet MS" w:hAnsi="Trebuchet MS"/>
          <w:i/>
          <w:iCs/>
          <w:sz w:val="24"/>
          <w:szCs w:val="24"/>
        </w:rPr>
        <w:t xml:space="preserve"> – </w:t>
      </w:r>
      <w:proofErr w:type="spellStart"/>
      <w:r w:rsidRPr="00575E6F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575E6F">
        <w:rPr>
          <w:rFonts w:ascii="Trebuchet MS" w:hAnsi="Trebuchet MS"/>
          <w:i/>
          <w:iCs/>
          <w:sz w:val="24"/>
          <w:szCs w:val="24"/>
        </w:rPr>
        <w:t xml:space="preserve"> компания Электроэнергетического дивизиона </w:t>
      </w:r>
      <w:proofErr w:type="spellStart"/>
      <w:r w:rsidRPr="00575E6F">
        <w:rPr>
          <w:rFonts w:ascii="Trebuchet MS" w:hAnsi="Trebuchet MS"/>
          <w:i/>
          <w:iCs/>
          <w:sz w:val="24"/>
          <w:szCs w:val="24"/>
        </w:rPr>
        <w:t>Госкорпорации</w:t>
      </w:r>
      <w:proofErr w:type="spellEnd"/>
      <w:r w:rsidRPr="00575E6F">
        <w:rPr>
          <w:rFonts w:ascii="Trebuchet MS" w:hAnsi="Trebuchet MS"/>
          <w:i/>
          <w:iCs/>
          <w:sz w:val="24"/>
          <w:szCs w:val="24"/>
        </w:rPr>
        <w:t xml:space="preserve"> «</w:t>
      </w:r>
      <w:proofErr w:type="spellStart"/>
      <w:r w:rsidRPr="00575E6F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575E6F">
        <w:rPr>
          <w:rFonts w:ascii="Trebuchet MS" w:hAnsi="Trebuchet MS"/>
          <w:i/>
          <w:iCs/>
          <w:sz w:val="24"/>
          <w:szCs w:val="24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575E6F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575E6F">
        <w:rPr>
          <w:rFonts w:ascii="Trebuchet MS" w:hAnsi="Trebuchet MS"/>
          <w:i/>
          <w:iCs/>
          <w:sz w:val="24"/>
          <w:szCs w:val="24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575E6F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575E6F">
        <w:rPr>
          <w:rFonts w:ascii="Trebuchet MS" w:hAnsi="Trebuchet MS"/>
          <w:i/>
          <w:iCs/>
          <w:sz w:val="24"/>
          <w:szCs w:val="24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BE17DA" w:rsidRPr="00575E6F" w:rsidRDefault="000B5941" w:rsidP="00DB7EBB">
      <w:pPr>
        <w:jc w:val="right"/>
        <w:rPr>
          <w:rFonts w:ascii="Trebuchet MS" w:hAnsi="Trebuchet MS"/>
          <w:b/>
          <w:sz w:val="24"/>
          <w:szCs w:val="24"/>
        </w:rPr>
      </w:pPr>
      <w:r w:rsidRPr="00575E6F">
        <w:rPr>
          <w:rFonts w:ascii="Trebuchet MS" w:hAnsi="Trebuchet MS"/>
          <w:b/>
          <w:sz w:val="24"/>
          <w:szCs w:val="24"/>
        </w:rPr>
        <w:t>Пресс-служба АО «</w:t>
      </w:r>
      <w:proofErr w:type="spellStart"/>
      <w:r w:rsidRPr="00575E6F">
        <w:rPr>
          <w:rFonts w:ascii="Trebuchet MS" w:hAnsi="Trebuchet MS"/>
          <w:b/>
          <w:sz w:val="24"/>
          <w:szCs w:val="24"/>
        </w:rPr>
        <w:t>АтомЭнергоСбыт</w:t>
      </w:r>
      <w:proofErr w:type="spellEnd"/>
      <w:r w:rsidRPr="00575E6F">
        <w:rPr>
          <w:rFonts w:ascii="Trebuchet MS" w:hAnsi="Trebuchet MS"/>
          <w:b/>
          <w:sz w:val="24"/>
          <w:szCs w:val="24"/>
        </w:rPr>
        <w:t>»</w:t>
      </w:r>
    </w:p>
    <w:sectPr w:rsidR="00BE17DA" w:rsidRPr="00575E6F" w:rsidSect="00173252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F4CBF"/>
    <w:rsid w:val="00103F3C"/>
    <w:rsid w:val="00103F88"/>
    <w:rsid w:val="001234FA"/>
    <w:rsid w:val="001250E7"/>
    <w:rsid w:val="00125293"/>
    <w:rsid w:val="00151527"/>
    <w:rsid w:val="00157670"/>
    <w:rsid w:val="001621F7"/>
    <w:rsid w:val="0016240C"/>
    <w:rsid w:val="00173252"/>
    <w:rsid w:val="00183FEB"/>
    <w:rsid w:val="00184B45"/>
    <w:rsid w:val="00185765"/>
    <w:rsid w:val="0018682C"/>
    <w:rsid w:val="001A4128"/>
    <w:rsid w:val="001B471E"/>
    <w:rsid w:val="001C0CAD"/>
    <w:rsid w:val="001C12D1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3B68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FE2"/>
    <w:rsid w:val="003536AA"/>
    <w:rsid w:val="00355515"/>
    <w:rsid w:val="003607DD"/>
    <w:rsid w:val="00371C64"/>
    <w:rsid w:val="00373E88"/>
    <w:rsid w:val="00377565"/>
    <w:rsid w:val="003964E2"/>
    <w:rsid w:val="003A23DF"/>
    <w:rsid w:val="003A2B48"/>
    <w:rsid w:val="003C306E"/>
    <w:rsid w:val="003C5465"/>
    <w:rsid w:val="003C61AA"/>
    <w:rsid w:val="003D0A91"/>
    <w:rsid w:val="003D0D76"/>
    <w:rsid w:val="003D70D6"/>
    <w:rsid w:val="003F0D8F"/>
    <w:rsid w:val="00402C78"/>
    <w:rsid w:val="004168F0"/>
    <w:rsid w:val="00423BA5"/>
    <w:rsid w:val="00427A88"/>
    <w:rsid w:val="004314A2"/>
    <w:rsid w:val="00443722"/>
    <w:rsid w:val="00446B23"/>
    <w:rsid w:val="004506EA"/>
    <w:rsid w:val="00454006"/>
    <w:rsid w:val="00456DE5"/>
    <w:rsid w:val="00461231"/>
    <w:rsid w:val="00491A25"/>
    <w:rsid w:val="00492C06"/>
    <w:rsid w:val="0049310E"/>
    <w:rsid w:val="00496B27"/>
    <w:rsid w:val="004A3861"/>
    <w:rsid w:val="004E2FEE"/>
    <w:rsid w:val="004F0089"/>
    <w:rsid w:val="00500003"/>
    <w:rsid w:val="00506C8B"/>
    <w:rsid w:val="00510F7D"/>
    <w:rsid w:val="00520D53"/>
    <w:rsid w:val="005222F0"/>
    <w:rsid w:val="00523402"/>
    <w:rsid w:val="005234B8"/>
    <w:rsid w:val="00523A75"/>
    <w:rsid w:val="00531707"/>
    <w:rsid w:val="00541FAC"/>
    <w:rsid w:val="00547E1C"/>
    <w:rsid w:val="0055626F"/>
    <w:rsid w:val="00572800"/>
    <w:rsid w:val="00575E6F"/>
    <w:rsid w:val="0057784F"/>
    <w:rsid w:val="00591DF6"/>
    <w:rsid w:val="005A3268"/>
    <w:rsid w:val="005B45A9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802A12"/>
    <w:rsid w:val="00803FA7"/>
    <w:rsid w:val="0080483C"/>
    <w:rsid w:val="008105AB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A7084"/>
    <w:rsid w:val="008B137E"/>
    <w:rsid w:val="008B51CC"/>
    <w:rsid w:val="008C3A42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33B1D"/>
    <w:rsid w:val="00944D18"/>
    <w:rsid w:val="00944E04"/>
    <w:rsid w:val="00954CB1"/>
    <w:rsid w:val="009639F8"/>
    <w:rsid w:val="0098514F"/>
    <w:rsid w:val="00993730"/>
    <w:rsid w:val="00994B6C"/>
    <w:rsid w:val="009962E8"/>
    <w:rsid w:val="009A361D"/>
    <w:rsid w:val="009A571E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31373"/>
    <w:rsid w:val="00A45AD4"/>
    <w:rsid w:val="00A47B9D"/>
    <w:rsid w:val="00A515FD"/>
    <w:rsid w:val="00A54C04"/>
    <w:rsid w:val="00A605FF"/>
    <w:rsid w:val="00A624D8"/>
    <w:rsid w:val="00A6346D"/>
    <w:rsid w:val="00A80ED9"/>
    <w:rsid w:val="00A815A4"/>
    <w:rsid w:val="00A91E82"/>
    <w:rsid w:val="00A9391F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168D"/>
    <w:rsid w:val="00B62199"/>
    <w:rsid w:val="00B62C2C"/>
    <w:rsid w:val="00B64524"/>
    <w:rsid w:val="00B7203B"/>
    <w:rsid w:val="00B80417"/>
    <w:rsid w:val="00B82260"/>
    <w:rsid w:val="00B84BEB"/>
    <w:rsid w:val="00B902C8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F0FFF"/>
    <w:rsid w:val="00BF7123"/>
    <w:rsid w:val="00BF7335"/>
    <w:rsid w:val="00C05687"/>
    <w:rsid w:val="00C10EC4"/>
    <w:rsid w:val="00C15614"/>
    <w:rsid w:val="00C30ED0"/>
    <w:rsid w:val="00C3740E"/>
    <w:rsid w:val="00C411A5"/>
    <w:rsid w:val="00C424CE"/>
    <w:rsid w:val="00C47559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7381"/>
    <w:rsid w:val="00CF0464"/>
    <w:rsid w:val="00CF1BFA"/>
    <w:rsid w:val="00D05B52"/>
    <w:rsid w:val="00D21C94"/>
    <w:rsid w:val="00D311F1"/>
    <w:rsid w:val="00D37916"/>
    <w:rsid w:val="00D407F7"/>
    <w:rsid w:val="00D50605"/>
    <w:rsid w:val="00D61289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E05166"/>
    <w:rsid w:val="00E20F5D"/>
    <w:rsid w:val="00E402FB"/>
    <w:rsid w:val="00E45095"/>
    <w:rsid w:val="00E504CF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305F3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F1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8BAF-FB50-40DF-AE08-E76AF164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</cp:revision>
  <cp:lastPrinted>2015-09-10T13:14:00Z</cp:lastPrinted>
  <dcterms:created xsi:type="dcterms:W3CDTF">2015-09-03T07:45:00Z</dcterms:created>
  <dcterms:modified xsi:type="dcterms:W3CDTF">2015-09-11T06:19:00Z</dcterms:modified>
</cp:coreProperties>
</file>