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72" w:rsidRPr="00AF21A2" w:rsidRDefault="00023672" w:rsidP="00023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1A2">
        <w:rPr>
          <w:rFonts w:ascii="Times New Roman" w:hAnsi="Times New Roman" w:cs="Times New Roman"/>
          <w:sz w:val="28"/>
          <w:szCs w:val="28"/>
        </w:rPr>
        <w:t>ПРОЕКТ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9A472E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23672" w:rsidRPr="00023672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 предоставления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367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Выдача градостроительного плана </w:t>
      </w:r>
      <w:r w:rsidRPr="00023672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участка» на территории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Смоленской области</w:t>
      </w:r>
    </w:p>
    <w:p w:rsidR="001E0714" w:rsidRDefault="001E0714" w:rsidP="001E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23672" w:rsidRPr="00023672" w:rsidRDefault="00023672" w:rsidP="001E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Раздел I. Общие положения 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…………………………………………………………..2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II. Стандарт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F21A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54B27">
        <w:rPr>
          <w:rFonts w:ascii="Times New Roman" w:hAnsi="Times New Roman" w:cs="Times New Roman"/>
          <w:sz w:val="28"/>
          <w:szCs w:val="28"/>
        </w:rPr>
        <w:t>……………………..</w:t>
      </w:r>
      <w:r w:rsidR="00AF21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III. Состав,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023672">
        <w:rPr>
          <w:rFonts w:ascii="Times New Roman" w:hAnsi="Times New Roman" w:cs="Times New Roman"/>
          <w:sz w:val="28"/>
          <w:szCs w:val="28"/>
        </w:rPr>
        <w:t>административных процедур (дей</w:t>
      </w:r>
      <w:r>
        <w:rPr>
          <w:rFonts w:ascii="Times New Roman" w:hAnsi="Times New Roman" w:cs="Times New Roman"/>
          <w:sz w:val="28"/>
          <w:szCs w:val="28"/>
        </w:rPr>
        <w:t xml:space="preserve">ствий), требования к порядку их </w:t>
      </w:r>
      <w:r w:rsidRPr="00023672">
        <w:rPr>
          <w:rFonts w:ascii="Times New Roman" w:hAnsi="Times New Roman" w:cs="Times New Roman"/>
          <w:sz w:val="28"/>
          <w:szCs w:val="28"/>
        </w:rPr>
        <w:t>выполнения, в том числе особенно</w:t>
      </w:r>
      <w:r>
        <w:rPr>
          <w:rFonts w:ascii="Times New Roman" w:hAnsi="Times New Roman" w:cs="Times New Roman"/>
          <w:sz w:val="28"/>
          <w:szCs w:val="28"/>
        </w:rPr>
        <w:t>сти выполнения административных процедур в электронной форме.</w:t>
      </w:r>
      <w:r w:rsidR="00AF21A2">
        <w:rPr>
          <w:rFonts w:ascii="Times New Roman" w:hAnsi="Times New Roman" w:cs="Times New Roman"/>
          <w:sz w:val="28"/>
          <w:szCs w:val="28"/>
        </w:rPr>
        <w:t>..20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023672">
        <w:rPr>
          <w:rFonts w:ascii="Times New Roman" w:hAnsi="Times New Roman" w:cs="Times New Roman"/>
          <w:sz w:val="28"/>
          <w:szCs w:val="28"/>
        </w:rPr>
        <w:t>контроля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023672">
        <w:rPr>
          <w:rFonts w:ascii="Times New Roman" w:hAnsi="Times New Roman" w:cs="Times New Roman"/>
          <w:sz w:val="28"/>
          <w:szCs w:val="28"/>
        </w:rPr>
        <w:t>регламента</w:t>
      </w:r>
      <w:r w:rsidR="00AF21A2">
        <w:rPr>
          <w:rFonts w:ascii="Times New Roman" w:hAnsi="Times New Roman" w:cs="Times New Roman"/>
          <w:sz w:val="28"/>
          <w:szCs w:val="28"/>
        </w:rPr>
        <w:t>…24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V. Досудебный (в</w:t>
      </w:r>
      <w:r>
        <w:rPr>
          <w:rFonts w:ascii="Times New Roman" w:hAnsi="Times New Roman" w:cs="Times New Roman"/>
          <w:sz w:val="28"/>
          <w:szCs w:val="28"/>
        </w:rPr>
        <w:t xml:space="preserve">несудебный) порядок обжалования </w:t>
      </w:r>
      <w:r w:rsidRPr="00023672">
        <w:rPr>
          <w:rFonts w:ascii="Times New Roman" w:hAnsi="Times New Roman" w:cs="Times New Roman"/>
          <w:sz w:val="28"/>
          <w:szCs w:val="28"/>
        </w:rPr>
        <w:t>решений и действий (бездействия) органа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их должностных </w:t>
      </w:r>
      <w:r w:rsidRPr="00023672">
        <w:rPr>
          <w:rFonts w:ascii="Times New Roman" w:hAnsi="Times New Roman" w:cs="Times New Roman"/>
          <w:sz w:val="28"/>
          <w:szCs w:val="28"/>
        </w:rPr>
        <w:t>лиц, муниципальных служащих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……………………………………..25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Раздел VI.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выполнения административных </w:t>
      </w:r>
      <w:r w:rsidRPr="00023672">
        <w:rPr>
          <w:rFonts w:ascii="Times New Roman" w:hAnsi="Times New Roman" w:cs="Times New Roman"/>
          <w:sz w:val="28"/>
          <w:szCs w:val="28"/>
        </w:rPr>
        <w:t>процедур (действий) в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центрах предоставления </w:t>
      </w:r>
      <w:r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………………………………………………………………27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 1. Форма заявления о выдаче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……………………………………………………………………30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2.Форма решени</w:t>
      </w:r>
      <w:r>
        <w:rPr>
          <w:rFonts w:ascii="Times New Roman" w:hAnsi="Times New Roman" w:cs="Times New Roman"/>
          <w:sz w:val="28"/>
          <w:szCs w:val="28"/>
        </w:rPr>
        <w:t>я об отказе в приеме документов</w:t>
      </w:r>
      <w:r w:rsidR="00AF21A2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1A2">
        <w:rPr>
          <w:rFonts w:ascii="Times New Roman" w:hAnsi="Times New Roman" w:cs="Times New Roman"/>
          <w:sz w:val="28"/>
          <w:szCs w:val="28"/>
        </w:rPr>
        <w:t>32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3. Ф</w:t>
      </w:r>
      <w:r>
        <w:rPr>
          <w:rFonts w:ascii="Times New Roman" w:hAnsi="Times New Roman" w:cs="Times New Roman"/>
          <w:sz w:val="28"/>
          <w:szCs w:val="28"/>
        </w:rPr>
        <w:t xml:space="preserve">орма решения об отказе в выдаче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AF21A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……………………………………………………………………34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4. Форма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023672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плане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………………………….36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5. Форм</w:t>
      </w:r>
      <w:r>
        <w:rPr>
          <w:rFonts w:ascii="Times New Roman" w:hAnsi="Times New Roman" w:cs="Times New Roman"/>
          <w:sz w:val="28"/>
          <w:szCs w:val="28"/>
        </w:rPr>
        <w:t xml:space="preserve">а решения об отказе во внесении </w:t>
      </w:r>
      <w:r w:rsidRPr="00023672">
        <w:rPr>
          <w:rFonts w:ascii="Times New Roman" w:hAnsi="Times New Roman" w:cs="Times New Roman"/>
          <w:sz w:val="28"/>
          <w:szCs w:val="28"/>
        </w:rPr>
        <w:t>исправлений в градостроительный план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………………………………………38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6. Фор</w:t>
      </w:r>
      <w:r>
        <w:rPr>
          <w:rFonts w:ascii="Times New Roman" w:hAnsi="Times New Roman" w:cs="Times New Roman"/>
          <w:sz w:val="28"/>
          <w:szCs w:val="28"/>
        </w:rPr>
        <w:t xml:space="preserve">ма заявления о выдаче дубликата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……………………………………………………………………39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7. Форма решен</w:t>
      </w:r>
      <w:r>
        <w:rPr>
          <w:rFonts w:ascii="Times New Roman" w:hAnsi="Times New Roman" w:cs="Times New Roman"/>
          <w:sz w:val="28"/>
          <w:szCs w:val="28"/>
        </w:rPr>
        <w:t xml:space="preserve">ия об отказе в выдаче дубликата </w:t>
      </w:r>
      <w:r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………………………………… …41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8. Форма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оставлении заявления о </w:t>
      </w:r>
      <w:r w:rsidRPr="00023672">
        <w:rPr>
          <w:rFonts w:ascii="Times New Roman" w:hAnsi="Times New Roman" w:cs="Times New Roman"/>
          <w:sz w:val="28"/>
          <w:szCs w:val="28"/>
        </w:rPr>
        <w:t>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Pr="00023672">
        <w:rPr>
          <w:rFonts w:ascii="Times New Roman" w:hAnsi="Times New Roman" w:cs="Times New Roman"/>
          <w:sz w:val="28"/>
          <w:szCs w:val="28"/>
        </w:rPr>
        <w:t>рассмотрения</w:t>
      </w:r>
      <w:r w:rsidR="00054B27">
        <w:rPr>
          <w:rFonts w:ascii="Times New Roman" w:hAnsi="Times New Roman" w:cs="Times New Roman"/>
          <w:sz w:val="28"/>
          <w:szCs w:val="28"/>
        </w:rPr>
        <w:t>………………42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9. Форма ре</w:t>
      </w:r>
      <w:r>
        <w:rPr>
          <w:rFonts w:ascii="Times New Roman" w:hAnsi="Times New Roman" w:cs="Times New Roman"/>
          <w:sz w:val="28"/>
          <w:szCs w:val="28"/>
        </w:rPr>
        <w:t xml:space="preserve">шения об оставлении заявления о </w:t>
      </w:r>
      <w:r w:rsidRPr="00023672">
        <w:rPr>
          <w:rFonts w:ascii="Times New Roman" w:hAnsi="Times New Roman" w:cs="Times New Roman"/>
          <w:sz w:val="28"/>
          <w:szCs w:val="28"/>
        </w:rPr>
        <w:t>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Pr="00023672">
        <w:rPr>
          <w:rFonts w:ascii="Times New Roman" w:hAnsi="Times New Roman" w:cs="Times New Roman"/>
          <w:sz w:val="28"/>
          <w:szCs w:val="28"/>
        </w:rPr>
        <w:t>рассмотрения</w:t>
      </w:r>
      <w:r w:rsidR="00054B27">
        <w:rPr>
          <w:rFonts w:ascii="Times New Roman" w:hAnsi="Times New Roman" w:cs="Times New Roman"/>
          <w:sz w:val="28"/>
          <w:szCs w:val="28"/>
        </w:rPr>
        <w:t>………………44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Приложение № 10. Состав, последовательность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sz w:val="28"/>
          <w:szCs w:val="28"/>
        </w:rPr>
        <w:t>выполнения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ативных процедур (действий) при </w:t>
      </w:r>
      <w:r w:rsidRPr="0002367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054B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…………………………………………………………………………………..45</w:t>
      </w: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27" w:rsidRDefault="00054B27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6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Общие положения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67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8A0" w:rsidRDefault="009508A0" w:rsidP="0095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023672"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 «Выдача градостроител</w:t>
      </w:r>
      <w:r w:rsidR="00023672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участка»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разработан в целях повышения качест</w:t>
      </w:r>
      <w:r w:rsidR="00023672">
        <w:rPr>
          <w:rFonts w:ascii="Times New Roman" w:hAnsi="Times New Roman" w:cs="Times New Roman"/>
          <w:sz w:val="28"/>
          <w:szCs w:val="28"/>
        </w:rPr>
        <w:t xml:space="preserve">ва и доступности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определяет стандарт, сроки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ных процедур) при осуществлении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023672" w:rsidRPr="009508A0">
        <w:rPr>
          <w:rFonts w:ascii="Times New Roman" w:hAnsi="Times New Roman" w:cs="Times New Roman"/>
          <w:iCs/>
          <w:sz w:val="28"/>
          <w:szCs w:val="28"/>
        </w:rPr>
        <w:t xml:space="preserve">предоставлению муниципальной услуги </w:t>
      </w:r>
      <w:r w:rsidRPr="00023672">
        <w:rPr>
          <w:rFonts w:ascii="Times New Roman" w:hAnsi="Times New Roman" w:cs="Times New Roman"/>
          <w:sz w:val="28"/>
          <w:szCs w:val="28"/>
        </w:rPr>
        <w:t>«Выдача градостроител</w:t>
      </w:r>
      <w:r>
        <w:rPr>
          <w:rFonts w:ascii="Times New Roman" w:hAnsi="Times New Roman" w:cs="Times New Roman"/>
          <w:sz w:val="28"/>
          <w:szCs w:val="28"/>
        </w:rPr>
        <w:t>ьного плана земельного участка».</w:t>
      </w:r>
    </w:p>
    <w:p w:rsidR="009508A0" w:rsidRDefault="009508A0" w:rsidP="0095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508A0" w:rsidRDefault="00023672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A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9508A0" w:rsidRPr="00023672" w:rsidRDefault="009508A0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являются правообладатели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ов, а также иные лица в случае,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предусмотренном частью 1</w:t>
      </w:r>
      <w:r w:rsidR="00023672" w:rsidRPr="009508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9508A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(далее – Заявитель).</w:t>
      </w:r>
    </w:p>
    <w:p w:rsid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могу</w:t>
      </w:r>
      <w:r>
        <w:rPr>
          <w:rFonts w:ascii="Times New Roman" w:hAnsi="Times New Roman" w:cs="Times New Roman"/>
          <w:sz w:val="28"/>
          <w:szCs w:val="28"/>
        </w:rPr>
        <w:t xml:space="preserve">т представлять лица, обладающие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9508A0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508A0" w:rsidRDefault="00023672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A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023672" w:rsidRDefault="00023672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8A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508A0" w:rsidRPr="009508A0" w:rsidRDefault="009508A0" w:rsidP="0095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8A0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9508A0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 w:rsidRPr="009508A0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9508A0"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Уполномоченный орган) или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023672" w:rsidRPr="00023672" w:rsidRDefault="009508A0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связи;</w:t>
      </w:r>
    </w:p>
    <w:p w:rsidR="00E26722" w:rsidRPr="00E26722" w:rsidRDefault="009508A0" w:rsidP="00E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4) посредством размещения в открыто</w:t>
      </w:r>
      <w:r>
        <w:rPr>
          <w:rFonts w:ascii="Times New Roman" w:hAnsi="Times New Roman" w:cs="Times New Roman"/>
          <w:sz w:val="28"/>
          <w:szCs w:val="28"/>
        </w:rPr>
        <w:t xml:space="preserve">й и доступной форме информации: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федеральной государственной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ационной системе «Единый портал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9A472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9A47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Pr="009A47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(далее – Единый портал);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 региональном портале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="00023672" w:rsidRPr="00023672">
        <w:rPr>
          <w:rFonts w:ascii="Times New Roman" w:hAnsi="Times New Roman" w:cs="Times New Roman"/>
          <w:sz w:val="28"/>
          <w:szCs w:val="28"/>
        </w:rPr>
        <w:t>(функций), являющегося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нформационной системой субъекта Российской Федерации (далее – региональный портал);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E26722" w:rsidRPr="00E26722">
        <w:rPr>
          <w:rFonts w:ascii="Times New Roman" w:hAnsi="Times New Roman" w:cs="Times New Roman"/>
          <w:sz w:val="28"/>
          <w:szCs w:val="28"/>
        </w:rPr>
        <w:t>http:www.admin.smolensk.ru/~glinka.</w:t>
      </w:r>
      <w:proofErr w:type="gramEnd"/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E2672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1.5. Информирование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по вопросам, касающимся: 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адресов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порядка получения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о ходе рассмотрения заявления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о результатах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должностных лиц, и принимаемых ими решений при </w:t>
      </w:r>
      <w:r w:rsidR="00E2672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02367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1.6. При устном обращении Заявителя (лич</w:t>
      </w:r>
      <w:r>
        <w:rPr>
          <w:rFonts w:ascii="Times New Roman" w:hAnsi="Times New Roman" w:cs="Times New Roman"/>
          <w:sz w:val="28"/>
          <w:szCs w:val="28"/>
        </w:rPr>
        <w:t xml:space="preserve">но или по телефону) должностное </w:t>
      </w:r>
      <w:r w:rsidR="00023672" w:rsidRPr="00023672">
        <w:rPr>
          <w:rFonts w:ascii="Times New Roman" w:hAnsi="Times New Roman" w:cs="Times New Roman"/>
          <w:sz w:val="28"/>
          <w:szCs w:val="28"/>
        </w:rPr>
        <w:t>лицо Уполномоченного органа, работн</w:t>
      </w:r>
      <w:r>
        <w:rPr>
          <w:rFonts w:ascii="Times New Roman" w:hAnsi="Times New Roman" w:cs="Times New Roman"/>
          <w:sz w:val="28"/>
          <w:szCs w:val="28"/>
        </w:rPr>
        <w:t xml:space="preserve">ик многофункционального центра,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подробно </w:t>
      </w:r>
      <w:r>
        <w:rPr>
          <w:rFonts w:ascii="Times New Roman" w:hAnsi="Times New Roman" w:cs="Times New Roman"/>
          <w:sz w:val="28"/>
          <w:szCs w:val="28"/>
        </w:rPr>
        <w:t xml:space="preserve">и в вежливой (корректной) форме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2672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Ответ на телефонный звонок д</w:t>
      </w:r>
      <w:r>
        <w:rPr>
          <w:rFonts w:ascii="Times New Roman" w:hAnsi="Times New Roman" w:cs="Times New Roman"/>
          <w:sz w:val="28"/>
          <w:szCs w:val="28"/>
        </w:rPr>
        <w:t xml:space="preserve">олжен начинаться с информации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</w:t>
      </w:r>
      <w:r>
        <w:rPr>
          <w:rFonts w:ascii="Times New Roman" w:hAnsi="Times New Roman" w:cs="Times New Roman"/>
          <w:sz w:val="28"/>
          <w:szCs w:val="28"/>
        </w:rPr>
        <w:t xml:space="preserve">итель, фамилии, имени, отчества </w:t>
      </w:r>
      <w:r w:rsidR="00023672" w:rsidRPr="0002367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</w:t>
      </w:r>
      <w:r>
        <w:rPr>
          <w:rFonts w:ascii="Times New Roman" w:hAnsi="Times New Roman" w:cs="Times New Roman"/>
          <w:sz w:val="28"/>
          <w:szCs w:val="28"/>
        </w:rPr>
        <w:t xml:space="preserve">циалиста, принявшего телефонный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звонок. 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Если 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не может самостоятельно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</w:t>
      </w:r>
      <w:r>
        <w:rPr>
          <w:rFonts w:ascii="Times New Roman" w:hAnsi="Times New Roman" w:cs="Times New Roman"/>
          <w:sz w:val="28"/>
          <w:szCs w:val="28"/>
        </w:rPr>
        <w:t xml:space="preserve">сован (переведен) на другое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</w:p>
    <w:p w:rsidR="00E2672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Заявителю один из следующих</w:t>
      </w:r>
      <w:r w:rsidR="00E26722">
        <w:rPr>
          <w:rFonts w:ascii="Times New Roman" w:hAnsi="Times New Roman" w:cs="Times New Roman"/>
          <w:sz w:val="28"/>
          <w:szCs w:val="28"/>
        </w:rPr>
        <w:t xml:space="preserve"> вариантов дальнейших действий: 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Должностное лицо 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органа не вправе осуществлять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информирование, выходящее за рамки</w:t>
      </w:r>
      <w:r>
        <w:rPr>
          <w:rFonts w:ascii="Times New Roman" w:hAnsi="Times New Roman" w:cs="Times New Roman"/>
          <w:sz w:val="28"/>
          <w:szCs w:val="28"/>
        </w:rPr>
        <w:t xml:space="preserve"> стандартных процедур и условий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и влияющее прямо или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</w:t>
      </w:r>
      <w:r>
        <w:rPr>
          <w:rFonts w:ascii="Times New Roman" w:hAnsi="Times New Roman" w:cs="Times New Roman"/>
          <w:sz w:val="28"/>
          <w:szCs w:val="28"/>
        </w:rPr>
        <w:t xml:space="preserve">телефону не должна превышать 10 </w:t>
      </w:r>
      <w:r w:rsidR="00023672" w:rsidRPr="00023672">
        <w:rPr>
          <w:rFonts w:ascii="Times New Roman" w:hAnsi="Times New Roman" w:cs="Times New Roman"/>
          <w:sz w:val="28"/>
          <w:szCs w:val="28"/>
        </w:rPr>
        <w:t>минут.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Информирование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граждан.</w:t>
      </w:r>
    </w:p>
    <w:p w:rsidR="00023672" w:rsidRPr="00023672" w:rsidRDefault="00E2672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По письменному обращению д</w:t>
      </w:r>
      <w:r w:rsidR="00CB183D">
        <w:rPr>
          <w:rFonts w:ascii="Times New Roman" w:hAnsi="Times New Roman" w:cs="Times New Roman"/>
          <w:sz w:val="28"/>
          <w:szCs w:val="28"/>
        </w:rPr>
        <w:t xml:space="preserve">олжностное лицо Уполномоченного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органа, ответственный за предоставление </w:t>
      </w:r>
      <w:r w:rsidR="00CB183D">
        <w:rPr>
          <w:rFonts w:ascii="Times New Roman" w:hAnsi="Times New Roman" w:cs="Times New Roman"/>
          <w:sz w:val="28"/>
          <w:szCs w:val="28"/>
        </w:rPr>
        <w:t xml:space="preserve">муниципальной услуги, подробно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письменной форме ра</w:t>
      </w:r>
      <w:r w:rsidR="00CB183D">
        <w:rPr>
          <w:rFonts w:ascii="Times New Roman" w:hAnsi="Times New Roman" w:cs="Times New Roman"/>
          <w:sz w:val="28"/>
          <w:szCs w:val="28"/>
        </w:rPr>
        <w:t xml:space="preserve">зъясняет гражданину сведения по вопросам, указанным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пункте 1.5. настоящего Административн</w:t>
      </w:r>
      <w:r w:rsidR="00CB183D">
        <w:rPr>
          <w:rFonts w:ascii="Times New Roman" w:hAnsi="Times New Roman" w:cs="Times New Roman"/>
          <w:sz w:val="28"/>
          <w:szCs w:val="28"/>
        </w:rPr>
        <w:t xml:space="preserve">ого регламента в порядке, установленном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Федеральным з</w:t>
      </w:r>
      <w:r w:rsidR="00CB183D">
        <w:rPr>
          <w:rFonts w:ascii="Times New Roman" w:hAnsi="Times New Roman" w:cs="Times New Roman"/>
          <w:sz w:val="28"/>
          <w:szCs w:val="28"/>
        </w:rPr>
        <w:t xml:space="preserve">аконом от 2 мая 2006 г. № 59-ФЗ «О порядке рассмотрения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 (далее –</w:t>
      </w:r>
      <w:r w:rsidR="00CB183D">
        <w:rPr>
          <w:rFonts w:ascii="Times New Roman" w:hAnsi="Times New Roman" w:cs="Times New Roman"/>
          <w:sz w:val="28"/>
          <w:szCs w:val="28"/>
        </w:rPr>
        <w:t xml:space="preserve"> Федеральный закон № 59 </w:t>
      </w:r>
      <w:r w:rsidR="00023672" w:rsidRPr="00023672">
        <w:rPr>
          <w:rFonts w:ascii="Times New Roman" w:hAnsi="Times New Roman" w:cs="Times New Roman"/>
          <w:sz w:val="28"/>
          <w:szCs w:val="28"/>
        </w:rPr>
        <w:t>ФЗ).</w:t>
      </w:r>
      <w:proofErr w:type="gramEnd"/>
    </w:p>
    <w:p w:rsidR="00023672" w:rsidRPr="00023672" w:rsidRDefault="00CB183D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1.8. На Едином портале размещ</w:t>
      </w:r>
      <w:r>
        <w:rPr>
          <w:rFonts w:ascii="Times New Roman" w:hAnsi="Times New Roman" w:cs="Times New Roman"/>
          <w:sz w:val="28"/>
          <w:szCs w:val="28"/>
        </w:rPr>
        <w:t xml:space="preserve">аются сведения, предусмотренные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Положением о федеральной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«Федеральный реестр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утвержденным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 </w:t>
      </w:r>
      <w:r w:rsidR="00023672" w:rsidRPr="00023672">
        <w:rPr>
          <w:rFonts w:ascii="Times New Roman" w:hAnsi="Times New Roman" w:cs="Times New Roman"/>
          <w:sz w:val="28"/>
          <w:szCs w:val="28"/>
        </w:rPr>
        <w:t>октября 2011 года № 861.</w:t>
      </w:r>
    </w:p>
    <w:p w:rsidR="00023672" w:rsidRPr="00023672" w:rsidRDefault="00CB183D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(муниципальной) услуги осуществляется без выполнения заявителем </w:t>
      </w:r>
      <w:proofErr w:type="gramStart"/>
      <w:r w:rsidRPr="00023672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или иного соглашения с правооблада</w:t>
      </w:r>
      <w:r w:rsidR="004A71B8">
        <w:rPr>
          <w:rFonts w:ascii="Times New Roman" w:hAnsi="Times New Roman" w:cs="Times New Roman"/>
          <w:sz w:val="28"/>
          <w:szCs w:val="28"/>
        </w:rPr>
        <w:t xml:space="preserve">телем программного обеспечения, </w:t>
      </w:r>
      <w:r w:rsidRPr="00023672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</w:t>
      </w:r>
      <w:r w:rsidR="004A71B8">
        <w:rPr>
          <w:rFonts w:ascii="Times New Roman" w:hAnsi="Times New Roman" w:cs="Times New Roman"/>
          <w:sz w:val="28"/>
          <w:szCs w:val="28"/>
        </w:rPr>
        <w:t xml:space="preserve">ацию или авторизацию заявителя, </w:t>
      </w:r>
      <w:r w:rsidRPr="00023672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в многофункциональном центре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размещается следующая справочная информация: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 месте нахождения и графике раб</w:t>
      </w:r>
      <w:r>
        <w:rPr>
          <w:rFonts w:ascii="Times New Roman" w:hAnsi="Times New Roman" w:cs="Times New Roman"/>
          <w:sz w:val="28"/>
          <w:szCs w:val="28"/>
        </w:rPr>
        <w:t xml:space="preserve">оты Уполномоченного органа и их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услуги, а также многофункциональных центров;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делений Уполномоченного органа,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и (или) формы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1.10. В залах ожидания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размещаются нормативные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том числе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регламент, которые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услуги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ормационных стендах в помещении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соглашением,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</w:t>
      </w:r>
      <w:r>
        <w:rPr>
          <w:rFonts w:ascii="Times New Roman" w:hAnsi="Times New Roman" w:cs="Times New Roman"/>
          <w:sz w:val="28"/>
          <w:szCs w:val="28"/>
        </w:rPr>
        <w:t xml:space="preserve">ентром и Уполномоченным органом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с учетом требований к информированию,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Административным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1.12. Информация о ходе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заявления о предоставлении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т быть получена заявителем (его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представителем) в личном кабинете на Едином п</w:t>
      </w:r>
      <w:r>
        <w:rPr>
          <w:rFonts w:ascii="Times New Roman" w:hAnsi="Times New Roman" w:cs="Times New Roman"/>
          <w:sz w:val="28"/>
          <w:szCs w:val="28"/>
        </w:rPr>
        <w:t xml:space="preserve">ортале, региональном портале, а </w:t>
      </w:r>
      <w:r w:rsidR="00023672" w:rsidRPr="00023672">
        <w:rPr>
          <w:rFonts w:ascii="Times New Roman" w:hAnsi="Times New Roman" w:cs="Times New Roman"/>
          <w:sz w:val="28"/>
          <w:szCs w:val="28"/>
        </w:rPr>
        <w:t>также в соответствующем структурном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зделении Уполномоченного органа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обращении заявителя лично,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>телефону посредством электронной почты.</w:t>
      </w:r>
    </w:p>
    <w:p w:rsidR="004A71B8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B8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B8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1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4A71B8" w:rsidRPr="004A71B8" w:rsidRDefault="004A71B8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1B8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4A71B8" w:rsidRPr="00023672" w:rsidRDefault="004A71B8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2.1. Наименование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– «Выдача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(далее - услуга).</w:t>
      </w:r>
    </w:p>
    <w:p w:rsidR="004A71B8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A71B8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B8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Pr="004A71B8">
        <w:rPr>
          <w:rFonts w:ascii="Times New Roman" w:hAnsi="Times New Roman" w:cs="Times New Roman"/>
          <w:b/>
          <w:sz w:val="28"/>
          <w:szCs w:val="28"/>
        </w:rPr>
        <w:t>органа местного</w:t>
      </w:r>
    </w:p>
    <w:p w:rsidR="00023672" w:rsidRPr="004A71B8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B8">
        <w:rPr>
          <w:rFonts w:ascii="Times New Roman" w:hAnsi="Times New Roman" w:cs="Times New Roman"/>
          <w:b/>
          <w:sz w:val="28"/>
          <w:szCs w:val="28"/>
        </w:rPr>
        <w:t>самоуправления (</w:t>
      </w:r>
      <w:r w:rsidR="004A71B8" w:rsidRPr="004A71B8">
        <w:rPr>
          <w:rFonts w:ascii="Times New Roman" w:hAnsi="Times New Roman" w:cs="Times New Roman"/>
          <w:b/>
          <w:sz w:val="28"/>
          <w:szCs w:val="28"/>
        </w:rPr>
        <w:t xml:space="preserve">организации), предоставляющего </w:t>
      </w:r>
    </w:p>
    <w:p w:rsidR="00023672" w:rsidRDefault="00023672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B8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4A71B8" w:rsidRPr="004A71B8" w:rsidRDefault="004A71B8" w:rsidP="004A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672" w:rsidRPr="00023672" w:rsidRDefault="004A71B8" w:rsidP="004A7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023672" w:rsidRP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Заявителями при обращени</w:t>
      </w:r>
      <w:r>
        <w:rPr>
          <w:rFonts w:ascii="Times New Roman" w:hAnsi="Times New Roman" w:cs="Times New Roman"/>
          <w:sz w:val="28"/>
          <w:szCs w:val="28"/>
        </w:rPr>
        <w:t xml:space="preserve">и за получением услуги являются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правообладатели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ов, а также иные лица в случае,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предусмотренном частью 1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Федерации.</w:t>
      </w:r>
    </w:p>
    <w:p w:rsidR="00023672" w:rsidRDefault="004A71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Заявитель вправе обратиться за получен</w:t>
      </w:r>
      <w:r w:rsidR="009960C3">
        <w:rPr>
          <w:rFonts w:ascii="Times New Roman" w:hAnsi="Times New Roman" w:cs="Times New Roman"/>
          <w:sz w:val="28"/>
          <w:szCs w:val="28"/>
        </w:rPr>
        <w:t xml:space="preserve">ием услуги через представителя.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Полномочия представителя, выступающего от </w:t>
      </w:r>
      <w:r w:rsidR="009960C3">
        <w:rPr>
          <w:rFonts w:ascii="Times New Roman" w:hAnsi="Times New Roman" w:cs="Times New Roman"/>
          <w:sz w:val="28"/>
          <w:szCs w:val="28"/>
        </w:rPr>
        <w:t xml:space="preserve">имени заявителя, подтверждаются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доверенностью, оформленной в соответствии </w:t>
      </w:r>
      <w:r w:rsidR="009960C3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960C3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023672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960C3" w:rsidRPr="009960C3" w:rsidRDefault="009960C3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2.3. Перечень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 xml:space="preserve">ов, регулирующих предоставление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(с указанием их реквизитов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источников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ния), размещается в федеральной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«Фед</w:t>
      </w:r>
      <w:r>
        <w:rPr>
          <w:rFonts w:ascii="Times New Roman" w:hAnsi="Times New Roman" w:cs="Times New Roman"/>
          <w:sz w:val="28"/>
          <w:szCs w:val="28"/>
        </w:rPr>
        <w:t xml:space="preserve">еральный реестр государственных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9960C3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и услуг, которые являются</w:t>
      </w:r>
    </w:p>
    <w:p w:rsid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proofErr w:type="gramEnd"/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обязательными для предоставления муниципальной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получения заявителем, в том числе в электронной форме, порядок их</w:t>
      </w:r>
    </w:p>
    <w:p w:rsidR="00023672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9960C3" w:rsidRPr="009960C3" w:rsidRDefault="009960C3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уполномоченный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соответствии с частью 5 статьи 57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орган местного самоуправления или в случае, предусмотренно</w:t>
      </w:r>
      <w:r>
        <w:rPr>
          <w:rFonts w:ascii="Times New Roman" w:hAnsi="Times New Roman" w:cs="Times New Roman"/>
          <w:sz w:val="28"/>
          <w:szCs w:val="28"/>
        </w:rPr>
        <w:t xml:space="preserve">м частью </w:t>
      </w:r>
      <w:r w:rsidR="00023672" w:rsidRPr="00023672">
        <w:rPr>
          <w:rFonts w:ascii="Times New Roman" w:hAnsi="Times New Roman" w:cs="Times New Roman"/>
          <w:sz w:val="28"/>
          <w:szCs w:val="28"/>
        </w:rPr>
        <w:t>1</w:t>
      </w:r>
      <w:r w:rsidR="00023672" w:rsidRPr="009960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"Об общих принципах организации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 (далее -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 государственной власти,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самоуправления)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участка по форме, приведенно</w:t>
      </w:r>
      <w:r>
        <w:rPr>
          <w:rFonts w:ascii="Times New Roman" w:hAnsi="Times New Roman" w:cs="Times New Roman"/>
          <w:sz w:val="28"/>
          <w:szCs w:val="28"/>
        </w:rPr>
        <w:t xml:space="preserve">й в Приложении № 1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регламенту, а такж</w:t>
      </w:r>
      <w:r>
        <w:rPr>
          <w:rFonts w:ascii="Times New Roman" w:hAnsi="Times New Roman" w:cs="Times New Roman"/>
          <w:sz w:val="28"/>
          <w:szCs w:val="28"/>
        </w:rPr>
        <w:t xml:space="preserve">е прилагаемые к нему документы,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указанные в подпунктах "б" - "г" пункта 2.8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одним из следующих способов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выбору заявителя:</w:t>
      </w:r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в электронной форме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федеральной государственной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информационной системы "Единый портал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услуг (функций)" (далее - Единый портал), региональ</w:t>
      </w:r>
      <w:r>
        <w:rPr>
          <w:rFonts w:ascii="Times New Roman" w:hAnsi="Times New Roman" w:cs="Times New Roman"/>
          <w:sz w:val="28"/>
          <w:szCs w:val="28"/>
        </w:rPr>
        <w:t xml:space="preserve">ного портала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(функций), являющегося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системо</w:t>
      </w:r>
      <w:r>
        <w:rPr>
          <w:rFonts w:ascii="Times New Roman" w:hAnsi="Times New Roman" w:cs="Times New Roman"/>
          <w:sz w:val="28"/>
          <w:szCs w:val="28"/>
        </w:rPr>
        <w:t xml:space="preserve">й субъекта Российской Федерации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(далее - региональный портал).</w:t>
      </w:r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и прилагаемых к нем</w:t>
      </w:r>
      <w:r>
        <w:rPr>
          <w:rFonts w:ascii="Times New Roman" w:hAnsi="Times New Roman" w:cs="Times New Roman"/>
          <w:sz w:val="28"/>
          <w:szCs w:val="28"/>
        </w:rPr>
        <w:t xml:space="preserve">у документов указанным способом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заявитель или его представитель, п</w:t>
      </w:r>
      <w:r>
        <w:rPr>
          <w:rFonts w:ascii="Times New Roman" w:hAnsi="Times New Roman" w:cs="Times New Roman"/>
          <w:sz w:val="28"/>
          <w:szCs w:val="28"/>
        </w:rPr>
        <w:t xml:space="preserve">рошедшие процедуры регистрации, </w:t>
      </w:r>
      <w:r w:rsidR="00023672" w:rsidRPr="00023672">
        <w:rPr>
          <w:rFonts w:ascii="Times New Roman" w:hAnsi="Times New Roman" w:cs="Times New Roman"/>
          <w:sz w:val="28"/>
          <w:szCs w:val="28"/>
        </w:rPr>
        <w:t>идентификации и аутентификац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федеральной государственной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«Единая система идентификации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аут</w:t>
      </w:r>
      <w:r>
        <w:rPr>
          <w:rFonts w:ascii="Times New Roman" w:hAnsi="Times New Roman" w:cs="Times New Roman"/>
          <w:sz w:val="28"/>
          <w:szCs w:val="28"/>
        </w:rPr>
        <w:t xml:space="preserve">ентификации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инфраструктуре, обеспечивающе</w:t>
      </w:r>
      <w:r>
        <w:rPr>
          <w:rFonts w:ascii="Times New Roman" w:hAnsi="Times New Roman" w:cs="Times New Roman"/>
          <w:sz w:val="28"/>
          <w:szCs w:val="28"/>
        </w:rPr>
        <w:t xml:space="preserve">й информационно-технологическое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взаимодействие информационных систем,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для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форме» (далее - ЕСИА) </w:t>
      </w:r>
      <w:r w:rsidR="00023672" w:rsidRPr="00023672">
        <w:rPr>
          <w:rFonts w:ascii="Times New Roman" w:hAnsi="Times New Roman" w:cs="Times New Roman"/>
          <w:sz w:val="28"/>
          <w:szCs w:val="28"/>
        </w:rPr>
        <w:t>или иных государственных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информационных сис</w:t>
      </w:r>
      <w:r>
        <w:rPr>
          <w:rFonts w:ascii="Times New Roman" w:hAnsi="Times New Roman" w:cs="Times New Roman"/>
          <w:sz w:val="28"/>
          <w:szCs w:val="28"/>
        </w:rPr>
        <w:t xml:space="preserve">тем, если такие государственные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порядке обеспечивают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имодействие с ЕСИА, при условии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совпадения сведений о физическом лице в ука</w:t>
      </w:r>
      <w:r>
        <w:rPr>
          <w:rFonts w:ascii="Times New Roman" w:hAnsi="Times New Roman" w:cs="Times New Roman"/>
          <w:sz w:val="28"/>
          <w:szCs w:val="28"/>
        </w:rPr>
        <w:t xml:space="preserve">занных информационных системах,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заполняют форму указан</w:t>
      </w:r>
      <w:r>
        <w:rPr>
          <w:rFonts w:ascii="Times New Roman" w:hAnsi="Times New Roman" w:cs="Times New Roman"/>
          <w:sz w:val="28"/>
          <w:szCs w:val="28"/>
        </w:rPr>
        <w:t xml:space="preserve">ного заявления с использованием интерактивной формы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электронном виде.</w:t>
      </w:r>
      <w:proofErr w:type="gramEnd"/>
    </w:p>
    <w:p w:rsidR="00023672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Заявление о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вителем вместе с прикрепленными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электронными документами, указанными в п</w:t>
      </w:r>
      <w:r>
        <w:rPr>
          <w:rFonts w:ascii="Times New Roman" w:hAnsi="Times New Roman" w:cs="Times New Roman"/>
          <w:sz w:val="28"/>
          <w:szCs w:val="28"/>
        </w:rPr>
        <w:t xml:space="preserve">одпунктах "б" - "г" пункта 2.8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п</w:t>
      </w:r>
      <w:r>
        <w:rPr>
          <w:rFonts w:ascii="Times New Roman" w:hAnsi="Times New Roman" w:cs="Times New Roman"/>
          <w:sz w:val="28"/>
          <w:szCs w:val="28"/>
        </w:rPr>
        <w:t xml:space="preserve">одписывается заявителем или 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представителем, уполномоченным на подпи</w:t>
      </w:r>
      <w:r>
        <w:rPr>
          <w:rFonts w:ascii="Times New Roman" w:hAnsi="Times New Roman" w:cs="Times New Roman"/>
          <w:sz w:val="28"/>
          <w:szCs w:val="28"/>
        </w:rPr>
        <w:t xml:space="preserve">сание такого заявления, простой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электронной подписью, либо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подписью, либо усиленной неквалифиц</w:t>
      </w:r>
      <w:r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сертификат ключа проверки которой создан и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инфраструктуре,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форме, ко</w:t>
      </w:r>
      <w:r>
        <w:rPr>
          <w:rFonts w:ascii="Times New Roman" w:hAnsi="Times New Roman" w:cs="Times New Roman"/>
          <w:sz w:val="28"/>
          <w:szCs w:val="28"/>
        </w:rPr>
        <w:t xml:space="preserve">торая создается и проверяется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средств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дписи и средств удостоверяющего центра, </w:t>
      </w:r>
      <w:r w:rsidR="00023672" w:rsidRPr="00023672">
        <w:rPr>
          <w:rFonts w:ascii="Times New Roman" w:hAnsi="Times New Roman" w:cs="Times New Roman"/>
          <w:sz w:val="28"/>
          <w:szCs w:val="28"/>
        </w:rPr>
        <w:t>имеющих подтверждение соответствия т</w:t>
      </w:r>
      <w:r>
        <w:rPr>
          <w:rFonts w:ascii="Times New Roman" w:hAnsi="Times New Roman" w:cs="Times New Roman"/>
          <w:sz w:val="28"/>
          <w:szCs w:val="28"/>
        </w:rPr>
        <w:t xml:space="preserve">ребованиям, установленным федеральным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органом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власти в области обеспечения безопасности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соответствии с частью 5 статьи 8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"Об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подписи", </w:t>
      </w:r>
      <w:r w:rsidR="00023672" w:rsidRPr="00023672">
        <w:rPr>
          <w:rFonts w:ascii="Times New Roman" w:hAnsi="Times New Roman" w:cs="Times New Roman"/>
          <w:sz w:val="28"/>
          <w:szCs w:val="28"/>
        </w:rPr>
        <w:t>а также при наличи</w:t>
      </w:r>
      <w:r>
        <w:rPr>
          <w:rFonts w:ascii="Times New Roman" w:hAnsi="Times New Roman" w:cs="Times New Roman"/>
          <w:sz w:val="28"/>
          <w:szCs w:val="28"/>
        </w:rPr>
        <w:t xml:space="preserve">и у владельца сертификата ключа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проверки ключа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электронной подписи, выданного ему при</w:t>
      </w:r>
      <w:r>
        <w:rPr>
          <w:rFonts w:ascii="Times New Roman" w:hAnsi="Times New Roman" w:cs="Times New Roman"/>
          <w:sz w:val="28"/>
          <w:szCs w:val="28"/>
        </w:rPr>
        <w:t xml:space="preserve"> личном приеме в соответствии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Правилами использования простой элект</w:t>
      </w:r>
      <w:r>
        <w:rPr>
          <w:rFonts w:ascii="Times New Roman" w:hAnsi="Times New Roman" w:cs="Times New Roman"/>
          <w:sz w:val="28"/>
          <w:szCs w:val="28"/>
        </w:rPr>
        <w:t>ронной подписи при 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25 января 2013 г. № 33 </w:t>
      </w:r>
      <w:r w:rsidR="00023672" w:rsidRPr="00023672">
        <w:rPr>
          <w:rFonts w:ascii="Times New Roman" w:hAnsi="Times New Roman" w:cs="Times New Roman"/>
          <w:sz w:val="28"/>
          <w:szCs w:val="28"/>
        </w:rPr>
        <w:t>"Об использовании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государственных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услуг",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Правилами определения видов </w:t>
      </w:r>
      <w:r w:rsidR="00023672" w:rsidRPr="00023672">
        <w:rPr>
          <w:rFonts w:ascii="Times New Roman" w:hAnsi="Times New Roman" w:cs="Times New Roman"/>
          <w:sz w:val="28"/>
          <w:szCs w:val="28"/>
        </w:rPr>
        <w:t>электронной подписи, использование котор</w:t>
      </w:r>
      <w:r>
        <w:rPr>
          <w:rFonts w:ascii="Times New Roman" w:hAnsi="Times New Roman" w:cs="Times New Roman"/>
          <w:sz w:val="28"/>
          <w:szCs w:val="28"/>
        </w:rPr>
        <w:t xml:space="preserve">ых допускается при обращении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25 июня 2012 г. № 634 </w:t>
      </w:r>
      <w:r w:rsidR="00023672" w:rsidRPr="00023672">
        <w:rPr>
          <w:rFonts w:ascii="Times New Roman" w:hAnsi="Times New Roman" w:cs="Times New Roman"/>
          <w:sz w:val="28"/>
          <w:szCs w:val="28"/>
        </w:rPr>
        <w:t>"О видах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обращении за получением государственных и муниципальных услуг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усиленная неквалифицированная электронная подпись).</w:t>
      </w:r>
    </w:p>
    <w:p w:rsid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б)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том числе через многофункциональный центр в соответствии с согла</w:t>
      </w:r>
      <w:r>
        <w:rPr>
          <w:rFonts w:ascii="Times New Roman" w:hAnsi="Times New Roman" w:cs="Times New Roman"/>
          <w:sz w:val="28"/>
          <w:szCs w:val="28"/>
        </w:rPr>
        <w:t xml:space="preserve">шением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взаимодействии между многофункцион</w:t>
      </w:r>
      <w:r>
        <w:rPr>
          <w:rFonts w:ascii="Times New Roman" w:hAnsi="Times New Roman" w:cs="Times New Roman"/>
          <w:sz w:val="28"/>
          <w:szCs w:val="28"/>
        </w:rPr>
        <w:t xml:space="preserve">альным центром и уполномоченным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органом государственной власти, о</w:t>
      </w:r>
      <w:r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самоуправления, заключенным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27 </w:t>
      </w:r>
      <w:r w:rsidR="00023672" w:rsidRPr="00023672">
        <w:rPr>
          <w:rFonts w:ascii="Times New Roman" w:hAnsi="Times New Roman" w:cs="Times New Roman"/>
          <w:sz w:val="28"/>
          <w:szCs w:val="28"/>
        </w:rPr>
        <w:t>сентября 2011 г. № 797 "О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твии между многофункциональными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центрами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и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федеральными органами исполнительной в</w:t>
      </w:r>
      <w:r>
        <w:rPr>
          <w:rFonts w:ascii="Times New Roman" w:hAnsi="Times New Roman" w:cs="Times New Roman"/>
          <w:sz w:val="28"/>
          <w:szCs w:val="28"/>
        </w:rPr>
        <w:t xml:space="preserve">ласти, органами государственных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ия", либо посредством почтового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отправления с уведомлением о вручении.</w:t>
      </w:r>
    </w:p>
    <w:p w:rsidR="009960C3" w:rsidRPr="00023672" w:rsidRDefault="009960C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в многофункциональных центрах,</w:t>
      </w:r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государственной (муниципальной) услуги </w:t>
      </w:r>
      <w:proofErr w:type="gramStart"/>
      <w:r w:rsidRPr="009960C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023672" w:rsidRPr="009960C3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023672" w:rsidRDefault="00023672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0C3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в электронной форме</w:t>
      </w:r>
    </w:p>
    <w:p w:rsidR="009960C3" w:rsidRPr="009960C3" w:rsidRDefault="009960C3" w:rsidP="0099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обеспечивается в многофункциональных це</w:t>
      </w:r>
      <w:r>
        <w:rPr>
          <w:rFonts w:ascii="Times New Roman" w:hAnsi="Times New Roman" w:cs="Times New Roman"/>
          <w:sz w:val="28"/>
          <w:szCs w:val="28"/>
        </w:rPr>
        <w:t xml:space="preserve">нтрах доступ к Единому порталу,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региональному порталу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 от 22 декабря 2012 г</w:t>
      </w:r>
      <w:r>
        <w:rPr>
          <w:rFonts w:ascii="Times New Roman" w:hAnsi="Times New Roman" w:cs="Times New Roman"/>
          <w:sz w:val="28"/>
          <w:szCs w:val="28"/>
        </w:rPr>
        <w:t xml:space="preserve">. № 1376 "Об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организации деятельности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2.5. Документы,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к заявлению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а, представляемые в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форме, направляются в следующих форматах: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</w:t>
      </w:r>
      <w:r>
        <w:rPr>
          <w:rFonts w:ascii="Times New Roman" w:hAnsi="Times New Roman" w:cs="Times New Roman"/>
          <w:sz w:val="28"/>
          <w:szCs w:val="28"/>
        </w:rPr>
        <w:t xml:space="preserve">рых утверждены формы и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</w:t>
      </w:r>
      <w:r>
        <w:rPr>
          <w:rFonts w:ascii="Times New Roman" w:hAnsi="Times New Roman" w:cs="Times New Roman"/>
          <w:sz w:val="28"/>
          <w:szCs w:val="28"/>
        </w:rPr>
        <w:t xml:space="preserve">ументов в виде файлов в формате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>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- для доку</w:t>
      </w:r>
      <w:r>
        <w:rPr>
          <w:rFonts w:ascii="Times New Roman" w:hAnsi="Times New Roman" w:cs="Times New Roman"/>
          <w:sz w:val="28"/>
          <w:szCs w:val="28"/>
        </w:rPr>
        <w:t xml:space="preserve">ментов с текстовым содержанием,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 включающим формулы;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</w:t>
      </w:r>
      <w:r>
        <w:rPr>
          <w:rFonts w:ascii="Times New Roman" w:hAnsi="Times New Roman" w:cs="Times New Roman"/>
          <w:sz w:val="28"/>
          <w:szCs w:val="28"/>
        </w:rPr>
        <w:t xml:space="preserve">ображения, а также документов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 случае если оригиналы докуме</w:t>
      </w:r>
      <w:r>
        <w:rPr>
          <w:rFonts w:ascii="Times New Roman" w:hAnsi="Times New Roman" w:cs="Times New Roman"/>
          <w:sz w:val="28"/>
          <w:szCs w:val="28"/>
        </w:rPr>
        <w:t xml:space="preserve">нтов, прилагаемых к заявлению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</w:t>
      </w:r>
      <w:r>
        <w:rPr>
          <w:rFonts w:ascii="Times New Roman" w:hAnsi="Times New Roman" w:cs="Times New Roman"/>
          <w:sz w:val="28"/>
          <w:szCs w:val="28"/>
        </w:rPr>
        <w:t xml:space="preserve">ого участка, выданы и подписаны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уполномоченным органом на бумажном нос</w:t>
      </w:r>
      <w:r>
        <w:rPr>
          <w:rFonts w:ascii="Times New Roman" w:hAnsi="Times New Roman" w:cs="Times New Roman"/>
          <w:sz w:val="28"/>
          <w:szCs w:val="28"/>
        </w:rPr>
        <w:t xml:space="preserve">ителе, допускается формирование </w:t>
      </w:r>
      <w:r w:rsidR="00023672" w:rsidRPr="00023672">
        <w:rPr>
          <w:rFonts w:ascii="Times New Roman" w:hAnsi="Times New Roman" w:cs="Times New Roman"/>
          <w:sz w:val="28"/>
          <w:szCs w:val="28"/>
        </w:rPr>
        <w:t>таких документов, представляемых в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форме, путем сканирования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 копий не допускается),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</w:t>
      </w:r>
      <w:r>
        <w:rPr>
          <w:rFonts w:ascii="Times New Roman" w:hAnsi="Times New Roman" w:cs="Times New Roman"/>
          <w:sz w:val="28"/>
          <w:szCs w:val="28"/>
        </w:rPr>
        <w:t xml:space="preserve">а документа в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="00023672" w:rsidRPr="0002367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(масштаб 1:</w:t>
      </w:r>
      <w:r>
        <w:rPr>
          <w:rFonts w:ascii="Times New Roman" w:hAnsi="Times New Roman" w:cs="Times New Roman"/>
          <w:sz w:val="28"/>
          <w:szCs w:val="28"/>
        </w:rPr>
        <w:t xml:space="preserve">1) и всех аутентичных признаков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подлинности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(графической подписи лица, печ</w:t>
      </w:r>
      <w:r>
        <w:rPr>
          <w:rFonts w:ascii="Times New Roman" w:hAnsi="Times New Roman" w:cs="Times New Roman"/>
          <w:sz w:val="28"/>
          <w:szCs w:val="28"/>
        </w:rPr>
        <w:t xml:space="preserve">ати, углового штампа бланка),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использованием следующих режимов: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"черно-белый" (при отсутствии в документе графических изображений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3672" w:rsidRPr="00023672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"оттенки серого" (при наличии в док</w:t>
      </w:r>
      <w:r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"цветной" или "режим полной цветопер</w:t>
      </w:r>
      <w:r>
        <w:rPr>
          <w:rFonts w:ascii="Times New Roman" w:hAnsi="Times New Roman" w:cs="Times New Roman"/>
          <w:sz w:val="28"/>
          <w:szCs w:val="28"/>
        </w:rPr>
        <w:t xml:space="preserve">едачи" (при наличии в документе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</w:t>
      </w:r>
      <w:r>
        <w:rPr>
          <w:rFonts w:ascii="Times New Roman" w:hAnsi="Times New Roman" w:cs="Times New Roman"/>
          <w:sz w:val="28"/>
          <w:szCs w:val="28"/>
        </w:rPr>
        <w:t xml:space="preserve">ь количеству документов, каждый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2.7. Документы,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к заявлению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представля</w:t>
      </w:r>
      <w:r>
        <w:rPr>
          <w:rFonts w:ascii="Times New Roman" w:hAnsi="Times New Roman" w:cs="Times New Roman"/>
          <w:sz w:val="28"/>
          <w:szCs w:val="28"/>
        </w:rPr>
        <w:t xml:space="preserve">емые в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форме, должны обеспечивать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идентифицировать документ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количество листов в документе.</w:t>
      </w:r>
    </w:p>
    <w:p w:rsidR="0027433E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2.8. Исчерпывающий переч</w:t>
      </w:r>
      <w:r>
        <w:rPr>
          <w:rFonts w:ascii="Times New Roman" w:hAnsi="Times New Roman" w:cs="Times New Roman"/>
          <w:sz w:val="28"/>
          <w:szCs w:val="28"/>
        </w:rPr>
        <w:t xml:space="preserve">ень документов, необходимых для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</w:t>
      </w:r>
      <w:r>
        <w:rPr>
          <w:rFonts w:ascii="Times New Roman" w:hAnsi="Times New Roman" w:cs="Times New Roman"/>
          <w:sz w:val="28"/>
          <w:szCs w:val="28"/>
        </w:rPr>
        <w:t>ению заявителем самостоятельно: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заявление о выдаче 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ого плана земельного участка.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случае представления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 в электронной форме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портала в соответствии с подпунктом "а" пункта 2</w:t>
      </w:r>
      <w:r>
        <w:rPr>
          <w:rFonts w:ascii="Times New Roman" w:hAnsi="Times New Roman" w:cs="Times New Roman"/>
          <w:sz w:val="28"/>
          <w:szCs w:val="28"/>
        </w:rPr>
        <w:t xml:space="preserve">.4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 указанное заявл</w:t>
      </w:r>
      <w:r>
        <w:rPr>
          <w:rFonts w:ascii="Times New Roman" w:hAnsi="Times New Roman" w:cs="Times New Roman"/>
          <w:sz w:val="28"/>
          <w:szCs w:val="28"/>
        </w:rPr>
        <w:t xml:space="preserve">ение заполняется путем внесения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соответствующих сведений в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тивную форму на Едином портале,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региональном портале;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б) документ, удостоверяющий лично</w:t>
      </w:r>
      <w:r>
        <w:rPr>
          <w:rFonts w:ascii="Times New Roman" w:hAnsi="Times New Roman" w:cs="Times New Roman"/>
          <w:sz w:val="28"/>
          <w:szCs w:val="28"/>
        </w:rPr>
        <w:t xml:space="preserve">сть заявителя или представителя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заявителя, в случае представления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и прилагаемых к нему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посредством личного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обращения в уполномоченный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самоуправления, в том числе через многофункциона</w:t>
      </w:r>
      <w:r>
        <w:rPr>
          <w:rFonts w:ascii="Times New Roman" w:hAnsi="Times New Roman" w:cs="Times New Roman"/>
          <w:sz w:val="28"/>
          <w:szCs w:val="28"/>
        </w:rPr>
        <w:t>льный центр.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в электронной фор</w:t>
      </w:r>
      <w:r>
        <w:rPr>
          <w:rFonts w:ascii="Times New Roman" w:hAnsi="Times New Roman" w:cs="Times New Roman"/>
          <w:sz w:val="28"/>
          <w:szCs w:val="28"/>
        </w:rPr>
        <w:t xml:space="preserve">ме посредством Единого портала,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регионального портала в соответствии с подпу</w:t>
      </w:r>
      <w:r>
        <w:rPr>
          <w:rFonts w:ascii="Times New Roman" w:hAnsi="Times New Roman" w:cs="Times New Roman"/>
          <w:sz w:val="28"/>
          <w:szCs w:val="28"/>
        </w:rPr>
        <w:t xml:space="preserve">нктом "а" пункта 2.4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указанного документа не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требуется;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в) документ, подтверждающий пол</w:t>
      </w:r>
      <w:r>
        <w:rPr>
          <w:rFonts w:ascii="Times New Roman" w:hAnsi="Times New Roman" w:cs="Times New Roman"/>
          <w:sz w:val="28"/>
          <w:szCs w:val="28"/>
        </w:rPr>
        <w:t xml:space="preserve">номочия представителя заявителя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 получением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представителя заявителя).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 случае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документов в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 посредством Единого портала, регионального порт</w:t>
      </w:r>
      <w:r>
        <w:rPr>
          <w:rFonts w:ascii="Times New Roman" w:hAnsi="Times New Roman" w:cs="Times New Roman"/>
          <w:sz w:val="28"/>
          <w:szCs w:val="28"/>
        </w:rPr>
        <w:t xml:space="preserve">ала в соответствии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подпунктом "а" пункта 2.4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 указанный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документ, выданный заявителем</w:t>
      </w:r>
      <w:r>
        <w:rPr>
          <w:rFonts w:ascii="Times New Roman" w:hAnsi="Times New Roman" w:cs="Times New Roman"/>
          <w:sz w:val="28"/>
          <w:szCs w:val="28"/>
        </w:rPr>
        <w:t xml:space="preserve">, являющимся юридическим лицом,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удостоверяется усиленной квалифициро</w:t>
      </w:r>
      <w:r>
        <w:rPr>
          <w:rFonts w:ascii="Times New Roman" w:hAnsi="Times New Roman" w:cs="Times New Roman"/>
          <w:sz w:val="28"/>
          <w:szCs w:val="28"/>
        </w:rPr>
        <w:t xml:space="preserve">ванной электронной подписью или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усиленной неквалифицированной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подписью правомочного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</w:t>
      </w:r>
      <w:r>
        <w:rPr>
          <w:rFonts w:ascii="Times New Roman" w:hAnsi="Times New Roman" w:cs="Times New Roman"/>
          <w:sz w:val="28"/>
          <w:szCs w:val="28"/>
        </w:rPr>
        <w:t xml:space="preserve"> документ, выданный заявителем, </w:t>
      </w:r>
      <w:r w:rsidR="00023672" w:rsidRPr="00023672">
        <w:rPr>
          <w:rFonts w:ascii="Times New Roman" w:hAnsi="Times New Roman" w:cs="Times New Roman"/>
          <w:sz w:val="28"/>
          <w:szCs w:val="28"/>
        </w:rPr>
        <w:t>являющимся физическим лицом, -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подписью нотариуса;</w:t>
      </w:r>
      <w:proofErr w:type="gramEnd"/>
    </w:p>
    <w:p w:rsid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права на него не зарегистрированы в</w:t>
      </w:r>
      <w:r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27433E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</w:p>
    <w:p w:rsidR="00023672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</w:t>
      </w:r>
      <w:r w:rsidR="0027433E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и иных органов, </w:t>
      </w:r>
      <w:r w:rsidRPr="0027433E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</w:p>
    <w:p w:rsidR="0027433E" w:rsidRPr="0027433E" w:rsidRDefault="0027433E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Исчерпывающий перечень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для предоставления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 (их копий или сведени</w:t>
      </w:r>
      <w:r>
        <w:rPr>
          <w:rFonts w:ascii="Times New Roman" w:hAnsi="Times New Roman" w:cs="Times New Roman"/>
          <w:sz w:val="28"/>
          <w:szCs w:val="28"/>
        </w:rPr>
        <w:t xml:space="preserve">й, содержащихся в них), которые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запрашиваются Уполномоченным орга</w:t>
      </w:r>
      <w:r>
        <w:rPr>
          <w:rFonts w:ascii="Times New Roman" w:hAnsi="Times New Roman" w:cs="Times New Roman"/>
          <w:sz w:val="28"/>
          <w:szCs w:val="28"/>
        </w:rPr>
        <w:t xml:space="preserve">ном в порядке межведомственного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информационного взаимодействия (в то</w:t>
      </w:r>
      <w:r>
        <w:rPr>
          <w:rFonts w:ascii="Times New Roman" w:hAnsi="Times New Roman" w:cs="Times New Roman"/>
          <w:sz w:val="28"/>
          <w:szCs w:val="28"/>
        </w:rPr>
        <w:t xml:space="preserve">м числе с использованием единой системы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взаимодействия и подключаемых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региональных систем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взаимодействия)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 подведомственных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организациях,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распоряжении которых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находятся 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и которые заявитель </w:t>
      </w:r>
      <w:r w:rsidR="00023672" w:rsidRPr="00023672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обращении заявителя, являющегося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лицом) или из Единого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заявителя, являющегося индивидуальным предпринимателем);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реестра недвижимости об объекте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недвижимости, об основных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зарегистрированных правах 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объект недвижимости;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в) информация о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подключения (технологического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присоединения) объектов капитального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к сетям инженерно- </w:t>
      </w:r>
      <w:r w:rsidR="00023672" w:rsidRPr="00023672">
        <w:rPr>
          <w:rFonts w:ascii="Times New Roman" w:hAnsi="Times New Roman" w:cs="Times New Roman"/>
          <w:sz w:val="28"/>
          <w:szCs w:val="28"/>
        </w:rPr>
        <w:t>технического обеспечения (за исклю</w:t>
      </w:r>
      <w:r>
        <w:rPr>
          <w:rFonts w:ascii="Times New Roman" w:hAnsi="Times New Roman" w:cs="Times New Roman"/>
          <w:sz w:val="28"/>
          <w:szCs w:val="28"/>
        </w:rPr>
        <w:t xml:space="preserve">чением сетей электроснабжения),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определяемая с учетом программ комплексного развития сис</w:t>
      </w:r>
      <w:r>
        <w:rPr>
          <w:rFonts w:ascii="Times New Roman" w:hAnsi="Times New Roman" w:cs="Times New Roman"/>
          <w:sz w:val="28"/>
          <w:szCs w:val="28"/>
        </w:rPr>
        <w:t xml:space="preserve">тем коммунальной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инфраструктуры поселения, муниципального ок</w:t>
      </w:r>
      <w:r>
        <w:rPr>
          <w:rFonts w:ascii="Times New Roman" w:hAnsi="Times New Roman" w:cs="Times New Roman"/>
          <w:sz w:val="28"/>
          <w:szCs w:val="28"/>
        </w:rPr>
        <w:t xml:space="preserve">руга, городского округа (при их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наличии), в состав которой входят све</w:t>
      </w:r>
      <w:r>
        <w:rPr>
          <w:rFonts w:ascii="Times New Roman" w:hAnsi="Times New Roman" w:cs="Times New Roman"/>
          <w:sz w:val="28"/>
          <w:szCs w:val="28"/>
        </w:rPr>
        <w:t xml:space="preserve">дения о максимальной нагрузке в возможных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точках подключения (технологического присое</w:t>
      </w:r>
      <w:r>
        <w:rPr>
          <w:rFonts w:ascii="Times New Roman" w:hAnsi="Times New Roman" w:cs="Times New Roman"/>
          <w:sz w:val="28"/>
          <w:szCs w:val="28"/>
        </w:rPr>
        <w:t xml:space="preserve">динения) к таким сетям, а также </w:t>
      </w:r>
      <w:r w:rsidR="00023672" w:rsidRPr="00023672">
        <w:rPr>
          <w:rFonts w:ascii="Times New Roman" w:hAnsi="Times New Roman" w:cs="Times New Roman"/>
          <w:sz w:val="28"/>
          <w:szCs w:val="28"/>
        </w:rPr>
        <w:t>сведения об организации, представившей данную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информацию,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установленном частью 7 статьи 573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г) утвержденные проект меж</w:t>
      </w:r>
      <w:r>
        <w:rPr>
          <w:rFonts w:ascii="Times New Roman" w:hAnsi="Times New Roman" w:cs="Times New Roman"/>
          <w:sz w:val="28"/>
          <w:szCs w:val="28"/>
        </w:rPr>
        <w:t xml:space="preserve">евания территории и (или) схема расположения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</w:t>
      </w:r>
      <w:r>
        <w:rPr>
          <w:rFonts w:ascii="Times New Roman" w:hAnsi="Times New Roman" w:cs="Times New Roman"/>
          <w:sz w:val="28"/>
          <w:szCs w:val="28"/>
        </w:rPr>
        <w:t xml:space="preserve"> кадастровом плане территории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случае, предусмотренном частью 11 статьи 573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023672" w:rsidRPr="0002367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д) договор о комплексном развитии терри</w:t>
      </w:r>
      <w:r>
        <w:rPr>
          <w:rFonts w:ascii="Times New Roman" w:hAnsi="Times New Roman" w:cs="Times New Roman"/>
          <w:sz w:val="28"/>
          <w:szCs w:val="28"/>
        </w:rPr>
        <w:t xml:space="preserve">тории в случае, предусмотренном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частью 4 статьи 573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исключением случаев самостоятельной ре</w:t>
      </w:r>
      <w:r>
        <w:rPr>
          <w:rFonts w:ascii="Times New Roman" w:hAnsi="Times New Roman" w:cs="Times New Roman"/>
          <w:sz w:val="28"/>
          <w:szCs w:val="28"/>
        </w:rPr>
        <w:t xml:space="preserve">ализации Российской Федерацией, </w:t>
      </w:r>
      <w:r w:rsidR="00023672" w:rsidRPr="00023672">
        <w:rPr>
          <w:rFonts w:ascii="Times New Roman" w:hAnsi="Times New Roman" w:cs="Times New Roman"/>
          <w:sz w:val="28"/>
          <w:szCs w:val="28"/>
        </w:rPr>
        <w:t>субъектом Российской Федерации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 образованием решения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комплексном развитии территории или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такого решения юридическим </w:t>
      </w:r>
      <w:r w:rsidR="00023672" w:rsidRPr="00023672">
        <w:rPr>
          <w:rFonts w:ascii="Times New Roman" w:hAnsi="Times New Roman" w:cs="Times New Roman"/>
          <w:sz w:val="28"/>
          <w:szCs w:val="28"/>
        </w:rPr>
        <w:t>лицом, определенным в соответствии с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троительным кодексом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 или субъектом Российской Федерации);</w:t>
      </w:r>
      <w:proofErr w:type="gramEnd"/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е) информация об ограничениях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земельного участка, в том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</w:t>
      </w:r>
      <w:r>
        <w:rPr>
          <w:rFonts w:ascii="Times New Roman" w:hAnsi="Times New Roman" w:cs="Times New Roman"/>
          <w:sz w:val="28"/>
          <w:szCs w:val="28"/>
        </w:rPr>
        <w:t xml:space="preserve"> частично расположен в границах зон </w:t>
      </w:r>
      <w:r w:rsidR="00023672" w:rsidRPr="00023672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территорий;</w:t>
      </w:r>
    </w:p>
    <w:p w:rsidR="00023672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ж) информация о границах зон с </w:t>
      </w:r>
      <w:r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территорий, в том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если земельный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 полностью или частично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расположен в границах таких зон;</w:t>
      </w:r>
    </w:p>
    <w:p w:rsid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з) документация по планировке территории в случаях,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частью 4 статьи 573 Градостроительного кодекса Российской Федерации.</w:t>
      </w:r>
    </w:p>
    <w:p w:rsidR="0027433E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023672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услуги, в том числе в электронной форме</w:t>
      </w:r>
    </w:p>
    <w:p w:rsidR="0027433E" w:rsidRPr="0027433E" w:rsidRDefault="0027433E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33E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2.10. Регистрация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участка, представленного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 xml:space="preserve">занными в пункте 2.4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 с</w:t>
      </w:r>
      <w:r>
        <w:rPr>
          <w:rFonts w:ascii="Times New Roman" w:hAnsi="Times New Roman" w:cs="Times New Roman"/>
          <w:sz w:val="28"/>
          <w:szCs w:val="28"/>
        </w:rPr>
        <w:t xml:space="preserve">пособами в уполномоченный орган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осуществляется не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позднее одного рабочего дня, след</w:t>
      </w:r>
      <w:r>
        <w:rPr>
          <w:rFonts w:ascii="Times New Roman" w:hAnsi="Times New Roman" w:cs="Times New Roman"/>
          <w:sz w:val="28"/>
          <w:szCs w:val="28"/>
        </w:rPr>
        <w:t xml:space="preserve">ующего за днем его поступления. </w:t>
      </w:r>
    </w:p>
    <w:p w:rsid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в электронной форме спос</w:t>
      </w:r>
      <w:r>
        <w:rPr>
          <w:rFonts w:ascii="Times New Roman" w:hAnsi="Times New Roman" w:cs="Times New Roman"/>
          <w:sz w:val="28"/>
          <w:szCs w:val="28"/>
        </w:rPr>
        <w:t xml:space="preserve">обом, указанным в подпункте «а» </w:t>
      </w:r>
      <w:r w:rsidR="00023672" w:rsidRPr="00023672">
        <w:rPr>
          <w:rFonts w:ascii="Times New Roman" w:hAnsi="Times New Roman" w:cs="Times New Roman"/>
          <w:sz w:val="28"/>
          <w:szCs w:val="28"/>
        </w:rPr>
        <w:t>пункта 2.4 настоящего Административного регламента, вне рабочего вре</w:t>
      </w:r>
      <w:r>
        <w:rPr>
          <w:rFonts w:ascii="Times New Roman" w:hAnsi="Times New Roman" w:cs="Times New Roman"/>
          <w:sz w:val="28"/>
          <w:szCs w:val="28"/>
        </w:rPr>
        <w:t xml:space="preserve">мени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органа местного самоуправления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либо в выходной, нерабочий праздничный </w:t>
      </w:r>
      <w:r>
        <w:rPr>
          <w:rFonts w:ascii="Times New Roman" w:hAnsi="Times New Roman" w:cs="Times New Roman"/>
          <w:sz w:val="28"/>
          <w:szCs w:val="28"/>
        </w:rPr>
        <w:t xml:space="preserve">день днем получения заявления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</w:t>
      </w:r>
      <w:r>
        <w:rPr>
          <w:rFonts w:ascii="Times New Roman" w:hAnsi="Times New Roman" w:cs="Times New Roman"/>
          <w:sz w:val="28"/>
          <w:szCs w:val="28"/>
        </w:rPr>
        <w:t xml:space="preserve">частка считается первый рабочий </w:t>
      </w:r>
      <w:r w:rsidR="00023672" w:rsidRPr="00023672">
        <w:rPr>
          <w:rFonts w:ascii="Times New Roman" w:hAnsi="Times New Roman" w:cs="Times New Roman"/>
          <w:sz w:val="28"/>
          <w:szCs w:val="28"/>
        </w:rPr>
        <w:t>день, следующий за днем представления заявителем указанного заявления.</w:t>
      </w:r>
      <w:proofErr w:type="gramEnd"/>
    </w:p>
    <w:p w:rsidR="0027433E" w:rsidRPr="00023672" w:rsidRDefault="0027433E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числе </w:t>
      </w: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учетом необходимости обращения в организации, участвующие </w:t>
      </w: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4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предоставлении</w:t>
      </w:r>
      <w:proofErr w:type="gramEnd"/>
      <w:r w:rsidRPr="002743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услуги, срок</w:t>
      </w: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</w:p>
    <w:p w:rsidR="00023672" w:rsidRPr="0027433E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:rsidR="00023672" w:rsidRDefault="00023672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33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4B27" w:rsidRPr="0027433E" w:rsidRDefault="00054B27" w:rsidP="0027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2.11. Срок предоставления услуги составляе</w:t>
      </w:r>
      <w:r>
        <w:rPr>
          <w:rFonts w:ascii="Times New Roman" w:hAnsi="Times New Roman" w:cs="Times New Roman"/>
          <w:sz w:val="28"/>
          <w:szCs w:val="28"/>
        </w:rPr>
        <w:t xml:space="preserve">т не более четырнадцати рабочих </w:t>
      </w:r>
      <w:r w:rsidR="00023672" w:rsidRPr="00023672">
        <w:rPr>
          <w:rFonts w:ascii="Times New Roman" w:hAnsi="Times New Roman" w:cs="Times New Roman"/>
          <w:sz w:val="28"/>
          <w:szCs w:val="28"/>
        </w:rPr>
        <w:t>дней после получения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 уполномоченным органом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власти, органом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Заявление о выдаче градостроительного пла</w:t>
      </w:r>
      <w:r>
        <w:rPr>
          <w:rFonts w:ascii="Times New Roman" w:hAnsi="Times New Roman" w:cs="Times New Roman"/>
          <w:sz w:val="28"/>
          <w:szCs w:val="28"/>
        </w:rPr>
        <w:t xml:space="preserve">на земельного участка считается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полученным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органом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 со дня его регистрации.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(муниципальной) услуги</w:t>
      </w:r>
    </w:p>
    <w:p w:rsidR="004674B8" w:rsidRPr="004674B8" w:rsidRDefault="004674B8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2.12. Оснований для приостановления предоставления усл</w:t>
      </w:r>
      <w:r>
        <w:rPr>
          <w:rFonts w:ascii="Times New Roman" w:hAnsi="Times New Roman" w:cs="Times New Roman"/>
          <w:sz w:val="28"/>
          <w:szCs w:val="28"/>
        </w:rPr>
        <w:t xml:space="preserve">уги или отказа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услуги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но законодательством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Федерации.</w:t>
      </w:r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Основания для отказа в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предусмотрены пунктом 2.19 настоящего Административного регламента.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4674B8" w:rsidRPr="004674B8" w:rsidRDefault="004674B8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2.13. Исчерпывающий перечень оснований </w:t>
      </w:r>
      <w:r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Административного регламента, в том</w:t>
      </w:r>
      <w:r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представленных в электронной форме: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заявление о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представлено в орган государственной власти, о</w:t>
      </w:r>
      <w:r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самоуправления,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полномочия которых не входит предоставление услуги;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неполное заполнение п</w:t>
      </w:r>
      <w:r>
        <w:rPr>
          <w:rFonts w:ascii="Times New Roman" w:hAnsi="Times New Roman" w:cs="Times New Roman"/>
          <w:sz w:val="28"/>
          <w:szCs w:val="28"/>
        </w:rPr>
        <w:t xml:space="preserve">олей в форме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в интерактивной форме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заявления на Едином портале, региональном портале;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в) непредставление документов,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подпунктами "а" - "в" </w:t>
      </w:r>
      <w:r w:rsidR="00023672" w:rsidRPr="00023672">
        <w:rPr>
          <w:rFonts w:ascii="Times New Roman" w:hAnsi="Times New Roman" w:cs="Times New Roman"/>
          <w:sz w:val="28"/>
          <w:szCs w:val="28"/>
        </w:rPr>
        <w:t>пункта 2.8 настоящего Административного регламента;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г) представленные документы утр</w:t>
      </w:r>
      <w:r>
        <w:rPr>
          <w:rFonts w:ascii="Times New Roman" w:hAnsi="Times New Roman" w:cs="Times New Roman"/>
          <w:sz w:val="28"/>
          <w:szCs w:val="28"/>
        </w:rPr>
        <w:t xml:space="preserve">атили силу на день обращения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услуги (документ, удо</w:t>
      </w:r>
      <w:r>
        <w:rPr>
          <w:rFonts w:ascii="Times New Roman" w:hAnsi="Times New Roman" w:cs="Times New Roman"/>
          <w:sz w:val="28"/>
          <w:szCs w:val="28"/>
        </w:rPr>
        <w:t xml:space="preserve">стоверяющий личность; документ, </w:t>
      </w:r>
      <w:r w:rsidR="00023672" w:rsidRPr="00023672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</w:t>
      </w:r>
      <w:r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услуги указанным лицом);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наличие которых не позволяет в полн</w:t>
      </w:r>
      <w:r>
        <w:rPr>
          <w:rFonts w:ascii="Times New Roman" w:hAnsi="Times New Roman" w:cs="Times New Roman"/>
          <w:sz w:val="28"/>
          <w:szCs w:val="28"/>
        </w:rPr>
        <w:t xml:space="preserve">ом объеме получить информацию и сведения,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содержащиеся в документах;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ж) заявление о выдаче градостроитель</w:t>
      </w:r>
      <w:r>
        <w:rPr>
          <w:rFonts w:ascii="Times New Roman" w:hAnsi="Times New Roman" w:cs="Times New Roman"/>
          <w:sz w:val="28"/>
          <w:szCs w:val="28"/>
        </w:rPr>
        <w:t xml:space="preserve">ного плана земельного участка и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"б" - "г" пункта 2.8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представлены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с нарушением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требований, установленных пунктами 2.5 –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"Об электронной подписи" условий признани</w:t>
      </w:r>
      <w:r>
        <w:rPr>
          <w:rFonts w:ascii="Times New Roman" w:hAnsi="Times New Roman" w:cs="Times New Roman"/>
          <w:sz w:val="28"/>
          <w:szCs w:val="28"/>
        </w:rPr>
        <w:t xml:space="preserve">я квалифицированной электронной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подписи действительной в документах, представленных в электронной форме.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2.14. Решение об отказе в приеме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указанных в пункте 2.8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Приложению № 2 к настоящему Административному регламенту.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 xml:space="preserve">ункте 2.8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</w:t>
      </w:r>
      <w:r>
        <w:rPr>
          <w:rFonts w:ascii="Times New Roman" w:hAnsi="Times New Roman" w:cs="Times New Roman"/>
          <w:sz w:val="28"/>
          <w:szCs w:val="28"/>
        </w:rPr>
        <w:t xml:space="preserve">аправляется заявителю способом,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определенным заявителем в заявлении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участка, не позднее рабочего дн</w:t>
      </w:r>
      <w:r>
        <w:rPr>
          <w:rFonts w:ascii="Times New Roman" w:hAnsi="Times New Roman" w:cs="Times New Roman"/>
          <w:sz w:val="28"/>
          <w:szCs w:val="28"/>
        </w:rPr>
        <w:t xml:space="preserve">я, следующего за днем получения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такого заявления, либо выдается в день </w:t>
      </w:r>
      <w:r>
        <w:rPr>
          <w:rFonts w:ascii="Times New Roman" w:hAnsi="Times New Roman" w:cs="Times New Roman"/>
          <w:sz w:val="28"/>
          <w:szCs w:val="28"/>
        </w:rPr>
        <w:t xml:space="preserve">личного обращения за получением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указанного решения в многофункциональный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центр или уполномоченный орган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</w:t>
      </w:r>
      <w:proofErr w:type="gramEnd"/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2.16. Отказ в приеме документов,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2.8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не пр</w:t>
      </w:r>
      <w:r>
        <w:rPr>
          <w:rFonts w:ascii="Times New Roman" w:hAnsi="Times New Roman" w:cs="Times New Roman"/>
          <w:sz w:val="28"/>
          <w:szCs w:val="28"/>
        </w:rPr>
        <w:t xml:space="preserve">епятствует повторному обращению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заявителя в Уполномоченный орган.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proofErr w:type="gramStart"/>
      <w:r w:rsidRPr="004674B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674B8" w:rsidRPr="004674B8" w:rsidRDefault="004674B8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2.17. Результатом предоставления услуги является: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градостроительный план земельного участка;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решение об отказе в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случае наличия оснований, ука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2.19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674B8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2.18. Форма градостроительного плана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устанавливается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федеральным органом исполнительной вл</w:t>
      </w:r>
      <w:r>
        <w:rPr>
          <w:rFonts w:ascii="Times New Roman" w:hAnsi="Times New Roman" w:cs="Times New Roman"/>
          <w:sz w:val="28"/>
          <w:szCs w:val="28"/>
        </w:rPr>
        <w:t xml:space="preserve">асти, осуществляющим функции по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выработке и 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регулированию в сфере строительства, а</w:t>
      </w:r>
      <w:r>
        <w:rPr>
          <w:rFonts w:ascii="Times New Roman" w:hAnsi="Times New Roman" w:cs="Times New Roman"/>
          <w:sz w:val="28"/>
          <w:szCs w:val="28"/>
        </w:rPr>
        <w:t>рхитектуры, градостроительства.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Решение об отказе в выдаче градостроительного плана земельного участ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оформляется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3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2.19. Исчерпывающий перечен</w:t>
      </w:r>
      <w:r>
        <w:rPr>
          <w:rFonts w:ascii="Times New Roman" w:hAnsi="Times New Roman" w:cs="Times New Roman"/>
          <w:sz w:val="28"/>
          <w:szCs w:val="28"/>
        </w:rPr>
        <w:t xml:space="preserve">ь оснований для отказа в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представлено лицом, не являющимся правообл</w:t>
      </w:r>
      <w:r>
        <w:rPr>
          <w:rFonts w:ascii="Times New Roman" w:hAnsi="Times New Roman" w:cs="Times New Roman"/>
          <w:sz w:val="28"/>
          <w:szCs w:val="28"/>
        </w:rPr>
        <w:t xml:space="preserve">адателем земельного участка,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исключением случая, предусмотренного частью 11 статьи 57</w:t>
      </w:r>
      <w:r>
        <w:rPr>
          <w:rFonts w:ascii="Times New Roman" w:hAnsi="Times New Roman" w:cs="Times New Roman"/>
          <w:sz w:val="28"/>
          <w:szCs w:val="28"/>
        </w:rPr>
        <w:t xml:space="preserve">3 Градостроительного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отсутствует утвержденная документ</w:t>
      </w:r>
      <w:r>
        <w:rPr>
          <w:rFonts w:ascii="Times New Roman" w:hAnsi="Times New Roman" w:cs="Times New Roman"/>
          <w:sz w:val="28"/>
          <w:szCs w:val="28"/>
        </w:rPr>
        <w:t xml:space="preserve">ация по планировке территории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случае, если в соответствии с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троительным кодексом Российской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Федерации, иными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объекта капитального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строительства не допускается при отсутствии такой документации;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>требованиями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за исключением случая,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предусмотренного частью 1</w:t>
      </w:r>
      <w:r w:rsidR="00023672" w:rsidRPr="004674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023672" w:rsidRPr="00467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Федерации.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2.20. Результат предоставления услуги, ука</w:t>
      </w:r>
      <w:r>
        <w:rPr>
          <w:rFonts w:ascii="Times New Roman" w:hAnsi="Times New Roman" w:cs="Times New Roman"/>
          <w:sz w:val="28"/>
          <w:szCs w:val="28"/>
        </w:rPr>
        <w:t xml:space="preserve">занный в пункте 2.17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направляется заявителю в форме элект</w:t>
      </w:r>
      <w:r>
        <w:rPr>
          <w:rFonts w:ascii="Times New Roman" w:hAnsi="Times New Roman" w:cs="Times New Roman"/>
          <w:sz w:val="28"/>
          <w:szCs w:val="28"/>
        </w:rPr>
        <w:t xml:space="preserve">ронного документа, подписанного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усиленной квалифицированной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подписью уполномоченного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должностного лица, в личный кабинет на Едином </w:t>
      </w:r>
      <w:r>
        <w:rPr>
          <w:rFonts w:ascii="Times New Roman" w:hAnsi="Times New Roman" w:cs="Times New Roman"/>
          <w:sz w:val="28"/>
          <w:szCs w:val="28"/>
        </w:rPr>
        <w:t xml:space="preserve">портале, региональном портале в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случае, если такой способ указан в заявлении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</w:t>
      </w:r>
      <w:r>
        <w:rPr>
          <w:rFonts w:ascii="Times New Roman" w:hAnsi="Times New Roman" w:cs="Times New Roman"/>
          <w:sz w:val="28"/>
          <w:szCs w:val="28"/>
        </w:rPr>
        <w:t xml:space="preserve">носителе при личном обращении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многофункциональный центр либо направляется за</w:t>
      </w:r>
      <w:r>
        <w:rPr>
          <w:rFonts w:ascii="Times New Roman" w:hAnsi="Times New Roman" w:cs="Times New Roman"/>
          <w:sz w:val="28"/>
          <w:szCs w:val="28"/>
        </w:rPr>
        <w:t xml:space="preserve">явителю посредством почтового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отправления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выбранным заявителем способом получения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результата предоставления услуги.</w:t>
      </w:r>
    </w:p>
    <w:p w:rsid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 (его копия или сведения,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содержащиеся в нем), предусмотренный подпунктом "а" пункта 2</w:t>
      </w:r>
      <w:r>
        <w:rPr>
          <w:rFonts w:ascii="Times New Roman" w:hAnsi="Times New Roman" w:cs="Times New Roman"/>
          <w:sz w:val="28"/>
          <w:szCs w:val="28"/>
        </w:rPr>
        <w:t xml:space="preserve">.17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в течен</w:t>
      </w:r>
      <w:r>
        <w:rPr>
          <w:rFonts w:ascii="Times New Roman" w:hAnsi="Times New Roman" w:cs="Times New Roman"/>
          <w:sz w:val="28"/>
          <w:szCs w:val="28"/>
        </w:rPr>
        <w:t xml:space="preserve">ие пяти рабочих дней со дня 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направления заявителю подлежит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(в том числе с использованием </w:t>
      </w:r>
      <w:r w:rsidR="00023672" w:rsidRPr="00023672">
        <w:rPr>
          <w:rFonts w:ascii="Times New Roman" w:hAnsi="Times New Roman" w:cs="Times New Roman"/>
          <w:sz w:val="28"/>
          <w:szCs w:val="28"/>
        </w:rPr>
        <w:t>единой системы межведомственног</w:t>
      </w:r>
      <w:r>
        <w:rPr>
          <w:rFonts w:ascii="Times New Roman" w:hAnsi="Times New Roman" w:cs="Times New Roman"/>
          <w:sz w:val="28"/>
          <w:szCs w:val="28"/>
        </w:rPr>
        <w:t xml:space="preserve">о электронного взаимодействия и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подключаемых к ней региональных систем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взаимодействия) в уполномоченные </w:t>
      </w:r>
      <w:r>
        <w:rPr>
          <w:rFonts w:ascii="Times New Roman" w:hAnsi="Times New Roman" w:cs="Times New Roman"/>
          <w:sz w:val="28"/>
          <w:szCs w:val="28"/>
        </w:rPr>
        <w:t xml:space="preserve">на размещение в государственных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информационных системах обеспечения градос</w:t>
      </w:r>
      <w:r>
        <w:rPr>
          <w:rFonts w:ascii="Times New Roman" w:hAnsi="Times New Roman" w:cs="Times New Roman"/>
          <w:sz w:val="28"/>
          <w:szCs w:val="28"/>
        </w:rPr>
        <w:t>троительной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органы местного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самоуправления городских округов,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районов.</w:t>
      </w:r>
    </w:p>
    <w:p w:rsidR="004674B8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4674B8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:rsidR="00023672" w:rsidRDefault="00023672" w:rsidP="0046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4B8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 w:rsidR="00467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4B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674B8" w:rsidRPr="004674B8" w:rsidRDefault="004674B8" w:rsidP="0046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2.22. Предоставление услуги осуществляется без взимания платы.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2.23. Сведения о ходе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градостроительного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плана земельного участка, представленно</w:t>
      </w:r>
      <w:r>
        <w:rPr>
          <w:rFonts w:ascii="Times New Roman" w:hAnsi="Times New Roman" w:cs="Times New Roman"/>
          <w:sz w:val="28"/>
          <w:szCs w:val="28"/>
        </w:rPr>
        <w:t xml:space="preserve">го посредством Единого портала,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регионального портала, доводятся до заявителя</w:t>
      </w:r>
      <w:r>
        <w:rPr>
          <w:rFonts w:ascii="Times New Roman" w:hAnsi="Times New Roman" w:cs="Times New Roman"/>
          <w:sz w:val="28"/>
          <w:szCs w:val="28"/>
        </w:rPr>
        <w:t xml:space="preserve"> путем уведомления об изменении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статуса уведомления в личном кабине</w:t>
      </w:r>
      <w:r>
        <w:rPr>
          <w:rFonts w:ascii="Times New Roman" w:hAnsi="Times New Roman" w:cs="Times New Roman"/>
          <w:sz w:val="28"/>
          <w:szCs w:val="28"/>
        </w:rPr>
        <w:t xml:space="preserve">те заявителя на Едином портале,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Сведения о ходе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участка, представленного спос</w:t>
      </w:r>
      <w:r>
        <w:rPr>
          <w:rFonts w:ascii="Times New Roman" w:hAnsi="Times New Roman" w:cs="Times New Roman"/>
          <w:sz w:val="28"/>
          <w:szCs w:val="28"/>
        </w:rPr>
        <w:t xml:space="preserve">обом, указанным в подпункте «б»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2.4 настоящего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 xml:space="preserve">а, предоставляются заявителю 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основании его устного (при личном обращении либо по телефону в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72">
        <w:rPr>
          <w:rFonts w:ascii="Times New Roman" w:hAnsi="Times New Roman" w:cs="Times New Roman"/>
          <w:sz w:val="28"/>
          <w:szCs w:val="28"/>
        </w:rPr>
        <w:t>Уполномоченный орган, многофункциональный ц</w:t>
      </w:r>
      <w:r w:rsidR="004674B8">
        <w:rPr>
          <w:rFonts w:ascii="Times New Roman" w:hAnsi="Times New Roman" w:cs="Times New Roman"/>
          <w:sz w:val="28"/>
          <w:szCs w:val="28"/>
        </w:rPr>
        <w:t xml:space="preserve">ентр) либо письменного запроса, </w:t>
      </w:r>
      <w:r w:rsidRPr="00023672">
        <w:rPr>
          <w:rFonts w:ascii="Times New Roman" w:hAnsi="Times New Roman" w:cs="Times New Roman"/>
          <w:sz w:val="28"/>
          <w:szCs w:val="28"/>
        </w:rPr>
        <w:t>составляемого в произвольной форме, без взимания платы.</w:t>
      </w:r>
      <w:proofErr w:type="gramEnd"/>
      <w:r w:rsidRPr="00023672">
        <w:rPr>
          <w:rFonts w:ascii="Times New Roman" w:hAnsi="Times New Roman" w:cs="Times New Roman"/>
          <w:sz w:val="28"/>
          <w:szCs w:val="28"/>
        </w:rPr>
        <w:t xml:space="preserve"> Письменный</w:t>
      </w:r>
      <w:r w:rsidR="004674B8">
        <w:rPr>
          <w:rFonts w:ascii="Times New Roman" w:hAnsi="Times New Roman" w:cs="Times New Roman"/>
          <w:sz w:val="28"/>
          <w:szCs w:val="28"/>
        </w:rPr>
        <w:t xml:space="preserve"> запрос </w:t>
      </w:r>
      <w:r w:rsidRPr="00023672">
        <w:rPr>
          <w:rFonts w:ascii="Times New Roman" w:hAnsi="Times New Roman" w:cs="Times New Roman"/>
          <w:sz w:val="28"/>
          <w:szCs w:val="28"/>
        </w:rPr>
        <w:t>может быть подан: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а)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орган, в том числе через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 либо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</w:t>
      </w:r>
      <w:r>
        <w:rPr>
          <w:rFonts w:ascii="Times New Roman" w:hAnsi="Times New Roman" w:cs="Times New Roman"/>
          <w:sz w:val="28"/>
          <w:szCs w:val="28"/>
        </w:rPr>
        <w:t xml:space="preserve">ой ценностью при его пересылке,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вручении;</w:t>
      </w:r>
    </w:p>
    <w:p w:rsidR="00023672" w:rsidRPr="00023672" w:rsidRDefault="004674B8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доводятся до заявителя в устной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 (при личном обращении либо по т</w:t>
      </w:r>
      <w:r>
        <w:rPr>
          <w:rFonts w:ascii="Times New Roman" w:hAnsi="Times New Roman" w:cs="Times New Roman"/>
          <w:sz w:val="28"/>
          <w:szCs w:val="28"/>
        </w:rPr>
        <w:t xml:space="preserve">елефону в Уполномоченный орган,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многофункциональный центр) в день обраще</w:t>
      </w:r>
      <w:r>
        <w:rPr>
          <w:rFonts w:ascii="Times New Roman" w:hAnsi="Times New Roman" w:cs="Times New Roman"/>
          <w:sz w:val="28"/>
          <w:szCs w:val="28"/>
        </w:rPr>
        <w:t xml:space="preserve">ния заявителя либо в письменной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форме, в том числе в электронном виде, е</w:t>
      </w:r>
      <w:r>
        <w:rPr>
          <w:rFonts w:ascii="Times New Roman" w:hAnsi="Times New Roman" w:cs="Times New Roman"/>
          <w:sz w:val="28"/>
          <w:szCs w:val="28"/>
        </w:rPr>
        <w:t xml:space="preserve">сли это предусмотрено указанным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запросом, в течение двух рабочих дней со д</w:t>
      </w:r>
      <w:r>
        <w:rPr>
          <w:rFonts w:ascii="Times New Roman" w:hAnsi="Times New Roman" w:cs="Times New Roman"/>
          <w:sz w:val="28"/>
          <w:szCs w:val="28"/>
        </w:rPr>
        <w:t xml:space="preserve">ня поступления соответствующего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запроса.</w:t>
      </w:r>
      <w:proofErr w:type="gramEnd"/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proofErr w:type="gramEnd"/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023672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  <w:proofErr w:type="gramEnd"/>
    </w:p>
    <w:p w:rsidR="00B63283" w:rsidRPr="00023672" w:rsidRDefault="00B6328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2.24. Порядок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</w:t>
      </w:r>
      <w:r>
        <w:rPr>
          <w:rFonts w:ascii="Times New Roman" w:hAnsi="Times New Roman" w:cs="Times New Roman"/>
          <w:sz w:val="28"/>
          <w:szCs w:val="28"/>
        </w:rPr>
        <w:t xml:space="preserve">н государственной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власти, орган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с заявлением об исправлении допущенных </w:t>
      </w:r>
      <w:r w:rsidR="00023672" w:rsidRPr="00023672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</w:t>
      </w:r>
      <w:r>
        <w:rPr>
          <w:rFonts w:ascii="Times New Roman" w:hAnsi="Times New Roman" w:cs="Times New Roman"/>
          <w:sz w:val="28"/>
          <w:szCs w:val="28"/>
        </w:rPr>
        <w:t xml:space="preserve">ане земельного участка (далее -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заявление об исправлении допущенных опеча</w:t>
      </w:r>
      <w:r>
        <w:rPr>
          <w:rFonts w:ascii="Times New Roman" w:hAnsi="Times New Roman" w:cs="Times New Roman"/>
          <w:sz w:val="28"/>
          <w:szCs w:val="28"/>
        </w:rPr>
        <w:t xml:space="preserve">ток и ошибок) по форме согласно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Приложению № 4 к настоящему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ративному регламенту в порядке,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пунктами 2.4 – 2.7, 2.</w:t>
      </w:r>
      <w:r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случае подтверждения наличи</w:t>
      </w:r>
      <w:r>
        <w:rPr>
          <w:rFonts w:ascii="Times New Roman" w:hAnsi="Times New Roman" w:cs="Times New Roman"/>
          <w:sz w:val="28"/>
          <w:szCs w:val="28"/>
        </w:rPr>
        <w:t xml:space="preserve">я допущенных опечаток, ошибок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вносит исправления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ранее выданный градостроительный план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участка. Дата и номер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выданного градостроительного плана земе</w:t>
      </w:r>
      <w:r>
        <w:rPr>
          <w:rFonts w:ascii="Times New Roman" w:hAnsi="Times New Roman" w:cs="Times New Roman"/>
          <w:sz w:val="28"/>
          <w:szCs w:val="28"/>
        </w:rPr>
        <w:t xml:space="preserve">льного участка не изменяются, а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соответствующей графе формы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указывается основание для внесения испр</w:t>
      </w:r>
      <w:r>
        <w:rPr>
          <w:rFonts w:ascii="Times New Roman" w:hAnsi="Times New Roman" w:cs="Times New Roman"/>
          <w:sz w:val="28"/>
          <w:szCs w:val="28"/>
        </w:rPr>
        <w:t xml:space="preserve">авлений (реквизиты заявления об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ошибок и </w:t>
      </w:r>
      <w:r>
        <w:rPr>
          <w:rFonts w:ascii="Times New Roman" w:hAnsi="Times New Roman" w:cs="Times New Roman"/>
          <w:sz w:val="28"/>
          <w:szCs w:val="28"/>
        </w:rPr>
        <w:t xml:space="preserve">ссылка на соответствующую норму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 и дата внесения исправлений.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Градостроительный план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 с внесенными исправлениями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допущенных опечаток и ошибок либ</w:t>
      </w:r>
      <w:r>
        <w:rPr>
          <w:rFonts w:ascii="Times New Roman" w:hAnsi="Times New Roman" w:cs="Times New Roman"/>
          <w:sz w:val="28"/>
          <w:szCs w:val="28"/>
        </w:rPr>
        <w:t xml:space="preserve">о решение об отказе во внесении исправлений </w:t>
      </w:r>
      <w:r w:rsidR="00023672" w:rsidRPr="00023672">
        <w:rPr>
          <w:rFonts w:ascii="Times New Roman" w:hAnsi="Times New Roman" w:cs="Times New Roman"/>
          <w:sz w:val="28"/>
          <w:szCs w:val="28"/>
        </w:rPr>
        <w:t>в градостроительный план земельного участка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приложению № 5 </w:t>
      </w:r>
      <w:r w:rsidR="00023672" w:rsidRPr="0002367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на</w:t>
      </w:r>
      <w:r>
        <w:rPr>
          <w:rFonts w:ascii="Times New Roman" w:hAnsi="Times New Roman" w:cs="Times New Roman"/>
          <w:sz w:val="28"/>
          <w:szCs w:val="28"/>
        </w:rPr>
        <w:t xml:space="preserve">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 порядке,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пунктом 2.20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способом, указанным в заявлении об исправлени</w:t>
      </w:r>
      <w:r>
        <w:rPr>
          <w:rFonts w:ascii="Times New Roman" w:hAnsi="Times New Roman" w:cs="Times New Roman"/>
          <w:sz w:val="28"/>
          <w:szCs w:val="28"/>
        </w:rPr>
        <w:t xml:space="preserve">и допущенных опечаток и ошибок,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течение пяти рабочих дней с даты поступления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заявления об испра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допущенных опечаток и ошибок.</w:t>
      </w:r>
    </w:p>
    <w:p w:rsidR="00B63283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2.25. Исчерпывающий перечень осн</w:t>
      </w:r>
      <w:r>
        <w:rPr>
          <w:rFonts w:ascii="Times New Roman" w:hAnsi="Times New Roman" w:cs="Times New Roman"/>
          <w:sz w:val="28"/>
          <w:szCs w:val="28"/>
        </w:rPr>
        <w:t xml:space="preserve">ований для отказа в исправлении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допущенных опечаток и ошибок в градостроите</w:t>
      </w:r>
      <w:r>
        <w:rPr>
          <w:rFonts w:ascii="Times New Roman" w:hAnsi="Times New Roman" w:cs="Times New Roman"/>
          <w:sz w:val="28"/>
          <w:szCs w:val="28"/>
        </w:rPr>
        <w:t>льном плане земельного участка: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2.2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б) отсутствие факта допущения опечат</w:t>
      </w:r>
      <w:r>
        <w:rPr>
          <w:rFonts w:ascii="Times New Roman" w:hAnsi="Times New Roman" w:cs="Times New Roman"/>
          <w:sz w:val="28"/>
          <w:szCs w:val="28"/>
        </w:rPr>
        <w:t xml:space="preserve">ок и ошибок в градостроительном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плане земельного участка.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2.26. Порядок выдачи дубликата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Заявитель вправе обратиться в уполномоченный орган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власти,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 выдаче дубликата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 (далее - заявление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дубликата)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6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пунктами 2.4 – 2.7, 2.10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В случае отсутствия основани</w:t>
      </w:r>
      <w:r>
        <w:rPr>
          <w:rFonts w:ascii="Times New Roman" w:hAnsi="Times New Roman" w:cs="Times New Roman"/>
          <w:sz w:val="28"/>
          <w:szCs w:val="28"/>
        </w:rPr>
        <w:t xml:space="preserve">й для отказа в выдаче дубликата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тка, установленных пунктом 2.27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уполномоченный о</w:t>
      </w:r>
      <w:r>
        <w:rPr>
          <w:rFonts w:ascii="Times New Roman" w:hAnsi="Times New Roman" w:cs="Times New Roman"/>
          <w:sz w:val="28"/>
          <w:szCs w:val="28"/>
        </w:rPr>
        <w:t xml:space="preserve">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государственной власти,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выдает дубликат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с присвоением того же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регистрационного номера, кото</w:t>
      </w:r>
      <w:r>
        <w:rPr>
          <w:rFonts w:ascii="Times New Roman" w:hAnsi="Times New Roman" w:cs="Times New Roman"/>
          <w:sz w:val="28"/>
          <w:szCs w:val="28"/>
        </w:rPr>
        <w:t xml:space="preserve">рый был указан в ранее выданном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градостроительном плане земельного участка. В случае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ранее заявителю был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выдан градостроительный план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 в форме электронного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должностног</w:t>
      </w:r>
      <w:r>
        <w:rPr>
          <w:rFonts w:ascii="Times New Roman" w:hAnsi="Times New Roman" w:cs="Times New Roman"/>
          <w:sz w:val="28"/>
          <w:szCs w:val="28"/>
        </w:rPr>
        <w:t xml:space="preserve">о лица, то в качестве дубликата градостроительного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плана земель</w:t>
      </w:r>
      <w:r>
        <w:rPr>
          <w:rFonts w:ascii="Times New Roman" w:hAnsi="Times New Roman" w:cs="Times New Roman"/>
          <w:sz w:val="28"/>
          <w:szCs w:val="28"/>
        </w:rPr>
        <w:t xml:space="preserve">ного участка заявителю повторно представляется указанный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Дубликат градостроительного плана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либо решение об </w:t>
      </w:r>
      <w:r w:rsidR="00023672" w:rsidRPr="00023672">
        <w:rPr>
          <w:rFonts w:ascii="Times New Roman" w:hAnsi="Times New Roman" w:cs="Times New Roman"/>
          <w:sz w:val="28"/>
          <w:szCs w:val="28"/>
        </w:rPr>
        <w:t>отказе в выдаче дубликата 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ого плана земельного участка по форме </w:t>
      </w:r>
      <w:r w:rsidR="00023672" w:rsidRPr="00023672">
        <w:rPr>
          <w:rFonts w:ascii="Times New Roman" w:hAnsi="Times New Roman" w:cs="Times New Roman"/>
          <w:sz w:val="28"/>
          <w:szCs w:val="28"/>
        </w:rPr>
        <w:t>согласно приложению № 7 к настоящему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направляется заявителю в порядке,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пунктом 2.20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регламента, способом, ука</w:t>
      </w:r>
      <w:r>
        <w:rPr>
          <w:rFonts w:ascii="Times New Roman" w:hAnsi="Times New Roman" w:cs="Times New Roman"/>
          <w:sz w:val="28"/>
          <w:szCs w:val="28"/>
        </w:rPr>
        <w:t xml:space="preserve">занным заявителем в заявлении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дубликата, 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выдаче дубликата.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2.27. Исчерпывающий перечень основани</w:t>
      </w:r>
      <w:r>
        <w:rPr>
          <w:rFonts w:ascii="Times New Roman" w:hAnsi="Times New Roman" w:cs="Times New Roman"/>
          <w:sz w:val="28"/>
          <w:szCs w:val="28"/>
        </w:rPr>
        <w:t xml:space="preserve">й для отказа в выдаче дубликата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участка: несоответствие заявителя кругу </w:t>
      </w:r>
      <w:r w:rsidR="00023672" w:rsidRPr="00023672">
        <w:rPr>
          <w:rFonts w:ascii="Times New Roman" w:hAnsi="Times New Roman" w:cs="Times New Roman"/>
          <w:sz w:val="28"/>
          <w:szCs w:val="28"/>
        </w:rPr>
        <w:t>лиц,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2.2 настоящего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2.28. Порядок оставления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без рассмотрения.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Заявитель не позднее рабочего дня, пред</w:t>
      </w:r>
      <w:r>
        <w:rPr>
          <w:rFonts w:ascii="Times New Roman" w:hAnsi="Times New Roman" w:cs="Times New Roman"/>
          <w:sz w:val="28"/>
          <w:szCs w:val="28"/>
        </w:rPr>
        <w:t xml:space="preserve">шествующего дню окончания срока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услуги, вправе об</w:t>
      </w:r>
      <w:r>
        <w:rPr>
          <w:rFonts w:ascii="Times New Roman" w:hAnsi="Times New Roman" w:cs="Times New Roman"/>
          <w:sz w:val="28"/>
          <w:szCs w:val="28"/>
        </w:rPr>
        <w:t xml:space="preserve">ратиться в уполномоченный орган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с заявлением об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оставлении заявления о 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рассмотрения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8 к настоящему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Административному регламенту в порядке,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пунктами 2.4 – 2.7, 2.10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 основании поступившего заявления о</w:t>
      </w:r>
      <w:r>
        <w:rPr>
          <w:rFonts w:ascii="Times New Roman" w:hAnsi="Times New Roman" w:cs="Times New Roman"/>
          <w:sz w:val="28"/>
          <w:szCs w:val="28"/>
        </w:rPr>
        <w:t xml:space="preserve">б оставлении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уполномоченный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 государственной власти, орган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принимает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об оставлении заявления о выдаче градостроите</w:t>
      </w:r>
      <w:r>
        <w:rPr>
          <w:rFonts w:ascii="Times New Roman" w:hAnsi="Times New Roman" w:cs="Times New Roman"/>
          <w:sz w:val="28"/>
          <w:szCs w:val="28"/>
        </w:rPr>
        <w:t xml:space="preserve">льного плана земельного участка </w:t>
      </w:r>
      <w:r w:rsidR="00023672" w:rsidRPr="00023672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Решение об оставлении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</w:t>
      </w:r>
      <w:r w:rsidR="00023672" w:rsidRPr="00023672">
        <w:rPr>
          <w:rFonts w:ascii="Times New Roman" w:hAnsi="Times New Roman" w:cs="Times New Roman"/>
          <w:sz w:val="28"/>
          <w:szCs w:val="28"/>
        </w:rPr>
        <w:t>земельного участка без рассмотрения направляе</w:t>
      </w:r>
      <w:r>
        <w:rPr>
          <w:rFonts w:ascii="Times New Roman" w:hAnsi="Times New Roman" w:cs="Times New Roman"/>
          <w:sz w:val="28"/>
          <w:szCs w:val="28"/>
        </w:rPr>
        <w:t xml:space="preserve">тся заявителю по форме согласно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Приложению № 9 к настоящему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ративному регламенту в порядке, </w:t>
      </w:r>
      <w:r w:rsidR="00023672" w:rsidRPr="00023672">
        <w:rPr>
          <w:rFonts w:ascii="Times New Roman" w:hAnsi="Times New Roman" w:cs="Times New Roman"/>
          <w:sz w:val="28"/>
          <w:szCs w:val="28"/>
        </w:rPr>
        <w:t>установленном пунктом 2.20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способом, указанным заявителем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б оставлении заявления о выдаче </w:t>
      </w:r>
      <w:r w:rsidR="00023672" w:rsidRPr="000236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без рассмотрения, не позд</w:t>
      </w:r>
      <w:r>
        <w:rPr>
          <w:rFonts w:ascii="Times New Roman" w:hAnsi="Times New Roman" w:cs="Times New Roman"/>
          <w:sz w:val="28"/>
          <w:szCs w:val="28"/>
        </w:rPr>
        <w:t xml:space="preserve">нее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рабочего дня, следующего за днем пост</w:t>
      </w:r>
      <w:r>
        <w:rPr>
          <w:rFonts w:ascii="Times New Roman" w:hAnsi="Times New Roman" w:cs="Times New Roman"/>
          <w:sz w:val="28"/>
          <w:szCs w:val="28"/>
        </w:rPr>
        <w:t xml:space="preserve">упления заявления об оставлении заявления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выдаче градостроительного плана земельного участка без рассмотрения.</w:t>
      </w:r>
    </w:p>
    <w:p w:rsid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Оставление заявления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участка без рассмотрения не препятствует п</w:t>
      </w:r>
      <w:r>
        <w:rPr>
          <w:rFonts w:ascii="Times New Roman" w:hAnsi="Times New Roman" w:cs="Times New Roman"/>
          <w:sz w:val="28"/>
          <w:szCs w:val="28"/>
        </w:rPr>
        <w:t xml:space="preserve">овторному обращению заявителя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получением услуги.</w:t>
      </w:r>
    </w:p>
    <w:p w:rsidR="00B63283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при получении</w:t>
      </w:r>
    </w:p>
    <w:p w:rsidR="00023672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B63283" w:rsidRPr="00B63283" w:rsidRDefault="00B6328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2.29. Максимальный срок ожидания</w:t>
      </w:r>
      <w:r>
        <w:rPr>
          <w:rFonts w:ascii="Times New Roman" w:hAnsi="Times New Roman" w:cs="Times New Roman"/>
          <w:sz w:val="28"/>
          <w:szCs w:val="28"/>
        </w:rPr>
        <w:t xml:space="preserve"> в очереди при подаче запроса о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и при получении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результата предоставления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в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ьном центре составляет не более 15 </w:t>
      </w:r>
      <w:r w:rsidR="00023672" w:rsidRPr="00023672">
        <w:rPr>
          <w:rFonts w:ascii="Times New Roman" w:hAnsi="Times New Roman" w:cs="Times New Roman"/>
          <w:sz w:val="28"/>
          <w:szCs w:val="28"/>
        </w:rPr>
        <w:t>минут.</w:t>
      </w:r>
    </w:p>
    <w:p w:rsidR="00B63283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B63283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023672" w:rsidRPr="00B63283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</w:p>
    <w:p w:rsidR="00023672" w:rsidRPr="00B63283" w:rsidRDefault="00B6328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документе </w:t>
      </w:r>
      <w:r w:rsidR="00023672" w:rsidRPr="00B63283">
        <w:rPr>
          <w:rFonts w:ascii="Times New Roman" w:hAnsi="Times New Roman" w:cs="Times New Roman"/>
          <w:b/>
          <w:bCs/>
          <w:sz w:val="28"/>
          <w:szCs w:val="28"/>
        </w:rPr>
        <w:t>документах, выдаваемом (выдаваемых)</w:t>
      </w:r>
      <w:proofErr w:type="gramEnd"/>
    </w:p>
    <w:p w:rsidR="00023672" w:rsidRDefault="00023672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283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B63283" w:rsidRPr="00B63283" w:rsidRDefault="00B63283" w:rsidP="00B6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2.30. Услуги, необходимые 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для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023672" w:rsidRPr="00023672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2.31.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63283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 xml:space="preserve">ции или осуществления действий,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представление или осуществление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 предусмотрено нормативными </w:t>
      </w:r>
      <w:r w:rsidR="00023672" w:rsidRPr="0002367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</w:t>
      </w:r>
      <w:r>
        <w:rPr>
          <w:rFonts w:ascii="Times New Roman" w:hAnsi="Times New Roman" w:cs="Times New Roman"/>
          <w:sz w:val="28"/>
          <w:szCs w:val="28"/>
        </w:rPr>
        <w:t xml:space="preserve">возникающие в связи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</w:p>
    <w:p w:rsidR="00023672" w:rsidRPr="00CA047A" w:rsidRDefault="00B63283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и инфор</w:t>
      </w:r>
      <w:r>
        <w:rPr>
          <w:rFonts w:ascii="Times New Roman" w:hAnsi="Times New Roman" w:cs="Times New Roman"/>
          <w:sz w:val="28"/>
          <w:szCs w:val="28"/>
        </w:rPr>
        <w:t xml:space="preserve">мации, которые в соответствии с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23672" w:rsidRPr="00023672">
        <w:rPr>
          <w:rFonts w:ascii="Times New Roman" w:hAnsi="Times New Roman" w:cs="Times New Roman"/>
          <w:sz w:val="28"/>
          <w:szCs w:val="28"/>
        </w:rPr>
        <w:t>, муницип</w:t>
      </w:r>
      <w:r w:rsidR="00CA047A">
        <w:rPr>
          <w:rFonts w:ascii="Times New Roman" w:hAnsi="Times New Roman" w:cs="Times New Roman"/>
          <w:sz w:val="28"/>
          <w:szCs w:val="28"/>
        </w:rPr>
        <w:t>альными правовыми актами</w:t>
      </w:r>
      <w:r w:rsidR="00023672" w:rsidRPr="000236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047A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услуг, за исключением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</w:t>
      </w:r>
      <w:proofErr w:type="gramEnd"/>
      <w:r w:rsidR="00023672" w:rsidRPr="00023672">
        <w:rPr>
          <w:rFonts w:ascii="Times New Roman" w:hAnsi="Times New Roman" w:cs="Times New Roman"/>
          <w:sz w:val="28"/>
          <w:szCs w:val="28"/>
        </w:rPr>
        <w:t xml:space="preserve"> 2010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  <w:r w:rsidR="00CA04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муниципальных услуг» (далее – Федеральный закон № 210-ФЗ);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Представления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изменение требований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актов, касающихся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</w:t>
      </w:r>
      <w:r>
        <w:rPr>
          <w:rFonts w:ascii="Times New Roman" w:hAnsi="Times New Roman" w:cs="Times New Roman"/>
          <w:sz w:val="28"/>
          <w:szCs w:val="28"/>
        </w:rPr>
        <w:t xml:space="preserve">чальной </w:t>
      </w:r>
      <w:r w:rsidR="00023672" w:rsidRPr="00023672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наличие ошибо</w:t>
      </w:r>
      <w:r>
        <w:rPr>
          <w:rFonts w:ascii="Times New Roman" w:hAnsi="Times New Roman" w:cs="Times New Roman"/>
          <w:sz w:val="28"/>
          <w:szCs w:val="28"/>
        </w:rPr>
        <w:t xml:space="preserve">к в заявлении о предоставлении  </w:t>
      </w:r>
      <w:r w:rsidR="00023672" w:rsidRPr="00023672">
        <w:rPr>
          <w:rFonts w:ascii="Times New Roman" w:hAnsi="Times New Roman" w:cs="Times New Roman"/>
          <w:sz w:val="28"/>
          <w:szCs w:val="28"/>
        </w:rPr>
        <w:t>муниципальной услуги и докуме</w:t>
      </w:r>
      <w:r>
        <w:rPr>
          <w:rFonts w:ascii="Times New Roman" w:hAnsi="Times New Roman" w:cs="Times New Roman"/>
          <w:sz w:val="28"/>
          <w:szCs w:val="28"/>
        </w:rPr>
        <w:t xml:space="preserve">нтах, поданных заявителем после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</w:t>
      </w:r>
      <w:r>
        <w:rPr>
          <w:rFonts w:ascii="Times New Roman" w:hAnsi="Times New Roman" w:cs="Times New Roman"/>
          <w:sz w:val="28"/>
          <w:szCs w:val="28"/>
        </w:rPr>
        <w:t xml:space="preserve">имых для предоставления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муниципальной услуги и не включенных </w:t>
      </w:r>
      <w:r>
        <w:rPr>
          <w:rFonts w:ascii="Times New Roman" w:hAnsi="Times New Roman" w:cs="Times New Roman"/>
          <w:sz w:val="28"/>
          <w:szCs w:val="28"/>
        </w:rPr>
        <w:t xml:space="preserve">в представленный ранее комплект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документов;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sz w:val="28"/>
          <w:szCs w:val="28"/>
        </w:rPr>
        <w:t>истечение срока действия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изменение информации после </w:t>
      </w:r>
      <w:r w:rsidR="00023672" w:rsidRPr="0002367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</w:t>
      </w:r>
      <w:r w:rsidR="00CA047A">
        <w:rPr>
          <w:rFonts w:ascii="Times New Roman" w:hAnsi="Times New Roman" w:cs="Times New Roman"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23672" w:rsidRPr="00023672">
        <w:rPr>
          <w:rFonts w:ascii="Times New Roman" w:hAnsi="Times New Roman" w:cs="Times New Roman"/>
          <w:sz w:val="28"/>
          <w:szCs w:val="28"/>
        </w:rPr>
        <w:t>выявление документально подтвержденно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факта (признаков) ошибочного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</w:t>
      </w:r>
      <w:r>
        <w:rPr>
          <w:rFonts w:ascii="Times New Roman" w:hAnsi="Times New Roman" w:cs="Times New Roman"/>
          <w:sz w:val="28"/>
          <w:szCs w:val="28"/>
        </w:rPr>
        <w:t xml:space="preserve">ка многофункционального центра, </w:t>
      </w:r>
      <w:r w:rsidR="00023672" w:rsidRPr="00023672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либо в </w:t>
      </w:r>
      <w:r w:rsidR="00023672" w:rsidRPr="0002367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органа, руководителя </w:t>
      </w:r>
      <w:r w:rsidR="00023672" w:rsidRPr="00023672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</w:t>
      </w:r>
      <w:r>
        <w:rPr>
          <w:rFonts w:ascii="Times New Roman" w:hAnsi="Times New Roman" w:cs="Times New Roman"/>
          <w:sz w:val="28"/>
          <w:szCs w:val="28"/>
        </w:rPr>
        <w:t>ном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приеме документов, </w:t>
      </w:r>
      <w:r w:rsidR="00023672" w:rsidRPr="00023672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(муниципальной) услуги, либо </w:t>
      </w:r>
      <w:r w:rsidR="00023672" w:rsidRPr="00023672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</w:t>
      </w:r>
      <w:r>
        <w:rPr>
          <w:rFonts w:ascii="Times New Roman" w:hAnsi="Times New Roman" w:cs="Times New Roman"/>
          <w:sz w:val="28"/>
          <w:szCs w:val="28"/>
        </w:rPr>
        <w:t xml:space="preserve">нения за </w:t>
      </w:r>
      <w:r w:rsidR="00023672" w:rsidRPr="00023672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CA047A" w:rsidRDefault="00CA047A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CA047A" w:rsidRDefault="00023672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7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CA047A" w:rsidRDefault="00023672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7A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CA047A" w:rsidRDefault="00CA047A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CA047A" w:rsidP="00CA0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2.32. Местоположение административных зданий, в которых осуществляется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прием заявлений и документов, необходимых для предоставления 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услуги, а также вы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дача результатов предоставления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услуги, д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олжно обеспечивать удобство для </w:t>
      </w:r>
      <w:r w:rsidRPr="00023672">
        <w:rPr>
          <w:rFonts w:ascii="Times New Roman" w:hAnsi="Times New Roman" w:cs="Times New Roman"/>
          <w:bCs/>
          <w:sz w:val="28"/>
          <w:szCs w:val="28"/>
        </w:rPr>
        <w:t>граждан с точки зрения пешеходной доступн</w:t>
      </w:r>
      <w:r w:rsidR="00CA047A">
        <w:rPr>
          <w:rFonts w:ascii="Times New Roman" w:hAnsi="Times New Roman" w:cs="Times New Roman"/>
          <w:bCs/>
          <w:sz w:val="28"/>
          <w:szCs w:val="28"/>
        </w:rPr>
        <w:t xml:space="preserve">ости от остановок общественного </w:t>
      </w:r>
      <w:r w:rsidRPr="00023672">
        <w:rPr>
          <w:rFonts w:ascii="Times New Roman" w:hAnsi="Times New Roman" w:cs="Times New Roman"/>
          <w:bCs/>
          <w:sz w:val="28"/>
          <w:szCs w:val="28"/>
        </w:rPr>
        <w:t>транспорта.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стоянки (парковки) возле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здания (строения), в котором размещено помеще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приема и выдачи документов,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организовывается стоянка (парковка) для 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чного автомобильного транспорта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Для парковки специальных автотранспортн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средств инвалидов на стоянке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(парковке) выделяется не менее 10%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 не менее одного места)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бесплатной парковки транспортных средств, упра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вляемых инвалидами I, II групп, 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также инвалидами III группы в порядк</w:t>
      </w:r>
      <w:r>
        <w:rPr>
          <w:rFonts w:ascii="Times New Roman" w:hAnsi="Times New Roman" w:cs="Times New Roman"/>
          <w:bCs/>
          <w:sz w:val="28"/>
          <w:szCs w:val="28"/>
        </w:rPr>
        <w:t xml:space="preserve">е, установленном Правительством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Российской Федерации, и транспортных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перевозящих таких инвалидов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(или) детей-инвалидов.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беспрепятственного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доступа заявителей, в том числе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передвигающихся на инвалидных коляска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х, вход в здание и помещения, в которых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услуга, оборудуются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пандусами, поручнями, тактильными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(контрастными) предупреждающими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элементами, иными специальными приспособлениями, позволяющими обе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спечить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беспрепятственный доступ и передвиже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инвалидов, в соответствии с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о социальной защите инвалидов.</w:t>
      </w:r>
    </w:p>
    <w:p w:rsidR="00CA047A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Центральный вход в здание Упо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лномоченного органа должен быть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оборудован информационной табличкой (вывеской), с</w:t>
      </w:r>
      <w:r>
        <w:rPr>
          <w:rFonts w:ascii="Times New Roman" w:hAnsi="Times New Roman" w:cs="Times New Roman"/>
          <w:bCs/>
          <w:sz w:val="28"/>
          <w:szCs w:val="28"/>
        </w:rPr>
        <w:t>одержащей информацию: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местонахождение и юридический адрес;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график приема;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услуга, должны соответствовать санитарно-эпидемиологиче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ским правилам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нормативам.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услуга, оснащаются: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средствами оказания первой медицинской помощи;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туалетными комнатами для посетителей.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стульями, скамьями, количество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которых определяется исходя из фактической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нагрузки и возможностей для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размещения в помещении, а также информационными стендами.</w:t>
      </w:r>
    </w:p>
    <w:p w:rsidR="00023672" w:rsidRPr="00023672" w:rsidRDefault="00CA047A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</w:t>
      </w:r>
      <w:r w:rsidR="00355F8F">
        <w:rPr>
          <w:rFonts w:ascii="Times New Roman" w:hAnsi="Times New Roman" w:cs="Times New Roman"/>
          <w:bCs/>
          <w:sz w:val="28"/>
          <w:szCs w:val="28"/>
        </w:rPr>
        <w:t xml:space="preserve">формационном стенде, печатаются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удобным для чтения шрифтом, без исправлени</w:t>
      </w:r>
      <w:r w:rsidR="00355F8F">
        <w:rPr>
          <w:rFonts w:ascii="Times New Roman" w:hAnsi="Times New Roman" w:cs="Times New Roman"/>
          <w:bCs/>
          <w:sz w:val="28"/>
          <w:szCs w:val="28"/>
        </w:rPr>
        <w:t xml:space="preserve">й, с выделением наиболее важных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 полужирным шрифтом.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заявлений оборудуютс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стульями, столами (стойками),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бланками заявлений, письменными принадлежностями.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информационными табличками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(вывесками) с указанием: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фамилии, имени и отчества (последнее – при наличии), должности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ответственного лица за прием документов;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графика приема Заявителей.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 за прием документов, должно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быть оборудовано персональным компь</w:t>
      </w:r>
      <w:r>
        <w:rPr>
          <w:rFonts w:ascii="Times New Roman" w:hAnsi="Times New Roman" w:cs="Times New Roman"/>
          <w:bCs/>
          <w:sz w:val="28"/>
          <w:szCs w:val="28"/>
        </w:rPr>
        <w:t xml:space="preserve">ютером с возможностью доступа к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необходимым информационным базам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данных, печатающим устройством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(принтером) и копирующим устройством.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ментов, должно иметь настольную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табличку с указанием фамилии, имени, отчес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 (последнее - при наличии)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должности.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инвалидам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обеспечиваются:</w:t>
      </w:r>
    </w:p>
    <w:p w:rsidR="00355F8F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возможность беспрепятственного доступа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объекту (зданию, помещению),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котором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услуга; 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жения по территории, на которой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екты и выхода из них, посадки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транспортное</w:t>
      </w:r>
      <w:proofErr w:type="spell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средство и высадки из него, в то</w:t>
      </w:r>
      <w:r>
        <w:rPr>
          <w:rFonts w:ascii="Times New Roman" w:hAnsi="Times New Roman" w:cs="Times New Roman"/>
          <w:bCs/>
          <w:sz w:val="28"/>
          <w:szCs w:val="28"/>
        </w:rPr>
        <w:t>м числе с использование кресл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коляски;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кие расстройства функции зрения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 самостоятельного передвижения;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надлежащее размещение обору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 и носителей информации,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необходимых для обеспечения беспрепятственн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доступа инвалидов зданиям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 к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услуге с учетом ограничений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жизнедеятельности;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дублирование необходимой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инвалидов звуковой и зрительной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иной текстовой и графической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информации знаками, выполненными рельефно-точечным ш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рифтом Брайля;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>;</w:t>
      </w:r>
    </w:p>
    <w:p w:rsidR="00355F8F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допуск собаки-проводника при наличи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документа, подтверждающего ее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специальное обучение, на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(здания, помещения), в которых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предоставляются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твенная (муниципальная) услуги; </w:t>
      </w:r>
    </w:p>
    <w:p w:rsid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барьеров, мешающих получению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ими государственных и муниципальных услуг наравне с другими лицами.</w:t>
      </w:r>
    </w:p>
    <w:p w:rsidR="00355F8F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355F8F" w:rsidRPr="00355F8F" w:rsidRDefault="00355F8F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являются: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наличие полной и понятной инфо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рмации о порядке, сроках и ходе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телекоммуникационных сетях общего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пользования (в том числе в сети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«Интернет»), средствах массовой информации;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уведомлений о предоставлении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луги с помощью Единого портала,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коммуникационных технологий.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 являются: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соответствии со стандартом ее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вления, установленным настоящим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Административным регламентом;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должностными лицами, участвующими в предоставлении муниципальной 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(бездействие) сотрудников и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некорректное (невнимат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ельное) отношение к заявителям;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роков в процессе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отсутствие заявлений об оспаривании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решений, действий (бездействия)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органа, его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принимаемых (совершенных) при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рассмотрения которых вынесены решения об удовлетворе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(частичном удовлетворении) требований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заявителей.</w:t>
      </w:r>
    </w:p>
    <w:p w:rsidR="00355F8F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выполнения, в том числе особенности выполнения </w:t>
      </w:r>
      <w:proofErr w:type="gramStart"/>
      <w:r w:rsidRPr="00355F8F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355F8F" w:rsidRPr="00023672" w:rsidRDefault="00355F8F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55F8F" w:rsidRPr="00355F8F" w:rsidRDefault="00355F8F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включает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себя следующие административные процедуры: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прием, проверка документов и регистрация заявления;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жведомственного информационного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взаимодействия, в том числе с использован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ием федеральной государственной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информационной системы «Единая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электронного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взаимодействия» (далее – СМЭВ);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выдача результата.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Описание административных процедур представлено в Приложении № 10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регламенту.</w:t>
      </w:r>
    </w:p>
    <w:p w:rsidR="00355F8F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023672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 услуг в электронной форме</w:t>
      </w:r>
    </w:p>
    <w:p w:rsidR="00355F8F" w:rsidRPr="00355F8F" w:rsidRDefault="00355F8F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F8F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3.2. 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форме заявителю обеспечиваются: 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формирование заявления;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прием и регистрация Уполномо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ченным органом заявления и иных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сведений о ходе рассмотрения заявления;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 либо действи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(бездействие) должностных лиц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предоставляющего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услугу, либо муниципального служащего.</w:t>
      </w:r>
    </w:p>
    <w:p w:rsidR="00355F8F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355F8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23672" w:rsidRPr="00355F8F" w:rsidRDefault="00023672" w:rsidP="00355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F8F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023672" w:rsidRPr="00023672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3.3. Формирование заявления.</w:t>
      </w:r>
    </w:p>
    <w:p w:rsidR="005E241C" w:rsidRDefault="00355F8F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электронной формы заявления на Едином пор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тале, региональном портале, без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необходимости дополнительной подачи зая</w:t>
      </w:r>
      <w:r>
        <w:rPr>
          <w:rFonts w:ascii="Times New Roman" w:hAnsi="Times New Roman" w:cs="Times New Roman"/>
          <w:bCs/>
          <w:sz w:val="28"/>
          <w:szCs w:val="28"/>
        </w:rPr>
        <w:t>вления в какой-либо иной форме.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после заполнения заявителем каждого из полей электронной формы заявления. 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           При </w:t>
      </w:r>
      <w:r w:rsidRPr="00023672">
        <w:rPr>
          <w:rFonts w:ascii="Times New Roman" w:hAnsi="Times New Roman" w:cs="Times New Roman"/>
          <w:bCs/>
          <w:sz w:val="28"/>
          <w:szCs w:val="28"/>
        </w:rPr>
        <w:t>выявлении некорректно заполненного поля электронной формы заявления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заявитель уведомляется о характере выявленной ошибки и порядке ее устранения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посредством информационного сообщения непосредственно в электронной форме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заявления.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заявления и иных документов,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указанных в Административном регламенте, необходимых для предоставления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осителе копии электронной формы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заявления;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нную форму заявления значений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любой момент по желанию пользователя,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 при возникновении ошибок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 до начала ввода сведений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заявителем с использованием сведений,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размещенных в ЕСИА, и сведений,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опубликованных на Едином портале, региональном портале, в части, касающейся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сведений, отсутствующих в ЕСИА;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 этапов заполнения электронной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формы заявления без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потери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портале, региональном портале,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 ранее поданным им заявлениям в течени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не менее одного года, а также частично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сформированных заявлений – в течение не менее 3 месяцев.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Сформированное и подписанное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иные документы, необходимые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для предоставления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пальной услуги, направляются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Уполномоченный орган посредством Единого портала, регионального портала.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3.4. Уполномоченный орган обеспечивает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 не позднее 1 рабочего дня с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момента подачи заявления на Единый портал,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региональный портал, а в случае его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поступления в выходной, нерабочий праздничный день, –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следующий за ним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первый рабочий день: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 и направление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вителю электронного сообщения 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поступлении заявления;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б) регистрацию заявления и напр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авление заявителю уведомления 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регистрации заявления либо об отказе в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 документов, необходимых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3.5. Электронное заявление становится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доступным для должностного лица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органа, ответственного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прием и регистрацию заявления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(далее – ответственное должностное лицо),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государственной информационной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системе, используемой Уполномоченным органом для предоставления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(далее – ГИС).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Ответственное должностное лицо:</w:t>
      </w:r>
    </w:p>
    <w:p w:rsidR="005E241C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влений, поступивших посредством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Единого портала, регионального портала, с перио</w:t>
      </w:r>
      <w:r>
        <w:rPr>
          <w:rFonts w:ascii="Times New Roman" w:hAnsi="Times New Roman" w:cs="Times New Roman"/>
          <w:bCs/>
          <w:sz w:val="28"/>
          <w:szCs w:val="28"/>
        </w:rPr>
        <w:t>дичностью не реже 2 раз в день;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(документы);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производит действия в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тствии с пунктом 3.4 настоящего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обеспечивается возможность получения документа: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усиленной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подписью уп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олномоченного должностного лица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направленного заявителю в личный кабинет на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Едином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3672">
        <w:rPr>
          <w:rFonts w:ascii="Times New Roman" w:hAnsi="Times New Roman" w:cs="Times New Roman"/>
          <w:bCs/>
          <w:sz w:val="28"/>
          <w:szCs w:val="28"/>
        </w:rPr>
        <w:t>портале</w:t>
      </w:r>
      <w:proofErr w:type="gramEnd"/>
      <w:r w:rsidRPr="00023672">
        <w:rPr>
          <w:rFonts w:ascii="Times New Roman" w:hAnsi="Times New Roman" w:cs="Times New Roman"/>
          <w:bCs/>
          <w:sz w:val="28"/>
          <w:szCs w:val="28"/>
        </w:rPr>
        <w:t>, региональном портале;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документа, который заявитель получает при личном обращении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E241C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3.7. Получение информации о ходе рассмотрения заявления и о результате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 услуги производится в личном </w:t>
      </w:r>
      <w:r w:rsidRPr="00023672">
        <w:rPr>
          <w:rFonts w:ascii="Times New Roman" w:hAnsi="Times New Roman" w:cs="Times New Roman"/>
          <w:bCs/>
          <w:sz w:val="28"/>
          <w:szCs w:val="28"/>
        </w:rPr>
        <w:t>кабинете на Едином портале, региональном портале, при условии авторизации.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Заявитель имеет возможность просматривать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татус электронного заявления, 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также информацию о дальнейших действиях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личном кабинете по собственной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инициативе, в любое время.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электронной форме заявителю направляется: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заявления и иных документов,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содержащее сведения о факте приема 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и документов, необходимых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услуги, и начале процедуры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услуги, а также сведения о дате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 времени окончания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либо мотивированный отказ в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 документов, необходимых для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услуги;</w:t>
      </w:r>
      <w:proofErr w:type="gramEnd"/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б) уведомление о результатах рассмотрения документов, необходимых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</w:t>
      </w:r>
      <w:proofErr w:type="gramStart"/>
      <w:r w:rsidRPr="00023672">
        <w:rPr>
          <w:rFonts w:ascii="Times New Roman" w:hAnsi="Times New Roman" w:cs="Times New Roman"/>
          <w:bCs/>
          <w:sz w:val="28"/>
          <w:szCs w:val="28"/>
        </w:rPr>
        <w:t>содер</w:t>
      </w:r>
      <w:r w:rsidR="005E241C">
        <w:rPr>
          <w:rFonts w:ascii="Times New Roman" w:hAnsi="Times New Roman" w:cs="Times New Roman"/>
          <w:bCs/>
          <w:sz w:val="28"/>
          <w:szCs w:val="28"/>
        </w:rPr>
        <w:t>жащее</w:t>
      </w:r>
      <w:proofErr w:type="gramEnd"/>
      <w:r w:rsidR="005E241C">
        <w:rPr>
          <w:rFonts w:ascii="Times New Roman" w:hAnsi="Times New Roman" w:cs="Times New Roman"/>
          <w:bCs/>
          <w:sz w:val="28"/>
          <w:szCs w:val="28"/>
        </w:rPr>
        <w:t xml:space="preserve"> сведения о </w:t>
      </w: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принятии положительного решения о предоставлении 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и возможности по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лучить результат предоставления </w:t>
      </w:r>
      <w:r w:rsidRPr="00023672">
        <w:rPr>
          <w:rFonts w:ascii="Times New Roman" w:hAnsi="Times New Roman" w:cs="Times New Roman"/>
          <w:bCs/>
          <w:sz w:val="28"/>
          <w:szCs w:val="28"/>
        </w:rPr>
        <w:t>муниципальной усл</w:t>
      </w:r>
      <w:r w:rsidR="005E241C">
        <w:rPr>
          <w:rFonts w:ascii="Times New Roman" w:hAnsi="Times New Roman" w:cs="Times New Roman"/>
          <w:bCs/>
          <w:sz w:val="28"/>
          <w:szCs w:val="28"/>
        </w:rPr>
        <w:t xml:space="preserve">уги либо мотивированный отказ в </w:t>
      </w:r>
      <w:r w:rsidRPr="00023672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3.8. Оценка качества предоставления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Оценка качества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с Правилами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оценки гражданами эффективности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деятельности руководителей территориаль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органов федеральных органов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исполнительной власти (их структурных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одразделений) с учетом качества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предоставления ими государственных услуг,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применения результатов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указанной оценки как основания для принятия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 о досрочном прекращении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исполнения соответствующими руководителями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своих должностных обязанностей,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утвержденными постановлением Правитель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12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декабря 2012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года № 1284 «Об оценке гражда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нами эффективности деятельности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руководителей территориальных органов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еральных органов исполнительной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власти (их структурных подраздел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ений) и территориальных органов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государственных внебюджетных фондов (их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егиональных отделений) с учетом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качества предоставления госуд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арственных услуг, руководителей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многофункциональных центров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муниципальных услуг с учетом каче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организации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о применении результатов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указанной оценки как основания д</w:t>
      </w:r>
      <w:r>
        <w:rPr>
          <w:rFonts w:ascii="Times New Roman" w:hAnsi="Times New Roman" w:cs="Times New Roman"/>
          <w:bCs/>
          <w:sz w:val="28"/>
          <w:szCs w:val="28"/>
        </w:rPr>
        <w:t>ля принятия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решений о досрочном прекращении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исполнения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тствующими руководителями своих должностных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обязанностей».</w:t>
      </w:r>
    </w:p>
    <w:p w:rsid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Заявителю обеспечивается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зможность направления жалобы на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решения, действия или бездействие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нного органа, должностного лица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 либо муниципального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лужащего в соответствии со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статьей 11.2 Федерального закона № 21</w:t>
      </w:r>
      <w:r>
        <w:rPr>
          <w:rFonts w:ascii="Times New Roman" w:hAnsi="Times New Roman" w:cs="Times New Roman"/>
          <w:bCs/>
          <w:sz w:val="28"/>
          <w:szCs w:val="28"/>
        </w:rPr>
        <w:t xml:space="preserve">0-ФЗ и в порядке, установленном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20 ноября 2012 года №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1198 «О федеральной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информационной системе,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досудебного, (внес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удебного) обжалования решений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действий (бездействия), совершенных при 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редоставлении государственных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муниципальных услуг.</w:t>
      </w:r>
    </w:p>
    <w:p w:rsidR="005E241C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IV. Формы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5E241C" w:rsidRPr="005E241C" w:rsidRDefault="005E241C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</w:t>
      </w:r>
    </w:p>
    <w:p w:rsidR="00023672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5E241C" w:rsidRPr="005E241C" w:rsidRDefault="005E241C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дением и исполнением настоящего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нормативных правовых актов,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осуществляется на постоянной основе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лжностными лицами Администрации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на осуществление контроля за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Для текущего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используются сведения служебной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корреспонденции,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устная и письменная информация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специалистов и должностных лиц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Администрации (Уполномоченного органа).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проверок: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023672" w:rsidRPr="00023672" w:rsidRDefault="005E241C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рассмотрения, принятия решений и подготовки ответов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обращения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граждан, содержащие жалобы на решения, 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ствия (бездействие) должностных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лиц.</w:t>
      </w:r>
    </w:p>
    <w:p w:rsidR="00C636B1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023672" w:rsidRPr="005E241C" w:rsidRDefault="00C636B1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Внеплановых </w:t>
      </w:r>
      <w:r w:rsidR="00023672"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</w:p>
    <w:p w:rsidR="00023672" w:rsidRPr="005E241C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5E241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E241C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</w:p>
    <w:p w:rsidR="00023672" w:rsidRDefault="00023672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1C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5E241C" w:rsidRPr="00023672" w:rsidRDefault="005E241C" w:rsidP="005E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включает в себя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оведение плановых и внеплановых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проверок.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4.3. Плановые проверки осуществляю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на основании годовых планов работы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органа, утверждаемых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руководителем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Уполномоченного органа.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При плановой проверке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 контролю подлежат: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соблюдение положений настоящего Административного регламента;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правильность и обоснованность принятого решения об отказе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023672" w:rsidRPr="00C636B1" w:rsidRDefault="00C636B1" w:rsidP="00C63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получение от государственных органов, органов местно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самоуправления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информации о предполагаемых или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явленных нарушениях нормативных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Смоленской области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Pr="00C636B1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Pr="00C636B1">
        <w:rPr>
          <w:rFonts w:ascii="Times New Roman" w:hAnsi="Times New Roman" w:cs="Times New Roman"/>
          <w:bCs/>
          <w:iCs/>
          <w:sz w:val="28"/>
          <w:szCs w:val="28"/>
        </w:rPr>
        <w:t>Глинковский</w:t>
      </w:r>
      <w:proofErr w:type="spellEnd"/>
      <w:r w:rsidRPr="00C636B1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области</w:t>
      </w:r>
      <w:r w:rsidR="00023672" w:rsidRPr="00C636B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обращения граждан и юридических лиц на нарушения законод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ательства, в том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числе на качество предоставления муниципальной услуги.</w:t>
      </w:r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C636B1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636B1" w:rsidRPr="00C636B1" w:rsidRDefault="00C636B1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4.5. По результатам проведенных проверок в случае выявления нарушений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>положений настоящего Административного регламента, нормативных правовых</w:t>
      </w:r>
    </w:p>
    <w:p w:rsidR="00023672" w:rsidRPr="00023672" w:rsidRDefault="00023672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672">
        <w:rPr>
          <w:rFonts w:ascii="Times New Roman" w:hAnsi="Times New Roman" w:cs="Times New Roman"/>
          <w:bCs/>
          <w:sz w:val="28"/>
          <w:szCs w:val="28"/>
        </w:rPr>
        <w:t xml:space="preserve">актов </w:t>
      </w:r>
      <w:r w:rsidR="00C636B1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и </w:t>
      </w:r>
      <w:r w:rsidR="00C636B1" w:rsidRPr="0002367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="00C636B1" w:rsidRPr="00C636B1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="00C636B1" w:rsidRPr="00C636B1">
        <w:rPr>
          <w:rFonts w:ascii="Times New Roman" w:hAnsi="Times New Roman" w:cs="Times New Roman"/>
          <w:bCs/>
          <w:iCs/>
          <w:sz w:val="28"/>
          <w:szCs w:val="28"/>
        </w:rPr>
        <w:t>Глинковский</w:t>
      </w:r>
      <w:proofErr w:type="spellEnd"/>
      <w:r w:rsidR="00C636B1" w:rsidRPr="00C636B1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области</w:t>
      </w:r>
      <w:r w:rsidR="00C636B1" w:rsidRPr="00023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672">
        <w:rPr>
          <w:rFonts w:ascii="Times New Roman" w:hAnsi="Times New Roman" w:cs="Times New Roman"/>
          <w:bCs/>
          <w:sz w:val="28"/>
          <w:szCs w:val="28"/>
        </w:rPr>
        <w:t>осуществляется привлечение виновных лиц к</w:t>
      </w:r>
      <w:r w:rsidR="00C636B1">
        <w:rPr>
          <w:rFonts w:ascii="Times New Roman" w:hAnsi="Times New Roman" w:cs="Times New Roman"/>
          <w:bCs/>
          <w:sz w:val="28"/>
          <w:szCs w:val="28"/>
        </w:rPr>
        <w:t xml:space="preserve"> ответственности в </w:t>
      </w:r>
      <w:r w:rsidRPr="00023672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Федерации.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лжностных лиц за правильность 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своевременность принятия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предоставлении (об отказе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предоставлении)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закрепляется в их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жностных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регламентах в соответствии с требованиями законодательства.</w:t>
      </w:r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C636B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C636B1" w:rsidRPr="00C636B1" w:rsidRDefault="00C636B1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4.6. Граждане, их объединения и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имеют право осуществлять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путем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получения 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формации о ходе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 сроках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завершения административных процедур (действий).</w:t>
      </w:r>
    </w:p>
    <w:p w:rsidR="00C636B1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Граждане, их объединения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также имеют право: 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направлять замечания и предложения по у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лучшению доступности и качества предоставления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4.7. Должностные лица Уполномо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ченного органа принимают меры к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прекращению допущенных нарушени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устраняют причины и условия,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способствующие совершению нарушений.</w:t>
      </w: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рассмотрения замечаний и предложений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их объединений и организаций доводится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сведения лиц, направивших эти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замечания и предложения.</w:t>
      </w:r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Pr="00C636B1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 решений и</w:t>
      </w: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C636B1" w:rsidRPr="00C636B1" w:rsidRDefault="00C636B1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Заявитель имеет право на обжал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ование решения и (или) действий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 xml:space="preserve">(бездействия) Уполномоченного органа,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Уполномоченного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органа, муниципальных служащи</w:t>
      </w:r>
      <w:r>
        <w:rPr>
          <w:rFonts w:ascii="Times New Roman" w:hAnsi="Times New Roman" w:cs="Times New Roman"/>
          <w:bCs/>
          <w:sz w:val="28"/>
          <w:szCs w:val="28"/>
        </w:rPr>
        <w:t xml:space="preserve">х, многофункционального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центра, а также работника многофункционал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центра при предоставлении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муниципальной услуги в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осудебном (внесудебном) порядке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(далее – жалоба).</w:t>
      </w:r>
      <w:proofErr w:type="gramEnd"/>
    </w:p>
    <w:p w:rsidR="00C636B1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672" w:rsidRDefault="00023672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</w:t>
      </w:r>
      <w:r w:rsidR="00C636B1"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уполномоченные на </w:t>
      </w:r>
      <w:r w:rsidRPr="00C636B1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</w:t>
      </w:r>
      <w:r w:rsidR="00C636B1" w:rsidRPr="00C636B1">
        <w:rPr>
          <w:rFonts w:ascii="Times New Roman" w:hAnsi="Times New Roman" w:cs="Times New Roman"/>
          <w:b/>
          <w:bCs/>
          <w:sz w:val="28"/>
          <w:szCs w:val="28"/>
        </w:rPr>
        <w:t xml:space="preserve">ым может быть направлена жалоба заявителя в </w:t>
      </w:r>
      <w:r w:rsidRPr="00C636B1">
        <w:rPr>
          <w:rFonts w:ascii="Times New Roman" w:hAnsi="Times New Roman" w:cs="Times New Roman"/>
          <w:b/>
          <w:bCs/>
          <w:sz w:val="28"/>
          <w:szCs w:val="28"/>
        </w:rPr>
        <w:t>досудебном (внесудебном) порядке</w:t>
      </w:r>
    </w:p>
    <w:p w:rsidR="00C636B1" w:rsidRPr="00C636B1" w:rsidRDefault="00C636B1" w:rsidP="00C6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аявитель (представитель) вправе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обратиться с жалобой в письменной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орме на бумажном носителе или в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023672" w:rsidRPr="00023672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подразделения Уполномоченного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органа, на решение и действия (безде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йствие) Уполномоченного органа,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органа;</w:t>
      </w:r>
      <w:proofErr w:type="gramEnd"/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действия (бездействие)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должностного лица, руководителя структурног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подразделения Уполномоченного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решения и действия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(бездействие) работника многофункционального центра;</w:t>
      </w:r>
    </w:p>
    <w:p w:rsidR="00023672" w:rsidRPr="00023672" w:rsidRDefault="00C636B1" w:rsidP="0002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решение и действия </w:t>
      </w:r>
      <w:r w:rsidR="00023672" w:rsidRPr="00023672">
        <w:rPr>
          <w:rFonts w:ascii="Times New Roman" w:hAnsi="Times New Roman" w:cs="Times New Roman"/>
          <w:bCs/>
          <w:sz w:val="28"/>
          <w:szCs w:val="28"/>
        </w:rPr>
        <w:t>(бездействие) многофункционального центра.</w:t>
      </w:r>
    </w:p>
    <w:p w:rsidR="00041F8B" w:rsidRDefault="00C636B1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="00041F8B">
        <w:rPr>
          <w:rFonts w:ascii="Times New Roman" w:hAnsi="Times New Roman" w:cs="Times New Roman"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</w:t>
      </w:r>
      <w:r w:rsidR="00041F8B">
        <w:rPr>
          <w:rFonts w:ascii="Times New Roman" w:hAnsi="Times New Roman" w:cs="Times New Roman"/>
          <w:sz w:val="28"/>
          <w:szCs w:val="28"/>
        </w:rPr>
        <w:t xml:space="preserve">енные на рассмотрение </w:t>
      </w:r>
      <w:r w:rsidR="00041F8B" w:rsidRPr="00041F8B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8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8B">
        <w:rPr>
          <w:rFonts w:ascii="Times New Roman" w:hAnsi="Times New Roman" w:cs="Times New Roman"/>
          <w:b/>
          <w:bCs/>
          <w:sz w:val="28"/>
          <w:szCs w:val="28"/>
        </w:rPr>
        <w:t xml:space="preserve">жалобы, в том числе с использованием Единого портала </w:t>
      </w:r>
      <w:proofErr w:type="gramStart"/>
      <w:r w:rsidRPr="00041F8B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041F8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F8B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жалобы размещается на </w:t>
      </w:r>
      <w:r w:rsidR="00041F8B" w:rsidRPr="00041F8B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</w:t>
      </w:r>
      <w:r w:rsidR="00041F8B" w:rsidRPr="00041F8B">
        <w:rPr>
          <w:rFonts w:ascii="Times New Roman" w:hAnsi="Times New Roman" w:cs="Times New Roman"/>
          <w:sz w:val="28"/>
          <w:szCs w:val="28"/>
        </w:rPr>
        <w:t>сайте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органа, Едином портале, </w:t>
      </w:r>
      <w:r w:rsidR="00041F8B" w:rsidRPr="00041F8B">
        <w:rPr>
          <w:rFonts w:ascii="Times New Roman" w:hAnsi="Times New Roman" w:cs="Times New Roman"/>
          <w:sz w:val="28"/>
          <w:szCs w:val="28"/>
        </w:rPr>
        <w:t>региональном портале, а также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ся в устной форме по телефону и </w:t>
      </w:r>
      <w:r w:rsidR="00041F8B" w:rsidRPr="00041F8B">
        <w:rPr>
          <w:rFonts w:ascii="Times New Roman" w:hAnsi="Times New Roman" w:cs="Times New Roman"/>
          <w:sz w:val="28"/>
          <w:szCs w:val="28"/>
        </w:rPr>
        <w:t>(или) на личном приеме либо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почтовым отправлением по адресу, указанному заявителем </w:t>
      </w:r>
      <w:r w:rsidR="00041F8B" w:rsidRPr="00041F8B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8C18D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8B" w:rsidRPr="008C18D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041F8B" w:rsidRPr="008C18D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</w:p>
    <w:p w:rsidR="00041F8B" w:rsidRPr="008C18D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041F8B" w:rsidRDefault="00041F8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C18DB" w:rsidRPr="008C18DB" w:rsidRDefault="008C18DB" w:rsidP="008C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8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5.4. Порядок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="00041F8B" w:rsidRPr="00041F8B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041F8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</w:t>
      </w:r>
      <w:proofErr w:type="gramStart"/>
      <w:r w:rsidR="00041F8B" w:rsidRPr="00041F8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041F8B" w:rsidRPr="00041F8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041F8B" w:rsidRPr="00041F8B" w:rsidRDefault="008C18DB" w:rsidP="008C1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 от 02.05.2017 № 179 «Об </w:t>
      </w:r>
      <w:r w:rsidR="00CC7662">
        <w:rPr>
          <w:rFonts w:ascii="Times New Roman" w:hAnsi="Times New Roman" w:cs="Times New Roman"/>
          <w:iCs/>
          <w:sz w:val="28"/>
          <w:szCs w:val="28"/>
        </w:rPr>
        <w:t>утверждении Инструкции о порядке рассмотрения обращений граждан, поступивших в адрес Администрации муниципального образования «</w:t>
      </w:r>
      <w:proofErr w:type="spellStart"/>
      <w:r w:rsidR="00CC7662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="00CC7662"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области»</w:t>
      </w:r>
      <w:r w:rsidR="00041F8B" w:rsidRPr="00041F8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41F8B" w:rsidRPr="00041F8B" w:rsidRDefault="008C18D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</w:t>
      </w:r>
    </w:p>
    <w:p w:rsidR="00041F8B" w:rsidRP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sz w:val="28"/>
          <w:szCs w:val="28"/>
        </w:rPr>
        <w:t>года № 1198 «О федеральной государс</w:t>
      </w:r>
      <w:r w:rsidR="00CC7662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041F8B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</w:p>
    <w:p w:rsidR="00041F8B" w:rsidRDefault="00041F8B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F8B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CC7662">
        <w:rPr>
          <w:rFonts w:ascii="Times New Roman" w:hAnsi="Times New Roman" w:cs="Times New Roman"/>
          <w:sz w:val="28"/>
          <w:szCs w:val="28"/>
        </w:rPr>
        <w:t xml:space="preserve"> </w:t>
      </w:r>
      <w:r w:rsidRPr="00041F8B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</w:t>
      </w:r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 предоставления государственных и</w:t>
      </w:r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CC7662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041F8B" w:rsidRPr="00CC7662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</w:t>
      </w:r>
      <w:proofErr w:type="gramStart"/>
      <w:r w:rsidRPr="00CC7662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6.1 Многофункциональный центр осуществляет: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предоставления муниципальной услуги в многофункциона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льном центре, по иным вопросам,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связанным с предоставлением государственной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(муниципальной) услуги, а также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многофункциональном центре;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выдачу заявителю результата предоставления муниципальной услуги, на бумажном носи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теле, подтверждающих содержание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электронных документов, направленных в многоф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ункциональный центр по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результатам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а также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выдача документов, включая составление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бумажном носителе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заверение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выписок</w:t>
      </w:r>
      <w:proofErr w:type="gramEnd"/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иные процедуры и действия, предус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мотренные Федеральным законом № 210-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ФЗ.</w:t>
      </w:r>
    </w:p>
    <w:p w:rsid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 соответствии с частью 1.1 статьи 16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№ 210-ФЗ для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реализации своих функций многофункцион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альные центры вправе привлекать иные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6.2. Информирование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многофункциональными центрами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а) посредством привлечения средств мас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совой информации, а также путем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на официальных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сайтах и информационных стендах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многофункциональных центров;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б) при обращении заявителя в мног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офункциональный центр лично, по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телефону, посредством почтовых отправлений, либо по электронной почте.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При личном обращении работник 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функционального центра подробно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информирует заявителей по интересующим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в вежливой корректной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форме с использованием официально-делового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стиля речи. Рекомендуемое время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предоставления консультации – не более 15 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нут, время ожидания в очереди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секторе информирования для получения информации о муниципальны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услугах не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может превышать 15 минут.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наименовании организации, фамилии, имени,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отчестве и должности работника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принявшего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лефонный звонок. Индивидуальное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устное консультирование при обращении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по телефону работник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не более 10 минут.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В случае если для подготовки ответа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требуется более продолжительное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время, работник многофункцио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нального центра, осуществляющий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индивидуа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льное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устное консультирование по телефону, может предложить заявителю: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изложить обращение в письменной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(ответ направляется Заявителю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соответствии со способом, указанным в обращении);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При консультировании по письмен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обращениям заявителей ответ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направляется в письменном виде в срок н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позднее 30 календарных дней с момента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регистрации обращения в форме электронного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документа по адресу электронной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почты, указанному в обращении, поступившем в 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центр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и в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форме по почтовому адресу,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указан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ному в обращении, поступившем в многофункциональный центр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  <w:proofErr w:type="gramEnd"/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1F8B" w:rsidRDefault="00041F8B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66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CC7662" w:rsidRPr="00041F8B" w:rsidRDefault="00CC7662" w:rsidP="00CC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При наличии в заявлении о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указания о выдаче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зультатов оказания услуги через многофункциональный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центр,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нный орган передает документы в многофункциональный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центр для последующей выдачи заявителю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(представителю) способом, согласно заключенн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соглашениям о взаимодействии заключенным между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Уполномоченным органо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 многофункциональным центром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 порядке, утвержденном постановлением 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вительства Российской Федерации от 27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сентября 2011 г. № 797 "О взаимодейс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твии между многофункциональными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lastRenderedPageBreak/>
        <w:t>центрами</w:t>
      </w:r>
      <w:proofErr w:type="gramEnd"/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твенных и муниципальных услуг 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федеральными органами исполнительной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ласти, органами государственных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внебюджетных фондов, органами государствен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власти субъектов Российской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Федерации, органами местного самоуправления".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="00041F8B" w:rsidRPr="00041F8B">
        <w:rPr>
          <w:rFonts w:ascii="Times New Roman" w:hAnsi="Times New Roman" w:cs="Times New Roman"/>
          <w:bCs/>
          <w:sz w:val="28"/>
          <w:szCs w:val="28"/>
        </w:rPr>
        <w:t>Порядок и сроки передачи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нным органом таких документов 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многофункциональный центр определяютс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соглашением о взаимодействии,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заключенным ими в порядке, установленн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постановлением Правительства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Российской Федерации от 27 сентября 2011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№ 797 "О взаимодействии между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многофункциональными центрами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и федеральными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органами исполнительной власти,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органами государственных внебюджетных фондов, органами государст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власти субъектов Российской Федерации, органами местного самоуправления".</w:t>
      </w:r>
      <w:proofErr w:type="gramEnd"/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6.4. Прием заявителей для выдачи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ументов, являющихся результатом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муниципальной услуги, 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рядке очередности при получении номерного талона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из терминала электронной очереди, соответствующего цели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обращения, либо по предварительной записи.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Работник многофункционального центра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существляет следующие действия: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устанавливает личность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явителя на основании документа,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удостоверяющего личность в соответствии с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конодательством Российской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Федерации;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заявителя (в случае обращения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представителя заявителя);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заявления заявителя в ГИС;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услуги в виде экземпляра электронного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окумента на бумажном носителе 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заверяет его с использованием печати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 (в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предусмотренных нормативными правов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ыми актами Российской Федерации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случаях – печати с изображением Государственного герба Российской Федерации);</w:t>
      </w:r>
      <w:proofErr w:type="gramEnd"/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заверяет экземпляр электронного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окумента на бумажном носителе с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использованием печати многофункционал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центра (в предусмотренных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Федерации случаях – печати с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изображением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герба Российской Федерации); </w:t>
      </w:r>
    </w:p>
    <w:p w:rsidR="00041F8B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470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димости запрашивает у заявителя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подписи за каждый выданный документ;</w:t>
      </w:r>
    </w:p>
    <w:p w:rsid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4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 xml:space="preserve">запрашивает согласие заявителя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смс-опросе для оценки качества </w:t>
      </w:r>
      <w:r w:rsidR="00041F8B" w:rsidRPr="00041F8B">
        <w:rPr>
          <w:rFonts w:ascii="Times New Roman" w:hAnsi="Times New Roman" w:cs="Times New Roman"/>
          <w:bCs/>
          <w:sz w:val="28"/>
          <w:szCs w:val="28"/>
        </w:rPr>
        <w:t>предоставленных услуг многофункциональным центром.</w:t>
      </w: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Pr="00CC7662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CC7662" w:rsidRPr="00CC766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7662" w:rsidRPr="00CC7662" w:rsidRDefault="00CC7662" w:rsidP="00CC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66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7662">
        <w:rPr>
          <w:rFonts w:ascii="Times New Roman" w:hAnsi="Times New Roman" w:cs="Times New Roman"/>
          <w:sz w:val="28"/>
          <w:szCs w:val="28"/>
        </w:rPr>
        <w:t>п</w:t>
      </w:r>
      <w:r w:rsidR="00CC7662" w:rsidRPr="00CC7662">
        <w:rPr>
          <w:rFonts w:ascii="Times New Roman" w:hAnsi="Times New Roman" w:cs="Times New Roman"/>
          <w:sz w:val="28"/>
          <w:szCs w:val="28"/>
        </w:rPr>
        <w:t>о предоставлению</w:t>
      </w:r>
    </w:p>
    <w:p w:rsidR="00CC7662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662" w:rsidRPr="00CC766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491F2F" w:rsidP="00491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714" w:rsidRDefault="001E0714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2F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1F2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491F2F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2F">
        <w:rPr>
          <w:rFonts w:ascii="Times New Roman" w:hAnsi="Times New Roman" w:cs="Times New Roman"/>
          <w:b/>
          <w:bCs/>
          <w:sz w:val="28"/>
          <w:szCs w:val="28"/>
        </w:rPr>
        <w:t>о выдаче градостроительного плана земельного участка</w:t>
      </w:r>
    </w:p>
    <w:p w:rsidR="00491F2F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91F2F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1F2F" w:rsidRP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1F2F" w:rsidRPr="001E0714" w:rsidRDefault="00491F2F" w:rsidP="0049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714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6F446E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proofErr w:type="gramStart"/>
      <w:r w:rsidRPr="006F446E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proofErr w:type="gramEnd"/>
    </w:p>
    <w:p w:rsidR="001E0714" w:rsidRPr="006F446E" w:rsidRDefault="001E0714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заявителем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0714" w:rsidRDefault="001E0714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0714" w:rsidRPr="00491F2F" w:rsidRDefault="001E0714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заявитель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предпринимателя, в случае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 заявитель является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91F2F" w:rsidRPr="006F446E" w:rsidRDefault="006F446E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заявителем </w:t>
            </w:r>
            <w:r w:rsidR="00491F2F"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E0714" w:rsidRPr="00491F2F" w:rsidRDefault="001E0714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491F2F" w:rsidRPr="00491F2F" w:rsidRDefault="00491F2F" w:rsidP="00491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0714" w:rsidRDefault="001E0714"/>
    <w:p w:rsidR="001E0714" w:rsidRDefault="001E0714"/>
    <w:p w:rsidR="001E0714" w:rsidRPr="001E0714" w:rsidRDefault="001E0714" w:rsidP="001E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1E0714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E0714">
        <w:rPr>
          <w:rFonts w:ascii="Times New Roman" w:hAnsi="Times New Roman" w:cs="Times New Roman"/>
          <w:sz w:val="13"/>
          <w:szCs w:val="13"/>
        </w:rPr>
        <w:t xml:space="preserve"> </w:t>
      </w:r>
      <w:r w:rsidRPr="001E0714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1E0714" w:rsidRPr="001E0714" w:rsidRDefault="001E0714" w:rsidP="001E0714">
      <w:pPr>
        <w:rPr>
          <w:rFonts w:ascii="Times New Roman" w:hAnsi="Times New Roman" w:cs="Times New Roman"/>
        </w:rPr>
      </w:pPr>
      <w:r w:rsidRPr="001E0714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1E0714" w:rsidRDefault="001E0714" w:rsidP="001E071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6F446E">
        <w:rPr>
          <w:rFonts w:ascii="Times New Roman" w:hAnsi="Times New Roman" w:cs="Times New Roman"/>
          <w:b/>
          <w:bCs/>
          <w:sz w:val="28"/>
          <w:szCs w:val="28"/>
        </w:rPr>
        <w:t>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утвержденного проекта межевания территории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и (или)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хемы расположения образуемого земельного участка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и проектная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площадь образуемого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случае,</w:t>
            </w:r>
            <w:proofErr w:type="gramEnd"/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предусмотренном</w:t>
            </w:r>
            <w:proofErr w:type="gramEnd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частью 1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57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Градостроительного кодекса</w:t>
            </w:r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</w:t>
            </w:r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1F2F" w:rsidTr="00491F2F">
        <w:tc>
          <w:tcPr>
            <w:tcW w:w="1101" w:type="dxa"/>
          </w:tcPr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677" w:type="dxa"/>
          </w:tcPr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случае,</w:t>
            </w:r>
            <w:proofErr w:type="gramEnd"/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предусмотренном</w:t>
            </w:r>
            <w:proofErr w:type="gramEnd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частью 1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57</w:t>
            </w: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</w:p>
          <w:p w:rsidR="006F446E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Градостроительного кодекса</w:t>
            </w:r>
          </w:p>
          <w:p w:rsidR="00491F2F" w:rsidRP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44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4359" w:type="dxa"/>
          </w:tcPr>
          <w:p w:rsidR="00491F2F" w:rsidRDefault="00491F2F" w:rsidP="00491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1F2F" w:rsidRDefault="00491F2F" w:rsidP="004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446E" w:rsidRP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участка.</w:t>
      </w:r>
    </w:p>
    <w:p w:rsidR="006F446E" w:rsidRP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Приложение: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F44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F446E" w:rsidRP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F446E">
        <w:rPr>
          <w:rFonts w:ascii="Times New Roman" w:hAnsi="Times New Roman" w:cs="Times New Roman"/>
          <w:sz w:val="24"/>
          <w:szCs w:val="24"/>
        </w:rPr>
        <w:t>_________________</w:t>
      </w:r>
    </w:p>
    <w:p w:rsid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6E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6F446E" w:rsidTr="006F446E">
        <w:tc>
          <w:tcPr>
            <w:tcW w:w="9039" w:type="dxa"/>
          </w:tcPr>
          <w:p w:rsidR="006F446E" w:rsidRPr="00D87D3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46E" w:rsidTr="006F446E">
        <w:tc>
          <w:tcPr>
            <w:tcW w:w="9039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 w:rsidR="00D87D3E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D87D3E" w:rsidRPr="00D87D3E" w:rsidRDefault="00D87D3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46E" w:rsidTr="006F446E">
        <w:tc>
          <w:tcPr>
            <w:tcW w:w="9039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D87D3E" w:rsidRPr="00D87D3E" w:rsidRDefault="00D87D3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46E" w:rsidTr="006F446E">
        <w:tc>
          <w:tcPr>
            <w:tcW w:w="9039" w:type="dxa"/>
          </w:tcPr>
          <w:p w:rsidR="006F446E" w:rsidRDefault="006F446E" w:rsidP="00D87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98" w:type="dxa"/>
          </w:tcPr>
          <w:p w:rsidR="006F446E" w:rsidRDefault="006F446E" w:rsidP="006F4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446E" w:rsidRDefault="006F446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D3E" w:rsidRDefault="00D87D3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D3E" w:rsidRPr="006F446E" w:rsidRDefault="00D87D3E" w:rsidP="006F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7662" w:rsidRDefault="00D87D3E" w:rsidP="00D87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CC7662" w:rsidRPr="001E0714" w:rsidRDefault="00D87D3E" w:rsidP="00D8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</w:t>
      </w:r>
      <w:r w:rsidR="001E0714">
        <w:rPr>
          <w:rFonts w:ascii="LiberationSerif" w:hAnsi="LiberationSerif" w:cs="LiberationSerif"/>
          <w:sz w:val="20"/>
          <w:szCs w:val="20"/>
        </w:rPr>
        <w:t xml:space="preserve">      </w:t>
      </w:r>
      <w:r>
        <w:rPr>
          <w:rFonts w:ascii="LiberationSerif" w:hAnsi="LiberationSerif" w:cs="LiberationSerif"/>
          <w:sz w:val="20"/>
          <w:szCs w:val="20"/>
        </w:rPr>
        <w:t xml:space="preserve">  </w:t>
      </w:r>
      <w:proofErr w:type="gramStart"/>
      <w:r w:rsidRPr="001E0714">
        <w:rPr>
          <w:rFonts w:ascii="Times New Roman" w:hAnsi="Times New Roman" w:cs="Times New Roman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CC7662" w:rsidRPr="001E0714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62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D3E" w:rsidRPr="00D87D3E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D87D3E" w:rsidRPr="00D87D3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7D3E" w:rsidRPr="00D87D3E" w:rsidRDefault="00D87D3E" w:rsidP="00D87D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D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7D3E" w:rsidRPr="00D87D3E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87D3E" w:rsidRPr="00D87D3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87D3E" w:rsidRPr="00D87D3E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87D3E" w:rsidRPr="00D87D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C7662" w:rsidRPr="00041F8B" w:rsidRDefault="00CC7662" w:rsidP="000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0051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A40051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40051">
        <w:rPr>
          <w:rFonts w:ascii="Times New Roman" w:hAnsi="Times New Roman" w:cs="Times New Roman"/>
          <w:sz w:val="20"/>
          <w:szCs w:val="20"/>
        </w:rPr>
        <w:t>, ОГРНИП</w:t>
      </w:r>
    </w:p>
    <w:p w:rsid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9C4D59" w:rsidRPr="00A40051" w:rsidRDefault="009C4D59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A40051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40051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A40051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87D3E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A40051">
        <w:rPr>
          <w:rFonts w:ascii="Times New Roman" w:hAnsi="Times New Roman" w:cs="Times New Roman"/>
          <w:sz w:val="20"/>
          <w:szCs w:val="20"/>
        </w:rPr>
        <w:t>почты)</w:t>
      </w: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4005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40051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051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51">
        <w:rPr>
          <w:rFonts w:ascii="Times New Roman" w:hAnsi="Times New Roman" w:cs="Times New Roman"/>
          <w:sz w:val="24"/>
          <w:szCs w:val="24"/>
        </w:rPr>
        <w:t>(наименование уполномоченного органа государственной власти, органа местного самоуправления)</w:t>
      </w: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3E" w:rsidRPr="009C4D59" w:rsidRDefault="00A40051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D59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9C4D59" w:rsidRDefault="009C4D59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359"/>
      </w:tblGrid>
      <w:tr w:rsidR="00A40051" w:rsidTr="00A40051">
        <w:tc>
          <w:tcPr>
            <w:tcW w:w="1526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52" w:type="dxa"/>
            <w:vAlign w:val="center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основания для отказа в 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359" w:type="dxa"/>
            <w:vAlign w:val="center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A40051" w:rsidTr="00A40051">
        <w:tc>
          <w:tcPr>
            <w:tcW w:w="1526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градостроительного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плана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представлено в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государственной власти, орган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самоуправления, в полномочия </w:t>
            </w:r>
            <w:r w:rsidRPr="00A40051">
              <w:rPr>
                <w:rFonts w:ascii="Times New Roman" w:hAnsi="Times New Roman" w:cs="Times New Roman"/>
                <w:sz w:val="24"/>
                <w:szCs w:val="24"/>
              </w:rPr>
              <w:t>которых не входит предоставление услуги</w:t>
            </w:r>
          </w:p>
        </w:tc>
        <w:tc>
          <w:tcPr>
            <w:tcW w:w="4359" w:type="dxa"/>
          </w:tcPr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предоставляет услугу, информация о</w:t>
            </w:r>
          </w:p>
          <w:p w:rsidR="00A40051" w:rsidRPr="00A40051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его </w:t>
            </w:r>
            <w:proofErr w:type="gramStart"/>
            <w:r w:rsidRPr="00A400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местонахождении</w:t>
            </w:r>
            <w:proofErr w:type="gramEnd"/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"б" </w:t>
            </w:r>
            <w:r w:rsidR="00A40051" w:rsidRPr="00777CA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ния о выдаче градостроительного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плана земельного участка, в том числе </w:t>
            </w:r>
            <w:proofErr w:type="gramStart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интерактивной форме заявления на Едином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портале, региональном портале</w:t>
            </w:r>
          </w:p>
        </w:tc>
        <w:tc>
          <w:tcPr>
            <w:tcW w:w="4359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мотренных подпунктами "а" - "в"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пункта 2.8 Административного регламента;</w:t>
            </w:r>
          </w:p>
        </w:tc>
        <w:tc>
          <w:tcPr>
            <w:tcW w:w="4359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не представленных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заявителем</w:t>
            </w:r>
          </w:p>
        </w:tc>
      </w:tr>
    </w:tbl>
    <w:p w:rsid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C4D5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4D59">
        <w:rPr>
          <w:rFonts w:ascii="Times New Roman" w:hAnsi="Times New Roman" w:cs="Times New Roman"/>
          <w:sz w:val="13"/>
          <w:szCs w:val="13"/>
        </w:rPr>
        <w:t xml:space="preserve"> </w:t>
      </w:r>
      <w:r w:rsidRPr="009C4D59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C4D59" w:rsidRPr="009C4D59" w:rsidRDefault="009C4D59" w:rsidP="009C4D59">
      <w:pPr>
        <w:rPr>
          <w:rFonts w:ascii="Times New Roman" w:hAnsi="Times New Roman" w:cs="Times New Roman"/>
        </w:rPr>
      </w:pPr>
      <w:r w:rsidRPr="009C4D59">
        <w:rPr>
          <w:rFonts w:ascii="Times New Roman" w:hAnsi="Times New Roman" w:cs="Times New Roman"/>
          <w:sz w:val="20"/>
          <w:szCs w:val="20"/>
        </w:rPr>
        <w:lastRenderedPageBreak/>
        <w:t>Градостроительного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359"/>
      </w:tblGrid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вленные документы утратили силу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на день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за получением услуги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(док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умент, удостоверяющий личность;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заявителя, 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за получением услуги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указанным лицом)</w:t>
            </w:r>
          </w:p>
        </w:tc>
        <w:tc>
          <w:tcPr>
            <w:tcW w:w="4359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утративших силу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"д" </w:t>
            </w:r>
            <w:r w:rsidR="00A40051" w:rsidRPr="00777CA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 текста</w:t>
            </w:r>
          </w:p>
        </w:tc>
        <w:tc>
          <w:tcPr>
            <w:tcW w:w="4359" w:type="dxa"/>
          </w:tcPr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содержащих подчистки и</w:t>
            </w:r>
          </w:p>
          <w:p w:rsidR="00A40051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исправления текста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ы содержат повреждения, наличие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х не позволяет в полном объеме получить информацию и сведения,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содержащиеся в документах</w:t>
            </w:r>
          </w:p>
        </w:tc>
        <w:tc>
          <w:tcPr>
            <w:tcW w:w="4359" w:type="dxa"/>
          </w:tcPr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A40051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содержащих повреждения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"ж" </w:t>
            </w:r>
            <w:r w:rsidR="00A40051" w:rsidRPr="00777CA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ние о выдаче градостроительного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и документы,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указанные в подпунктах "б" - "г" пункта 2.8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77CA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с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ением требований, установленных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ами 2.5 – 2.7 Административного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359" w:type="dxa"/>
          </w:tcPr>
          <w:p w:rsidR="00A40051" w:rsidRPr="00777CA6" w:rsidRDefault="00777CA6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40051" w:rsidTr="00A40051">
        <w:tc>
          <w:tcPr>
            <w:tcW w:w="1526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"з" пункта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</w:tcPr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лено несоблюдение </w:t>
            </w:r>
            <w:proofErr w:type="gramStart"/>
            <w:r w:rsidR="00777CA6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статьей 11 Федерального закона "Об</w:t>
            </w:r>
          </w:p>
          <w:p w:rsidR="00A40051" w:rsidRPr="00777CA6" w:rsidRDefault="00A40051" w:rsidP="00A4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нной подписи" условий признания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ицированной электронной подписи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777CA6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 документах, </w:t>
            </w:r>
            <w:r w:rsidRPr="00777CA6">
              <w:rPr>
                <w:rFonts w:ascii="Times New Roman" w:hAnsi="Times New Roman" w:cs="Times New Roman"/>
                <w:sz w:val="24"/>
                <w:szCs w:val="24"/>
              </w:rPr>
              <w:t>представленных в электронной форме</w:t>
            </w:r>
          </w:p>
        </w:tc>
        <w:tc>
          <w:tcPr>
            <w:tcW w:w="4359" w:type="dxa"/>
          </w:tcPr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электронных документов, не</w:t>
            </w:r>
          </w:p>
          <w:p w:rsidR="00777CA6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соответствующих указанному</w:t>
            </w:r>
          </w:p>
          <w:p w:rsidR="00A40051" w:rsidRPr="00777CA6" w:rsidRDefault="00777CA6" w:rsidP="0077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критерию</w:t>
            </w:r>
          </w:p>
        </w:tc>
      </w:tr>
    </w:tbl>
    <w:p w:rsidR="00A40051" w:rsidRPr="00A40051" w:rsidRDefault="00A40051" w:rsidP="00A40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A6" w:rsidRP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A6">
        <w:rPr>
          <w:rFonts w:ascii="Times New Roman" w:hAnsi="Times New Roman" w:cs="Times New Roman"/>
          <w:sz w:val="24"/>
          <w:szCs w:val="24"/>
        </w:rPr>
        <w:t>Дополнительно информируем: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77C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7CA6" w:rsidRP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A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77CA6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A6">
        <w:rPr>
          <w:rFonts w:ascii="Times New Roman" w:hAnsi="Times New Roman" w:cs="Times New Roman"/>
          <w:sz w:val="24"/>
          <w:szCs w:val="24"/>
        </w:rPr>
        <w:t xml:space="preserve">(указывается информация, необходимая для устранения причин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документов, а также иная </w:t>
      </w:r>
      <w:r w:rsidRPr="00777CA6">
        <w:rPr>
          <w:rFonts w:ascii="Times New Roman" w:hAnsi="Times New Roman" w:cs="Times New Roman"/>
          <w:sz w:val="24"/>
          <w:szCs w:val="24"/>
        </w:rPr>
        <w:t>дополнительная информация при наличии)</w:t>
      </w: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____________________________   ____________________________</w:t>
      </w:r>
    </w:p>
    <w:p w:rsidR="00D87D3E" w:rsidRPr="00777CA6" w:rsidRDefault="00777CA6" w:rsidP="0077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7CA6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77CA6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7CA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BE8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DA0B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0BE8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 w:rsidRPr="00DA0BE8">
        <w:rPr>
          <w:rFonts w:ascii="Times New Roman" w:hAnsi="Times New Roman" w:cs="Times New Roman"/>
          <w:sz w:val="13"/>
          <w:szCs w:val="13"/>
        </w:rPr>
        <w:t>3</w:t>
      </w:r>
      <w:r w:rsidRPr="00DA0BE8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0BE8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DA0BE8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заявителя, ИНН,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>ОГРН – для юридического лица,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A0BE8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DA0BE8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87D3E" w:rsidRPr="00DA0BE8" w:rsidRDefault="00DA0BE8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BE8">
        <w:rPr>
          <w:rFonts w:ascii="Times New Roman" w:hAnsi="Times New Roman" w:cs="Times New Roman"/>
          <w:sz w:val="20"/>
          <w:szCs w:val="20"/>
        </w:rPr>
        <w:t>почты)</w:t>
      </w:r>
    </w:p>
    <w:p w:rsidR="00D87D3E" w:rsidRPr="00DA0BE8" w:rsidRDefault="00D87D3E" w:rsidP="00DA0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0BE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A0BE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E8">
        <w:rPr>
          <w:rFonts w:ascii="Times New Roman" w:hAnsi="Times New Roman" w:cs="Times New Roman"/>
          <w:b/>
          <w:bCs/>
          <w:sz w:val="28"/>
          <w:szCs w:val="28"/>
        </w:rPr>
        <w:t>об отказе в выдаче градостроительного плана земельного участка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E8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градостроительного плана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Pr="00DA0B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0BE8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 xml:space="preserve">№ __________ принято решение об </w:t>
      </w:r>
      <w:r w:rsidRPr="00DA0BE8">
        <w:rPr>
          <w:rFonts w:ascii="Times New Roman" w:hAnsi="Times New Roman" w:cs="Times New Roman"/>
          <w:sz w:val="28"/>
          <w:szCs w:val="28"/>
        </w:rPr>
        <w:t xml:space="preserve">отказе </w:t>
      </w:r>
    </w:p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DA0BE8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87D3E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E8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участка.</w:t>
      </w:r>
    </w:p>
    <w:p w:rsid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500"/>
      </w:tblGrid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BE8" w:rsidRPr="009A472E" w:rsidRDefault="009A472E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r w:rsidR="00DA0BE8" w:rsidRPr="009A472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A0BE8" w:rsidRPr="009A472E" w:rsidRDefault="009A472E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r w:rsidR="00DA0BE8" w:rsidRPr="009A472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заявление о выдаче градостроительного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 представлено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  <w:r w:rsidR="009C4D59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являющимся правообладателем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за исключ</w:t>
            </w:r>
            <w:r w:rsidR="009C4D59">
              <w:rPr>
                <w:rFonts w:ascii="Times New Roman" w:hAnsi="Times New Roman" w:cs="Times New Roman"/>
                <w:sz w:val="24"/>
                <w:szCs w:val="24"/>
              </w:rPr>
              <w:t xml:space="preserve">ением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случая, предусмотренного частью 1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утвержденная документация по планировке территории в случае, если </w:t>
            </w: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Градостроительным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Федерации, иными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 размещение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не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допускается при отсутствии такой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конкретное обстоятельство (ссылка на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соответствующую структурную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единицу </w:t>
            </w:r>
            <w:proofErr w:type="gramStart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нормативного</w:t>
            </w:r>
            <w:proofErr w:type="gramEnd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правового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акта), в соответствии с которым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разработка документации </w:t>
            </w:r>
            <w:proofErr w:type="gramStart"/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планировке территории является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обязательной</w:t>
            </w:r>
          </w:p>
        </w:tc>
      </w:tr>
    </w:tbl>
    <w:p w:rsidR="009C4D59" w:rsidRDefault="009C4D59"/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C4D5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4D59">
        <w:rPr>
          <w:rFonts w:ascii="Times New Roman" w:hAnsi="Times New Roman" w:cs="Times New Roman"/>
          <w:sz w:val="13"/>
          <w:szCs w:val="13"/>
        </w:rPr>
        <w:t xml:space="preserve"> </w:t>
      </w:r>
      <w:r w:rsidRPr="009C4D59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C4D59" w:rsidRPr="009C4D59" w:rsidRDefault="009C4D59" w:rsidP="009C4D59">
      <w:pPr>
        <w:rPr>
          <w:rFonts w:ascii="Times New Roman" w:hAnsi="Times New Roman" w:cs="Times New Roman"/>
        </w:rPr>
      </w:pPr>
      <w:r w:rsidRPr="009C4D59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500"/>
      </w:tblGrid>
      <w:tr w:rsidR="00DA0BE8" w:rsidTr="009A472E">
        <w:tc>
          <w:tcPr>
            <w:tcW w:w="1526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Российской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Федерации, за исключением случая,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предусмотренного частью 1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9A47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</w:t>
            </w:r>
            <w:r w:rsidR="009A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2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500" w:type="dxa"/>
          </w:tcPr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DA0BE8" w:rsidRPr="009A472E" w:rsidRDefault="00DA0BE8" w:rsidP="009A4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7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DA0BE8" w:rsidRPr="00DA0BE8" w:rsidRDefault="00DA0BE8" w:rsidP="00DA0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выдаче </w:t>
      </w:r>
      <w:proofErr w:type="gramStart"/>
      <w:r w:rsidRPr="009A472E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плана земельного участка после устранения указанных нарушений.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9A47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7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72E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________________________   _______________________________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A472E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A472E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472E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  <w:proofErr w:type="gramEnd"/>
    </w:p>
    <w:p w:rsidR="00D87D3E" w:rsidRPr="009A472E" w:rsidRDefault="009A472E" w:rsidP="009A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Дата</w:t>
      </w: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D87D3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72E">
        <w:rPr>
          <w:rFonts w:ascii="Times New Roman" w:hAnsi="Times New Roman" w:cs="Times New Roman"/>
          <w:sz w:val="28"/>
          <w:szCs w:val="28"/>
        </w:rPr>
        <w:t>ФОРМА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472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9A472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2E">
        <w:rPr>
          <w:rFonts w:ascii="Times New Roman" w:hAnsi="Times New Roman" w:cs="Times New Roman"/>
          <w:b/>
          <w:bCs/>
          <w:sz w:val="28"/>
          <w:szCs w:val="28"/>
        </w:rPr>
        <w:t>об исправлении допущенных опечаток и ошибок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72E">
        <w:rPr>
          <w:rFonts w:ascii="Times New Roman" w:hAnsi="Times New Roman" w:cs="Times New Roman"/>
          <w:b/>
          <w:bCs/>
          <w:sz w:val="28"/>
          <w:szCs w:val="28"/>
        </w:rPr>
        <w:t>в градостроительном плане земельного участка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A472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72E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472E" w:rsidRPr="009A472E" w:rsidRDefault="009A472E" w:rsidP="009A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A472E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proofErr w:type="gramEnd"/>
    </w:p>
    <w:p w:rsidR="009A472E" w:rsidRDefault="009A472E" w:rsidP="00041F8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5493"/>
      </w:tblGrid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лице, в случае если заявителем является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случае, если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заявитель является</w:t>
            </w:r>
            <w:proofErr w:type="gramEnd"/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предпринимателя, в случае если заявитель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случае если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заявителем является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3402" w:type="dxa"/>
          </w:tcPr>
          <w:p w:rsidR="009D3154" w:rsidRP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3154" w:rsidTr="009D3154">
        <w:tc>
          <w:tcPr>
            <w:tcW w:w="124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3402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налогоплательщика -</w:t>
            </w:r>
          </w:p>
          <w:p w:rsidR="009D3154" w:rsidRPr="009D3154" w:rsidRDefault="009D3154" w:rsidP="009D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4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493" w:type="dxa"/>
          </w:tcPr>
          <w:p w:rsidR="009D3154" w:rsidRDefault="009D3154" w:rsidP="0004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7D3E" w:rsidRPr="009A472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7D3E" w:rsidRPr="009A472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C4D59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C4D59">
        <w:rPr>
          <w:rFonts w:ascii="Times New Roman" w:hAnsi="Times New Roman" w:cs="Times New Roman"/>
          <w:sz w:val="13"/>
          <w:szCs w:val="13"/>
        </w:rPr>
        <w:t xml:space="preserve"> </w:t>
      </w:r>
      <w:r w:rsidRPr="009C4D59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9C4D59" w:rsidRPr="009C4D59" w:rsidRDefault="009C4D59" w:rsidP="009C4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4D59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9D3154" w:rsidRP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4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выданном градостроительном плане земельного участка,</w:t>
      </w:r>
    </w:p>
    <w:p w:rsidR="00D87D3E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3154">
        <w:rPr>
          <w:rFonts w:ascii="Times New Roman" w:hAnsi="Times New Roman" w:cs="Times New Roman"/>
          <w:b/>
          <w:sz w:val="28"/>
          <w:szCs w:val="28"/>
        </w:rPr>
        <w:t>содержащем</w:t>
      </w:r>
      <w:proofErr w:type="gramEnd"/>
      <w:r w:rsidRPr="009D3154">
        <w:rPr>
          <w:rFonts w:ascii="Times New Roman" w:hAnsi="Times New Roman" w:cs="Times New Roman"/>
          <w:b/>
          <w:sz w:val="28"/>
          <w:szCs w:val="28"/>
        </w:rPr>
        <w:t xml:space="preserve"> опечатку/ ошибку</w:t>
      </w:r>
    </w:p>
    <w:p w:rsid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9D3154" w:rsidTr="009D3154">
        <w:tc>
          <w:tcPr>
            <w:tcW w:w="1384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15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Орган, выдавший</w:t>
            </w:r>
          </w:p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градостроительный</w:t>
            </w:r>
          </w:p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799" w:type="dxa"/>
          </w:tcPr>
          <w:p w:rsidR="009D3154" w:rsidRPr="00461142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D3154" w:rsidTr="009D3154">
        <w:tc>
          <w:tcPr>
            <w:tcW w:w="1384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42" w:rsidRPr="009D3154" w:rsidRDefault="00461142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9D3154" w:rsidRP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D3E" w:rsidRPr="009A472E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3154" w:rsidRP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4">
        <w:rPr>
          <w:rFonts w:ascii="Times New Roman" w:hAnsi="Times New Roman" w:cs="Times New Roman"/>
          <w:b/>
          <w:sz w:val="28"/>
          <w:szCs w:val="28"/>
        </w:rPr>
        <w:t>3. Обоснование для внесения исправлений</w:t>
      </w:r>
    </w:p>
    <w:p w:rsidR="00D87D3E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54">
        <w:rPr>
          <w:rFonts w:ascii="Times New Roman" w:hAnsi="Times New Roman" w:cs="Times New Roman"/>
          <w:b/>
          <w:sz w:val="28"/>
          <w:szCs w:val="28"/>
        </w:rPr>
        <w:t>в градостроительный план земельного участка</w:t>
      </w:r>
    </w:p>
    <w:p w:rsidR="00461142" w:rsidRDefault="00461142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9D3154" w:rsidTr="00461142">
        <w:tc>
          <w:tcPr>
            <w:tcW w:w="1384" w:type="dxa"/>
          </w:tcPr>
          <w:p w:rsidR="009D3154" w:rsidRPr="00461142" w:rsidRDefault="00461142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градостроительном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плане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D3154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977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которые необходимо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градостроительном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плане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9D3154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9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указанием реквизита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) документа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принималось решение 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плана земельного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  <w:p w:rsidR="009D3154" w:rsidRPr="00461142" w:rsidRDefault="009D3154" w:rsidP="0046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154" w:rsidTr="00461142">
        <w:tc>
          <w:tcPr>
            <w:tcW w:w="1384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1142" w:rsidRDefault="00461142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:rsidR="009D3154" w:rsidRDefault="009D3154" w:rsidP="009D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D3154" w:rsidRPr="009D3154" w:rsidRDefault="009D3154" w:rsidP="009D3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Прошу внести исправления в градостроительный план земельного участка,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142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461142">
        <w:rPr>
          <w:rFonts w:ascii="Times New Roman" w:hAnsi="Times New Roman" w:cs="Times New Roman"/>
          <w:sz w:val="24"/>
          <w:szCs w:val="24"/>
        </w:rPr>
        <w:t xml:space="preserve"> опечатку/ошибку.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D87D3E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D87D3E" w:rsidRPr="00461142" w:rsidRDefault="00D87D3E" w:rsidP="0004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461142" w:rsidTr="00461142">
        <w:tc>
          <w:tcPr>
            <w:tcW w:w="9096" w:type="dxa"/>
          </w:tcPr>
          <w:p w:rsidR="00461142" w:rsidRPr="00D87D3E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142" w:rsidTr="00461142">
        <w:tc>
          <w:tcPr>
            <w:tcW w:w="9096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461142" w:rsidRPr="00D87D3E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142" w:rsidTr="00461142">
        <w:tc>
          <w:tcPr>
            <w:tcW w:w="9096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461142" w:rsidRPr="00D87D3E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142" w:rsidTr="00461142">
        <w:tc>
          <w:tcPr>
            <w:tcW w:w="9096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41" w:type="dxa"/>
          </w:tcPr>
          <w:p w:rsidR="00461142" w:rsidRDefault="00461142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142" w:rsidRPr="006F446E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ФОРМА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4611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1142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 w:rsidRPr="00461142">
        <w:rPr>
          <w:rFonts w:ascii="Times New Roman" w:hAnsi="Times New Roman" w:cs="Times New Roman"/>
          <w:sz w:val="13"/>
          <w:szCs w:val="13"/>
        </w:rPr>
        <w:t>5</w:t>
      </w:r>
      <w:r w:rsidRPr="00461142">
        <w:rPr>
          <w:rFonts w:ascii="Times New Roman" w:hAnsi="Times New Roman" w:cs="Times New Roman"/>
          <w:sz w:val="20"/>
          <w:szCs w:val="20"/>
        </w:rPr>
        <w:t>, ОГРНИП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61142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46114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461142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461142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61142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461142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87D3E" w:rsidRPr="00461142" w:rsidRDefault="00461142" w:rsidP="00461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1142">
        <w:rPr>
          <w:rFonts w:ascii="Times New Roman" w:hAnsi="Times New Roman" w:cs="Times New Roman"/>
          <w:sz w:val="20"/>
          <w:szCs w:val="20"/>
        </w:rPr>
        <w:t>почты)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114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114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142">
        <w:rPr>
          <w:rFonts w:ascii="Times New Roman" w:hAnsi="Times New Roman" w:cs="Times New Roman"/>
          <w:b/>
          <w:bCs/>
          <w:sz w:val="28"/>
          <w:szCs w:val="28"/>
        </w:rPr>
        <w:t>об отказе во внесении исправлений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142">
        <w:rPr>
          <w:rFonts w:ascii="Times New Roman" w:hAnsi="Times New Roman" w:cs="Times New Roman"/>
          <w:b/>
          <w:bCs/>
          <w:sz w:val="28"/>
          <w:szCs w:val="28"/>
        </w:rPr>
        <w:t>в градостроительный план земельного участка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1142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461142">
        <w:rPr>
          <w:rFonts w:ascii="Times New Roman" w:hAnsi="Times New Roman" w:cs="Times New Roman"/>
          <w:sz w:val="28"/>
          <w:szCs w:val="28"/>
        </w:rPr>
        <w:t>опечаток и ошибок в градостроительном плане земельного участка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1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1142">
        <w:rPr>
          <w:rFonts w:ascii="Times New Roman" w:hAnsi="Times New Roman" w:cs="Times New Roman"/>
          <w:sz w:val="28"/>
          <w:szCs w:val="28"/>
        </w:rPr>
        <w:t xml:space="preserve"> ______________ № _____________</w:t>
      </w:r>
      <w:r>
        <w:rPr>
          <w:rFonts w:ascii="Times New Roman" w:hAnsi="Times New Roman" w:cs="Times New Roman"/>
          <w:sz w:val="28"/>
          <w:szCs w:val="28"/>
        </w:rPr>
        <w:t xml:space="preserve">__ принято решение об отказе во </w:t>
      </w:r>
      <w:r w:rsidRPr="00461142">
        <w:rPr>
          <w:rFonts w:ascii="Times New Roman" w:hAnsi="Times New Roman" w:cs="Times New Roman"/>
          <w:sz w:val="28"/>
          <w:szCs w:val="28"/>
        </w:rPr>
        <w:t>внесении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61142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87D3E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42">
        <w:rPr>
          <w:rFonts w:ascii="Times New Roman" w:hAnsi="Times New Roman" w:cs="Times New Roman"/>
          <w:sz w:val="28"/>
          <w:szCs w:val="28"/>
        </w:rPr>
        <w:t>исправлений в градостроительный план земельного участка.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642"/>
      </w:tblGrid>
      <w:tr w:rsidR="00461142" w:rsidTr="00461142">
        <w:tc>
          <w:tcPr>
            <w:tcW w:w="1526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96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 xml:space="preserve">во внесении исправлений </w:t>
            </w:r>
            <w:proofErr w:type="gramStart"/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адостроительный план земельного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участка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42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во внесении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исправлений в градостроительный план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461142" w:rsidTr="00461142">
        <w:tc>
          <w:tcPr>
            <w:tcW w:w="1526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заявителя кругу лиц,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642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61142" w:rsidTr="00461142">
        <w:tc>
          <w:tcPr>
            <w:tcW w:w="1526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9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факта допущения опечаток и ошибок в </w:t>
            </w:r>
            <w:r w:rsidRPr="00461142">
              <w:rPr>
                <w:rFonts w:ascii="Times New Roman" w:hAnsi="Times New Roman" w:cs="Times New Roman"/>
                <w:sz w:val="24"/>
                <w:szCs w:val="24"/>
              </w:rPr>
              <w:t>градостроительном плане земельного участка</w:t>
            </w:r>
          </w:p>
        </w:tc>
        <w:tc>
          <w:tcPr>
            <w:tcW w:w="4642" w:type="dxa"/>
          </w:tcPr>
          <w:p w:rsidR="00461142" w:rsidRPr="00461142" w:rsidRDefault="00461142" w:rsidP="0046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Вы вправе повторно обратиться с заявл</w:t>
      </w:r>
      <w:r w:rsidR="00944BA6">
        <w:rPr>
          <w:rFonts w:ascii="Times New Roman" w:hAnsi="Times New Roman" w:cs="Times New Roman"/>
          <w:sz w:val="24"/>
          <w:szCs w:val="24"/>
        </w:rPr>
        <w:t xml:space="preserve">ением об исправлении допущенных </w:t>
      </w:r>
      <w:r w:rsidRPr="00461142">
        <w:rPr>
          <w:rFonts w:ascii="Times New Roman" w:hAnsi="Times New Roman" w:cs="Times New Roman"/>
          <w:sz w:val="24"/>
          <w:szCs w:val="24"/>
        </w:rPr>
        <w:t xml:space="preserve">опечаток и ошибок в градостроительном плане земельного участка </w:t>
      </w:r>
      <w:r w:rsidR="00944BA6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461142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142">
        <w:rPr>
          <w:rFonts w:ascii="Times New Roman" w:hAnsi="Times New Roman" w:cs="Times New Roman"/>
          <w:sz w:val="24"/>
          <w:szCs w:val="24"/>
        </w:rPr>
        <w:t>Данный отказ может быть обжал</w:t>
      </w:r>
      <w:r w:rsidR="00944BA6">
        <w:rPr>
          <w:rFonts w:ascii="Times New Roman" w:hAnsi="Times New Roman" w:cs="Times New Roman"/>
          <w:sz w:val="24"/>
          <w:szCs w:val="24"/>
        </w:rPr>
        <w:t xml:space="preserve">ован в досудебном порядке путем </w:t>
      </w:r>
      <w:r w:rsidRPr="00461142">
        <w:rPr>
          <w:rFonts w:ascii="Times New Roman" w:hAnsi="Times New Roman" w:cs="Times New Roman"/>
          <w:sz w:val="24"/>
          <w:szCs w:val="24"/>
        </w:rPr>
        <w:t>направления жалобы в ______________________</w:t>
      </w:r>
      <w:r w:rsidR="00944BA6">
        <w:rPr>
          <w:rFonts w:ascii="Times New Roman" w:hAnsi="Times New Roman" w:cs="Times New Roman"/>
          <w:sz w:val="24"/>
          <w:szCs w:val="24"/>
        </w:rPr>
        <w:t xml:space="preserve">____________________________, а </w:t>
      </w:r>
      <w:r w:rsidRPr="00461142">
        <w:rPr>
          <w:rFonts w:ascii="Times New Roman" w:hAnsi="Times New Roman" w:cs="Times New Roman"/>
          <w:sz w:val="24"/>
          <w:szCs w:val="24"/>
        </w:rPr>
        <w:t>также в судебном порядке.</w:t>
      </w:r>
      <w:proofErr w:type="gramEnd"/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Дополнительно информируем:_______________________</w:t>
      </w:r>
      <w:r w:rsidR="00944BA6">
        <w:rPr>
          <w:rFonts w:ascii="Times New Roman" w:hAnsi="Times New Roman" w:cs="Times New Roman"/>
          <w:sz w:val="24"/>
          <w:szCs w:val="24"/>
        </w:rPr>
        <w:t>______________</w:t>
      </w:r>
      <w:r w:rsidRPr="00461142">
        <w:rPr>
          <w:rFonts w:ascii="Times New Roman" w:hAnsi="Times New Roman" w:cs="Times New Roman"/>
          <w:sz w:val="24"/>
          <w:szCs w:val="24"/>
        </w:rPr>
        <w:t>________________</w:t>
      </w:r>
    </w:p>
    <w:p w:rsidR="00461142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44BA6">
        <w:rPr>
          <w:rFonts w:ascii="Times New Roman" w:hAnsi="Times New Roman" w:cs="Times New Roman"/>
          <w:sz w:val="24"/>
          <w:szCs w:val="24"/>
        </w:rPr>
        <w:t>___________</w:t>
      </w:r>
      <w:r w:rsidRPr="00461142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461142" w:rsidRPr="00944BA6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4BA6">
        <w:rPr>
          <w:rFonts w:ascii="Times New Roman" w:hAnsi="Times New Roman" w:cs="Times New Roman"/>
        </w:rPr>
        <w:t>(указывается информация, необходимая для устранения причин о</w:t>
      </w:r>
      <w:r w:rsidR="00944BA6" w:rsidRPr="00944BA6">
        <w:rPr>
          <w:rFonts w:ascii="Times New Roman" w:hAnsi="Times New Roman" w:cs="Times New Roman"/>
        </w:rPr>
        <w:t xml:space="preserve">тказа во внесении исправлений в </w:t>
      </w:r>
      <w:r w:rsidRPr="00944BA6">
        <w:rPr>
          <w:rFonts w:ascii="Times New Roman" w:hAnsi="Times New Roman" w:cs="Times New Roman"/>
        </w:rPr>
        <w:t>градостроительный план земельного участка, а также иная дополнительная информация при наличии)</w:t>
      </w:r>
    </w:p>
    <w:p w:rsidR="00944BA6" w:rsidRDefault="00944BA6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___________________________  ___________________________</w:t>
      </w:r>
    </w:p>
    <w:p w:rsidR="00461142" w:rsidRPr="00461142" w:rsidRDefault="00944BA6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461142" w:rsidRPr="00461142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1142" w:rsidRPr="00461142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142" w:rsidRPr="0046114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87D3E" w:rsidRPr="00461142" w:rsidRDefault="00461142" w:rsidP="0046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Дата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ФОРМА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44BA6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944BA6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BA6">
        <w:rPr>
          <w:rFonts w:ascii="Times New Roman" w:hAnsi="Times New Roman" w:cs="Times New Roman"/>
          <w:b/>
          <w:bCs/>
          <w:sz w:val="28"/>
          <w:szCs w:val="28"/>
        </w:rPr>
        <w:t>о выдаче дубликата градостроительного плана земельного участка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44BA6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87D3E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44BA6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44BA6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proofErr w:type="gramEnd"/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5067"/>
      </w:tblGrid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заявителем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</w:t>
            </w:r>
            <w:r w:rsidR="00AA5A91">
              <w:rPr>
                <w:rFonts w:ascii="Times New Roman" w:hAnsi="Times New Roman" w:cs="Times New Roman"/>
                <w:sz w:val="24"/>
                <w:szCs w:val="24"/>
              </w:rPr>
              <w:t xml:space="preserve">случае, если заявитель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предпринимателя, в случае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gramEnd"/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если заявителем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944BA6" w:rsidRDefault="00944BA6" w:rsidP="00AA5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AA5A91" w:rsidRPr="00944BA6" w:rsidRDefault="00AA5A91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4BA6" w:rsidTr="00AA5A91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067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Default="00AA5A91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A6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выданном градостроительном плане земельного участка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099"/>
        <w:gridCol w:w="2535"/>
      </w:tblGrid>
      <w:tr w:rsidR="00944BA6" w:rsidTr="00944BA6">
        <w:tc>
          <w:tcPr>
            <w:tcW w:w="1242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B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Орган, выдавший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</w:p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099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535" w:type="dxa"/>
          </w:tcPr>
          <w:p w:rsidR="00944BA6" w:rsidRP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944BA6" w:rsidTr="00944BA6">
        <w:tc>
          <w:tcPr>
            <w:tcW w:w="1242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9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2495" w:rsidRDefault="00D02495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944BA6" w:rsidRDefault="00944BA6" w:rsidP="0094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Прошу выдать дубликат градостроительного плана земельного участка.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:rsidR="00944BA6" w:rsidRP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944BA6" w:rsidRPr="00461142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944BA6" w:rsidTr="0074717B">
        <w:tc>
          <w:tcPr>
            <w:tcW w:w="9096" w:type="dxa"/>
          </w:tcPr>
          <w:p w:rsidR="00944BA6" w:rsidRPr="00D87D3E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BA6" w:rsidTr="0074717B">
        <w:tc>
          <w:tcPr>
            <w:tcW w:w="9096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944BA6" w:rsidRPr="00D87D3E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BA6" w:rsidTr="0074717B">
        <w:tc>
          <w:tcPr>
            <w:tcW w:w="9096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944BA6" w:rsidRPr="00D87D3E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BA6" w:rsidTr="0074717B">
        <w:tc>
          <w:tcPr>
            <w:tcW w:w="9096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41" w:type="dxa"/>
          </w:tcPr>
          <w:p w:rsidR="00944BA6" w:rsidRDefault="00944BA6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4BA6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4BA6" w:rsidRPr="006F446E" w:rsidRDefault="00944BA6" w:rsidP="0094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944BA6" w:rsidRDefault="00944BA6" w:rsidP="0094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BA6" w:rsidRDefault="0094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Default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ФОРМА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D024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>, ОГРНИП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2495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02495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249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0249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дубликата градостроительного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плана земельного участка </w:t>
      </w:r>
      <w:proofErr w:type="gramStart"/>
      <w:r w:rsidRPr="00D024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2495">
        <w:rPr>
          <w:rFonts w:ascii="Times New Roman" w:hAnsi="Times New Roman" w:cs="Times New Roman"/>
          <w:sz w:val="28"/>
          <w:szCs w:val="28"/>
        </w:rPr>
        <w:t xml:space="preserve"> __________________ № _________________ принято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D02495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решение об отказе в выдаче дубликата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D02495">
        <w:rPr>
          <w:rFonts w:ascii="Times New Roman" w:hAnsi="Times New Roman" w:cs="Times New Roman"/>
          <w:sz w:val="28"/>
          <w:szCs w:val="28"/>
        </w:rPr>
        <w:t>участка.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359"/>
      </w:tblGrid>
      <w:tr w:rsidR="00D02495" w:rsidTr="00D02495">
        <w:tc>
          <w:tcPr>
            <w:tcW w:w="1526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стратив</w:t>
            </w:r>
            <w:proofErr w:type="spellEnd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52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выдаче дубликата градостроительного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359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дубликата градостроительного плана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D02495" w:rsidTr="00D02495">
        <w:tc>
          <w:tcPr>
            <w:tcW w:w="1526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252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</w:t>
            </w:r>
            <w:r w:rsidRPr="00D02495">
              <w:rPr>
                <w:rFonts w:ascii="Times New Roman" w:hAnsi="Times New Roman" w:cs="Times New Roman"/>
                <w:sz w:val="24"/>
                <w:szCs w:val="24"/>
              </w:rPr>
              <w:t>регламента.</w:t>
            </w:r>
          </w:p>
        </w:tc>
        <w:tc>
          <w:tcPr>
            <w:tcW w:w="4359" w:type="dxa"/>
          </w:tcPr>
          <w:p w:rsidR="00D02495" w:rsidRPr="00D02495" w:rsidRDefault="00D02495" w:rsidP="00D02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9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 xml:space="preserve">тка после устранения указанного </w:t>
      </w:r>
      <w:r w:rsidRPr="00D02495">
        <w:rPr>
          <w:rFonts w:ascii="Times New Roman" w:hAnsi="Times New Roman" w:cs="Times New Roman"/>
          <w:sz w:val="28"/>
          <w:szCs w:val="28"/>
        </w:rPr>
        <w:t>нарушения.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Данный отказ может быть обжал</w:t>
      </w:r>
      <w:r>
        <w:rPr>
          <w:rFonts w:ascii="Times New Roman" w:hAnsi="Times New Roman" w:cs="Times New Roman"/>
          <w:sz w:val="28"/>
          <w:szCs w:val="28"/>
        </w:rPr>
        <w:t xml:space="preserve">ован в досудебном порядке путем </w:t>
      </w:r>
      <w:r w:rsidRPr="00D02495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D02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49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02495">
        <w:rPr>
          <w:rFonts w:ascii="Times New Roman" w:hAnsi="Times New Roman" w:cs="Times New Roman"/>
          <w:sz w:val="28"/>
          <w:szCs w:val="28"/>
        </w:rPr>
        <w:t>_____________________________, а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также в судебном порядке.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2495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</w:t>
      </w:r>
      <w:proofErr w:type="gramEnd"/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участка, а также иная дополнительная информация при наличии)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    _______________________________    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02495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0249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Дата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 w:rsidRPr="00AA5A9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D02495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ФОРМА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249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2495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b/>
          <w:bCs/>
          <w:sz w:val="28"/>
          <w:szCs w:val="28"/>
        </w:rPr>
        <w:t>участка без рассмотрения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                                                                                    </w:t>
      </w:r>
      <w:r w:rsidRPr="00D02495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02495" w:rsidRP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Прошу оставить заявление о выдаче град</w:t>
      </w:r>
      <w:r>
        <w:rPr>
          <w:rFonts w:ascii="Times New Roman" w:hAnsi="Times New Roman" w:cs="Times New Roman"/>
          <w:sz w:val="28"/>
          <w:szCs w:val="28"/>
        </w:rPr>
        <w:t xml:space="preserve">остроительного плана земельного </w:t>
      </w:r>
      <w:r w:rsidRPr="00D02495">
        <w:rPr>
          <w:rFonts w:ascii="Times New Roman" w:hAnsi="Times New Roman" w:cs="Times New Roman"/>
          <w:sz w:val="28"/>
          <w:szCs w:val="28"/>
        </w:rPr>
        <w:t xml:space="preserve">участка </w:t>
      </w:r>
      <w:proofErr w:type="gramStart"/>
      <w:r w:rsidRPr="00D024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2495">
        <w:rPr>
          <w:rFonts w:ascii="Times New Roman" w:hAnsi="Times New Roman" w:cs="Times New Roman"/>
          <w:sz w:val="28"/>
          <w:szCs w:val="28"/>
        </w:rPr>
        <w:t xml:space="preserve"> ___________ №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02495">
        <w:rPr>
          <w:rFonts w:ascii="Times New Roman" w:hAnsi="Times New Roman" w:cs="Times New Roman"/>
          <w:sz w:val="28"/>
          <w:szCs w:val="28"/>
        </w:rPr>
        <w:t>___ без рассмотрения.</w:t>
      </w: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95" w:rsidRDefault="00D02495" w:rsidP="00D02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44BA6">
        <w:rPr>
          <w:rFonts w:ascii="Times New Roman" w:hAnsi="Times New Roman" w:cs="Times New Roman"/>
          <w:b/>
          <w:sz w:val="28"/>
          <w:szCs w:val="28"/>
        </w:rPr>
        <w:t>1. Сведения о заявителе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5067"/>
      </w:tblGrid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заявителем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указываются в случае, если заявитель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предпринимателя, в случае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gramEnd"/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если заявителем является </w:t>
            </w: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2495" w:rsidTr="0074717B">
        <w:tc>
          <w:tcPr>
            <w:tcW w:w="1242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D02495" w:rsidRPr="00944BA6" w:rsidRDefault="00D0249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BA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5067" w:type="dxa"/>
          </w:tcPr>
          <w:p w:rsidR="00D02495" w:rsidRDefault="00D0249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02495" w:rsidRDefault="00D0249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 w:rsidRPr="00AA5A9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092885" w:rsidRPr="00944BA6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__________________________________________________________</w:t>
      </w:r>
    </w:p>
    <w:p w:rsidR="00092885" w:rsidRPr="00944BA6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A6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092885" w:rsidRPr="00461142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1041"/>
      </w:tblGrid>
      <w:tr w:rsidR="00092885" w:rsidTr="0074717B">
        <w:tc>
          <w:tcPr>
            <w:tcW w:w="9096" w:type="dxa"/>
          </w:tcPr>
          <w:p w:rsidR="00092885" w:rsidRPr="00D87D3E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885" w:rsidTr="0074717B">
        <w:tc>
          <w:tcPr>
            <w:tcW w:w="9096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092885" w:rsidRPr="00D87D3E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885" w:rsidTr="0074717B">
        <w:tc>
          <w:tcPr>
            <w:tcW w:w="9096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092885" w:rsidRPr="00D87D3E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885" w:rsidTr="0074717B">
        <w:tc>
          <w:tcPr>
            <w:tcW w:w="9096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041" w:type="dxa"/>
          </w:tcPr>
          <w:p w:rsidR="00092885" w:rsidRDefault="00092885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2885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2885" w:rsidRPr="006F446E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02495">
        <w:rPr>
          <w:rFonts w:ascii="Times New Roman" w:hAnsi="Times New Roman" w:cs="Times New Roman"/>
          <w:sz w:val="28"/>
          <w:szCs w:val="28"/>
        </w:rPr>
        <w:t>ФОРМА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D024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 w:rsidR="00AA5A91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>, ОГРНИП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2495">
        <w:rPr>
          <w:rFonts w:ascii="Times New Roman" w:hAnsi="Times New Roman" w:cs="Times New Roman"/>
          <w:sz w:val="20"/>
          <w:szCs w:val="20"/>
        </w:rPr>
        <w:t>(для физического лица, зарегистрированного в качестве</w:t>
      </w:r>
      <w:proofErr w:type="gramEnd"/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02495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 xml:space="preserve">лица, полное наименование заявителя, ИНН, ОГРН – </w:t>
      </w:r>
      <w:proofErr w:type="gramStart"/>
      <w:r w:rsidRPr="00D02495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495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02495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092885" w:rsidRPr="00D0249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02495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288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9288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885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885">
        <w:rPr>
          <w:rFonts w:ascii="Times New Roman" w:hAnsi="Times New Roman" w:cs="Times New Roman"/>
          <w:b/>
          <w:bCs/>
          <w:sz w:val="28"/>
          <w:szCs w:val="28"/>
        </w:rPr>
        <w:t>участка без рассмотрения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 xml:space="preserve">На основании Вашего заявления </w:t>
      </w:r>
      <w:proofErr w:type="gramStart"/>
      <w:r w:rsidRPr="000928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885">
        <w:rPr>
          <w:rFonts w:ascii="Times New Roman" w:hAnsi="Times New Roman" w:cs="Times New Roman"/>
          <w:sz w:val="28"/>
          <w:szCs w:val="28"/>
        </w:rPr>
        <w:t xml:space="preserve"> _________ 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2885">
        <w:rPr>
          <w:rFonts w:ascii="Times New Roman" w:hAnsi="Times New Roman" w:cs="Times New Roman"/>
          <w:sz w:val="28"/>
          <w:szCs w:val="28"/>
        </w:rPr>
        <w:t>______ об оставлении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заявления о выдаче градостроительно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земельного участка без </w:t>
      </w:r>
      <w:r w:rsidRPr="00092885">
        <w:rPr>
          <w:rFonts w:ascii="Times New Roman" w:hAnsi="Times New Roman" w:cs="Times New Roman"/>
          <w:sz w:val="28"/>
          <w:szCs w:val="28"/>
        </w:rPr>
        <w:t>рассмотрения __________________________________________________________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885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принято решение об оставлении заявления о выдаче градостроительного плана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Pr="000928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2885">
        <w:rPr>
          <w:rFonts w:ascii="Times New Roman" w:hAnsi="Times New Roman" w:cs="Times New Roman"/>
          <w:sz w:val="28"/>
          <w:szCs w:val="28"/>
        </w:rPr>
        <w:t xml:space="preserve"> __________ № __________ без рассмотрения.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__________________________________   _____________________________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092885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9288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Дата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A5A91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A5A91">
        <w:rPr>
          <w:rFonts w:ascii="Times New Roman" w:hAnsi="Times New Roman" w:cs="Times New Roman"/>
          <w:sz w:val="13"/>
          <w:szCs w:val="13"/>
        </w:rPr>
        <w:t xml:space="preserve"> </w:t>
      </w:r>
      <w:r w:rsidRPr="00AA5A91">
        <w:rPr>
          <w:rFonts w:ascii="Times New Roman" w:hAnsi="Times New Roman" w:cs="Times New Roman"/>
          <w:sz w:val="20"/>
          <w:szCs w:val="20"/>
        </w:rPr>
        <w:t>статьи 57</w:t>
      </w:r>
      <w:r w:rsidRPr="00AA5A9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AA5A91" w:rsidRPr="00AA5A91" w:rsidRDefault="00AA5A91" w:rsidP="00AA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91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A2" w:rsidRDefault="00AF21A2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21A2" w:rsidSect="00AF21A2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092885" w:rsidRDefault="00092885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5109D6" w:rsidRDefault="005109D6" w:rsidP="0009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3"/>
        <w:gridCol w:w="2422"/>
        <w:gridCol w:w="1712"/>
        <w:gridCol w:w="1946"/>
        <w:gridCol w:w="1902"/>
        <w:gridCol w:w="2405"/>
        <w:gridCol w:w="2266"/>
      </w:tblGrid>
      <w:tr w:rsidR="006406F0" w:rsidTr="006406F0">
        <w:tc>
          <w:tcPr>
            <w:tcW w:w="221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686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743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014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69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действия/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9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60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74717B" w:rsidRPr="0074717B" w:rsidRDefault="0074717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6406F0" w:rsidTr="006406F0">
        <w:tc>
          <w:tcPr>
            <w:tcW w:w="221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717B" w:rsidTr="0074717B">
        <w:tc>
          <w:tcPr>
            <w:tcW w:w="14786" w:type="dxa"/>
            <w:gridSpan w:val="7"/>
          </w:tcPr>
          <w:p w:rsidR="0074717B" w:rsidRPr="0074717B" w:rsidRDefault="0074717B" w:rsidP="00747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6406F0" w:rsidRPr="0085662B" w:rsidTr="006406F0">
        <w:tc>
          <w:tcPr>
            <w:tcW w:w="2212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686" w:type="dxa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85662B" w:rsidRPr="0085662B" w:rsidRDefault="0085662B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743" w:type="dxa"/>
            <w:vMerge w:val="restart"/>
          </w:tcPr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014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льной)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69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902" w:type="dxa"/>
            <w:vMerge w:val="restart"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vMerge w:val="restart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должностного лица,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ответственного за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85662B" w:rsidRPr="0085662B" w:rsidRDefault="0085662B" w:rsidP="00747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6406F0" w:rsidRPr="0085662B" w:rsidTr="006406F0">
        <w:tc>
          <w:tcPr>
            <w:tcW w:w="2212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85662B" w:rsidRPr="0085662B" w:rsidRDefault="0085662B" w:rsidP="00747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662B" w:rsidRDefault="0085662B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r w:rsid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="005109D6">
              <w:rPr>
                <w:rFonts w:ascii="Times New Roman" w:hAnsi="Times New Roman" w:cs="Times New Roman"/>
                <w:sz w:val="24"/>
                <w:szCs w:val="24"/>
              </w:rPr>
              <w:t>случаевыявления</w:t>
            </w:r>
            <w:proofErr w:type="spellEnd"/>
            <w:r w:rsidR="005109D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  <w:p w:rsidR="005109D6" w:rsidRPr="0085662B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5662B" w:rsidRPr="0085662B" w:rsidRDefault="0085662B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B9" w:rsidTr="006406F0">
        <w:tc>
          <w:tcPr>
            <w:tcW w:w="2212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85662B" w:rsidRPr="0085662B" w:rsidRDefault="0085662B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r w:rsidR="005109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743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1969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1902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2B" w:rsidTr="001E0714">
        <w:tc>
          <w:tcPr>
            <w:tcW w:w="14786" w:type="dxa"/>
            <w:gridSpan w:val="7"/>
          </w:tcPr>
          <w:p w:rsidR="0085662B" w:rsidRPr="0085662B" w:rsidRDefault="0085662B" w:rsidP="008566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2B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330B9" w:rsidTr="006406F0">
        <w:tc>
          <w:tcPr>
            <w:tcW w:w="2212" w:type="dxa"/>
            <w:vMerge w:val="restart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spell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86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743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014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69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1902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60" w:type="dxa"/>
          </w:tcPr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5109D6" w:rsidRPr="0085662B" w:rsidRDefault="005109D6" w:rsidP="00856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0330B9" w:rsidTr="006406F0">
        <w:tc>
          <w:tcPr>
            <w:tcW w:w="221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743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 или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014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69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/ГИС/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1902" w:type="dxa"/>
          </w:tcPr>
          <w:p w:rsidR="005109D6" w:rsidRP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109D6" w:rsidTr="001E0714">
        <w:tc>
          <w:tcPr>
            <w:tcW w:w="14786" w:type="dxa"/>
            <w:gridSpan w:val="7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0330B9" w:rsidTr="006406F0">
        <w:tc>
          <w:tcPr>
            <w:tcW w:w="221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86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43" w:type="dxa"/>
          </w:tcPr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 9 рабочих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014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69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902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0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5662B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109D6" w:rsidTr="001E0714">
        <w:tc>
          <w:tcPr>
            <w:tcW w:w="14786" w:type="dxa"/>
            <w:gridSpan w:val="7"/>
          </w:tcPr>
          <w:p w:rsidR="005109D6" w:rsidRDefault="005109D6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  <w:p w:rsidR="006406F0" w:rsidRPr="005109D6" w:rsidRDefault="006406F0" w:rsidP="00510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6F0" w:rsidTr="006406F0">
        <w:tc>
          <w:tcPr>
            <w:tcW w:w="2212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86" w:type="dxa"/>
          </w:tcPr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  <w:p w:rsidR="006406F0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 9 рабочих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014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5109D6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5109D6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gramStart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5109D6" w:rsidRPr="005109D6" w:rsidRDefault="006406F0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5109D6" w:rsidRPr="005109D6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969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орган) / ГИС /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902" w:type="dxa"/>
            <w:vMerge w:val="restart"/>
          </w:tcPr>
          <w:p w:rsidR="005109D6" w:rsidRP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0" w:type="dxa"/>
            <w:vMerge w:val="restart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5109D6" w:rsidRPr="005109D6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="005109D6" w:rsidRPr="005109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6406F0" w:rsidTr="006406F0">
        <w:tc>
          <w:tcPr>
            <w:tcW w:w="221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5109D6" w:rsidRPr="005109D6" w:rsidRDefault="005109D6" w:rsidP="0051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743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5109D6" w:rsidRDefault="005109D6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0B9" w:rsidTr="006406F0">
        <w:tc>
          <w:tcPr>
            <w:tcW w:w="2212" w:type="dxa"/>
            <w:vMerge w:val="restart"/>
          </w:tcPr>
          <w:p w:rsid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43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 w:val="restart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стративному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 им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0330B9" w:rsidTr="006406F0">
        <w:tc>
          <w:tcPr>
            <w:tcW w:w="2212" w:type="dxa"/>
            <w:vMerge/>
          </w:tcPr>
          <w:p w:rsid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об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43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6F0" w:rsidTr="006406F0">
        <w:trPr>
          <w:trHeight w:val="377"/>
        </w:trPr>
        <w:tc>
          <w:tcPr>
            <w:tcW w:w="14786" w:type="dxa"/>
            <w:gridSpan w:val="7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0330B9" w:rsidRPr="006406F0" w:rsidTr="006406F0">
        <w:tc>
          <w:tcPr>
            <w:tcW w:w="2212" w:type="dxa"/>
            <w:vMerge w:val="restart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регламента,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686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</w:t>
            </w:r>
          </w:p>
          <w:p w:rsidR="006406F0" w:rsidRPr="006406F0" w:rsidRDefault="006406F0" w:rsidP="0003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743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6406F0" w:rsidRPr="006406F0" w:rsidRDefault="000330B9" w:rsidP="0003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  <w:proofErr w:type="gramEnd"/>
          </w:p>
        </w:tc>
        <w:tc>
          <w:tcPr>
            <w:tcW w:w="2014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69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902" w:type="dxa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330B9" w:rsidRPr="006406F0" w:rsidTr="006406F0">
        <w:tc>
          <w:tcPr>
            <w:tcW w:w="221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30B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="00033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43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 соглашением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2014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69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орган) / АИС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02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gramEnd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льном </w:t>
            </w:r>
            <w:proofErr w:type="gram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также подача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апроса через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0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центра;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330B9" w:rsidRPr="006406F0" w:rsidTr="006406F0">
        <w:tc>
          <w:tcPr>
            <w:tcW w:w="2212" w:type="dxa"/>
            <w:vMerge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743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6406F0" w:rsidRPr="006406F0" w:rsidRDefault="006406F0" w:rsidP="0003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14" w:type="dxa"/>
          </w:tcPr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0330B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406F0" w:rsidRPr="006406F0" w:rsidRDefault="000330B9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69" w:type="dxa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902" w:type="dxa"/>
          </w:tcPr>
          <w:p w:rsidR="006406F0" w:rsidRPr="006406F0" w:rsidRDefault="006406F0" w:rsidP="00092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6406F0" w:rsidRPr="006406F0" w:rsidRDefault="006406F0" w:rsidP="00640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6406F0" w:rsidRPr="006406F0" w:rsidRDefault="000330B9" w:rsidP="00033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на личный кабинет на Едином </w:t>
            </w:r>
            <w:r w:rsidR="006406F0"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</w:tr>
    </w:tbl>
    <w:p w:rsidR="00092885" w:rsidRPr="00092885" w:rsidRDefault="00092885" w:rsidP="00092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885" w:rsidRPr="00D02495" w:rsidRDefault="00092885" w:rsidP="00D0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885" w:rsidRPr="00D02495" w:rsidSect="00AF21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73" w:rsidRDefault="00376F73" w:rsidP="006F446E">
      <w:pPr>
        <w:spacing w:after="0" w:line="240" w:lineRule="auto"/>
      </w:pPr>
      <w:r>
        <w:separator/>
      </w:r>
    </w:p>
  </w:endnote>
  <w:endnote w:type="continuationSeparator" w:id="0">
    <w:p w:rsidR="00376F73" w:rsidRDefault="00376F73" w:rsidP="006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776921"/>
      <w:docPartObj>
        <w:docPartGallery w:val="Page Numbers (Bottom of Page)"/>
        <w:docPartUnique/>
      </w:docPartObj>
    </w:sdtPr>
    <w:sdtContent>
      <w:p w:rsidR="00AF21A2" w:rsidRDefault="00AF21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27">
          <w:rPr>
            <w:noProof/>
          </w:rPr>
          <w:t>50</w:t>
        </w:r>
        <w:r>
          <w:fldChar w:fldCharType="end"/>
        </w:r>
      </w:p>
    </w:sdtContent>
  </w:sdt>
  <w:p w:rsidR="00AF21A2" w:rsidRDefault="00AF21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73" w:rsidRDefault="00376F73" w:rsidP="006F446E">
      <w:pPr>
        <w:spacing w:after="0" w:line="240" w:lineRule="auto"/>
      </w:pPr>
      <w:r>
        <w:separator/>
      </w:r>
    </w:p>
  </w:footnote>
  <w:footnote w:type="continuationSeparator" w:id="0">
    <w:p w:rsidR="00376F73" w:rsidRDefault="00376F73" w:rsidP="006F4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0B"/>
    <w:rsid w:val="00023672"/>
    <w:rsid w:val="000330B9"/>
    <w:rsid w:val="00041F8B"/>
    <w:rsid w:val="00054B27"/>
    <w:rsid w:val="00092885"/>
    <w:rsid w:val="001E0714"/>
    <w:rsid w:val="001E470C"/>
    <w:rsid w:val="00205459"/>
    <w:rsid w:val="0027433E"/>
    <w:rsid w:val="00355F8F"/>
    <w:rsid w:val="00376F73"/>
    <w:rsid w:val="00392F2F"/>
    <w:rsid w:val="00461142"/>
    <w:rsid w:val="004674B8"/>
    <w:rsid w:val="00491F2F"/>
    <w:rsid w:val="004A71B8"/>
    <w:rsid w:val="005109D6"/>
    <w:rsid w:val="005E241C"/>
    <w:rsid w:val="006406F0"/>
    <w:rsid w:val="0069350B"/>
    <w:rsid w:val="006C3D4F"/>
    <w:rsid w:val="006F446E"/>
    <w:rsid w:val="0074717B"/>
    <w:rsid w:val="00777CA6"/>
    <w:rsid w:val="0085662B"/>
    <w:rsid w:val="00870CE4"/>
    <w:rsid w:val="008C18DB"/>
    <w:rsid w:val="00944BA6"/>
    <w:rsid w:val="009508A0"/>
    <w:rsid w:val="009960C3"/>
    <w:rsid w:val="009A472E"/>
    <w:rsid w:val="009C4D59"/>
    <w:rsid w:val="009D3154"/>
    <w:rsid w:val="00A40051"/>
    <w:rsid w:val="00AA5A91"/>
    <w:rsid w:val="00AF21A2"/>
    <w:rsid w:val="00B63283"/>
    <w:rsid w:val="00B90F0B"/>
    <w:rsid w:val="00C636B1"/>
    <w:rsid w:val="00CA047A"/>
    <w:rsid w:val="00CB183D"/>
    <w:rsid w:val="00CC7662"/>
    <w:rsid w:val="00D02495"/>
    <w:rsid w:val="00D87D3E"/>
    <w:rsid w:val="00DA0BE8"/>
    <w:rsid w:val="00E26722"/>
    <w:rsid w:val="00E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8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46E"/>
  </w:style>
  <w:style w:type="paragraph" w:styleId="a7">
    <w:name w:val="footer"/>
    <w:basedOn w:val="a"/>
    <w:link w:val="a8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46E"/>
  </w:style>
  <w:style w:type="paragraph" w:styleId="a9">
    <w:name w:val="Balloon Text"/>
    <w:basedOn w:val="a"/>
    <w:link w:val="aa"/>
    <w:uiPriority w:val="99"/>
    <w:semiHidden/>
    <w:unhideWhenUsed/>
    <w:rsid w:val="00D8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8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46E"/>
  </w:style>
  <w:style w:type="paragraph" w:styleId="a7">
    <w:name w:val="footer"/>
    <w:basedOn w:val="a"/>
    <w:link w:val="a8"/>
    <w:uiPriority w:val="99"/>
    <w:unhideWhenUsed/>
    <w:rsid w:val="006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46E"/>
  </w:style>
  <w:style w:type="paragraph" w:styleId="a9">
    <w:name w:val="Balloon Text"/>
    <w:basedOn w:val="a"/>
    <w:link w:val="aa"/>
    <w:uiPriority w:val="99"/>
    <w:semiHidden/>
    <w:unhideWhenUsed/>
    <w:rsid w:val="00D8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F392-4B92-4494-AB80-284AF809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16047</Words>
  <Characters>91474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16</cp:revision>
  <dcterms:created xsi:type="dcterms:W3CDTF">2022-03-17T08:52:00Z</dcterms:created>
  <dcterms:modified xsi:type="dcterms:W3CDTF">2022-04-11T08:41:00Z</dcterms:modified>
</cp:coreProperties>
</file>