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5" w:rsidRDefault="006A5175" w:rsidP="006A5175">
      <w:pPr>
        <w:pStyle w:val="a5"/>
        <w:spacing w:before="0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75" w:rsidRDefault="006A5175" w:rsidP="006A5175">
      <w:pPr>
        <w:pStyle w:val="a5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РОМОДАНОВСКОГО СЕЛЬСКОГО ПОСЕЛЕНИЯ ГЛИНКОВСКОГО РАЙОНА СМОЛЕНСКОЙ ОБЛАСТИ</w:t>
      </w:r>
    </w:p>
    <w:p w:rsidR="006A5175" w:rsidRDefault="006A5175" w:rsidP="006A5175">
      <w:pPr>
        <w:pStyle w:val="a5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 xml:space="preserve"> Е Ш Е Н И Е </w:t>
      </w:r>
    </w:p>
    <w:p w:rsidR="00E42844" w:rsidRDefault="00E42844" w:rsidP="00E42844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"10" октября 2017 года                                                             № </w:t>
      </w:r>
      <w:r w:rsidR="00903918">
        <w:rPr>
          <w:sz w:val="28"/>
          <w:szCs w:val="28"/>
        </w:rPr>
        <w:t>28</w:t>
      </w:r>
    </w:p>
    <w:p w:rsidR="00E42844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«Об организации деятельности по противодействию коррупции в отношении лиц, замещающих муниципальные должности в Ромодановском сельском поселении</w:t>
      </w:r>
    </w:p>
    <w:p w:rsidR="00E42844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Глинковского района Смоленской области»,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Ромодановского сельского поселения Глинковского района Смоленской области №6 от 25.03.2016г. </w:t>
      </w:r>
    </w:p>
    <w:p w:rsidR="00E42844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844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</w:p>
    <w:p w:rsidR="00E42844" w:rsidRPr="00E42844" w:rsidRDefault="00E42844" w:rsidP="00E42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Ромодановского сельского поселения </w:t>
      </w:r>
    </w:p>
    <w:p w:rsidR="00E42844" w:rsidRDefault="00E42844" w:rsidP="00E42844">
      <w:pPr>
        <w:ind w:firstLine="709"/>
        <w:jc w:val="both"/>
        <w:rPr>
          <w:sz w:val="28"/>
          <w:szCs w:val="28"/>
        </w:rPr>
      </w:pPr>
    </w:p>
    <w:p w:rsidR="00E42844" w:rsidRDefault="00E42844" w:rsidP="00E42844">
      <w:pPr>
        <w:pStyle w:val="ConsPlusNormal"/>
        <w:ind w:firstLine="709"/>
        <w:jc w:val="both"/>
      </w:pPr>
    </w:p>
    <w:p w:rsidR="00E42844" w:rsidRDefault="00E42844" w:rsidP="00E42844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E42844" w:rsidRDefault="00E42844" w:rsidP="00E42844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Положение о порядке представления лицами, замещающими муниципальные должности в Ромодановском сельском поселении Глинковского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>
        <w:rPr>
          <w:bCs/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указанных сведений и 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размещении на официальном сайте Администрации муниципального образования "Глинковский район</w:t>
      </w:r>
      <w:proofErr w:type="gramEnd"/>
      <w:r>
        <w:rPr>
          <w:bCs/>
          <w:sz w:val="28"/>
          <w:szCs w:val="28"/>
        </w:rPr>
        <w:t xml:space="preserve">" Смоленской области; </w:t>
      </w:r>
      <w:r>
        <w:rPr>
          <w:sz w:val="20"/>
          <w:szCs w:val="20"/>
        </w:rPr>
        <w:t xml:space="preserve">  </w:t>
      </w:r>
    </w:p>
    <w:p w:rsidR="00E42844" w:rsidRDefault="00E42844" w:rsidP="00E42844">
      <w:pPr>
        <w:spacing w:line="305" w:lineRule="atLeast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75">
        <w:rPr>
          <w:rFonts w:ascii="Times New Roman" w:hAnsi="Times New Roman" w:cs="Times New Roman"/>
          <w:sz w:val="28"/>
          <w:szCs w:val="28"/>
        </w:rPr>
        <w:lastRenderedPageBreak/>
        <w:t>1.1. раздел 2 дополнить пунктом 6: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</w:t>
      </w:r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представляемые в соответствии с частями 1 и 1.1 настоящей статьи, относятся к информации ограниченного доступа. </w:t>
      </w:r>
      <w:proofErr w:type="gramStart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</w:t>
      </w:r>
      <w:proofErr w:type="spellStart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</w:t>
      </w:r>
      <w:proofErr w:type="gramEnd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</w:t>
      </w:r>
      <w:proofErr w:type="gramEnd"/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</w:t>
      </w:r>
      <w:r w:rsid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 государственной тайне</w:t>
      </w:r>
      <w:r w:rsidRPr="00E42844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A5175" w:rsidRPr="006A5175" w:rsidRDefault="006A5175" w:rsidP="006A5175">
      <w:pPr>
        <w:spacing w:line="305" w:lineRule="atLeast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3 дополнить словами:</w:t>
      </w:r>
      <w:r w:rsidRPr="006A51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</w:t>
      </w:r>
      <w:proofErr w:type="gramEnd"/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самостоятельно или путем направления запроса в федеральные органы исполнительной власти,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осуществление оперативно-ро</w:t>
      </w:r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</w:t>
      </w:r>
      <w:proofErr w:type="gramStart"/>
      <w:r w:rsidRPr="006A5175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6A5175" w:rsidRDefault="006A5175" w:rsidP="006A5175"/>
    <w:p w:rsidR="00E42844" w:rsidRDefault="006A5175" w:rsidP="00E42844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844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 обнародованию путем размещения на официальном сайте Администрации муниципального образования "Глинковский район" Смоленской области в сети Интернет.</w:t>
      </w:r>
    </w:p>
    <w:p w:rsidR="00E42844" w:rsidRDefault="006A5175" w:rsidP="00E42844">
      <w:pPr>
        <w:pStyle w:val="a4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284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обнародования.</w:t>
      </w: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Ромодановского сельского поселения</w:t>
      </w: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М.А.</w:t>
      </w:r>
      <w:r w:rsidR="006A5175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</w:t>
      </w:r>
    </w:p>
    <w:p w:rsidR="00E42844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203AAF" w:rsidRDefault="00E42844" w:rsidP="00E42844">
      <w:r>
        <w:rPr>
          <w:rFonts w:hint="eastAsia"/>
          <w:sz w:val="28"/>
          <w:szCs w:val="28"/>
        </w:rPr>
        <w:t xml:space="preserve">                                                                                 </w:t>
      </w:r>
    </w:p>
    <w:sectPr w:rsidR="0020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4"/>
    <w:rsid w:val="00203AAF"/>
    <w:rsid w:val="006A5175"/>
    <w:rsid w:val="00903918"/>
    <w:rsid w:val="00E42844"/>
    <w:rsid w:val="00E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2844"/>
    <w:rPr>
      <w:color w:val="000080"/>
      <w:u w:val="single"/>
    </w:rPr>
  </w:style>
  <w:style w:type="paragraph" w:styleId="a4">
    <w:name w:val="List Paragraph"/>
    <w:basedOn w:val="a"/>
    <w:qFormat/>
    <w:rsid w:val="00E42844"/>
    <w:pPr>
      <w:ind w:left="720"/>
    </w:pPr>
  </w:style>
  <w:style w:type="paragraph" w:customStyle="1" w:styleId="4">
    <w:name w:val="Основной текст4"/>
    <w:basedOn w:val="a"/>
    <w:rsid w:val="00E4284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42844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42844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E42844"/>
    <w:pPr>
      <w:spacing w:before="280" w:after="280"/>
    </w:pPr>
  </w:style>
  <w:style w:type="paragraph" w:styleId="a5">
    <w:name w:val="Normal (Web)"/>
    <w:basedOn w:val="a"/>
    <w:rsid w:val="006A5175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A5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175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2844"/>
    <w:rPr>
      <w:color w:val="000080"/>
      <w:u w:val="single"/>
    </w:rPr>
  </w:style>
  <w:style w:type="paragraph" w:styleId="a4">
    <w:name w:val="List Paragraph"/>
    <w:basedOn w:val="a"/>
    <w:qFormat/>
    <w:rsid w:val="00E42844"/>
    <w:pPr>
      <w:ind w:left="720"/>
    </w:pPr>
  </w:style>
  <w:style w:type="paragraph" w:customStyle="1" w:styleId="4">
    <w:name w:val="Основной текст4"/>
    <w:basedOn w:val="a"/>
    <w:rsid w:val="00E4284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42844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42844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E42844"/>
    <w:pPr>
      <w:spacing w:before="280" w:after="280"/>
    </w:pPr>
  </w:style>
  <w:style w:type="paragraph" w:styleId="a5">
    <w:name w:val="Normal (Web)"/>
    <w:basedOn w:val="a"/>
    <w:rsid w:val="006A5175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A5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175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B633-F61D-4607-A022-3BF89ED9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dcterms:created xsi:type="dcterms:W3CDTF">2017-12-01T12:09:00Z</dcterms:created>
  <dcterms:modified xsi:type="dcterms:W3CDTF">2017-12-01T12:09:00Z</dcterms:modified>
</cp:coreProperties>
</file>