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733425" cy="819150"/>
            <wp:effectExtent l="0" t="0" r="9525" b="0"/>
            <wp:docPr id="1" name="Рисунок 1" descr="https://docviewer.yandex.ru/view/0/htmlimage?id=wan-faweld4mu5ycx0l2jbsoapsidgh61gvhejqtgn5iysi9hi6v8nme1ky5xefs1rnosa17bfjcjpzfw4w952r16as0d5ndq37t38r&amp;name=image-ME2sntTJo2a4bAAq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an-faweld4mu5ycx0l2jbsoapsidgh61gvhejqtgn5iysi9hi6v8nme1ky5xefs1rnosa17bfjcjpzfw4w952r16as0d5ndq37t38r&amp;name=image-ME2sntTJo2a4bAAqVJ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1E" w:rsidRDefault="0013371E" w:rsidP="0061301A">
      <w:pPr>
        <w:pStyle w:val="western"/>
        <w:shd w:val="clear" w:color="auto" w:fill="FFFFFF"/>
        <w:spacing w:after="0" w:afterAutospacing="0"/>
        <w:ind w:hanging="284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 Е Ш Е Н И Е</w:t>
      </w:r>
    </w:p>
    <w:p w:rsidR="0013371E" w:rsidRDefault="0013371E" w:rsidP="0013371E">
      <w:pPr>
        <w:jc w:val="center"/>
        <w:rPr>
          <w:b/>
          <w:sz w:val="28"/>
          <w:szCs w:val="28"/>
        </w:rPr>
      </w:pPr>
    </w:p>
    <w:p w:rsidR="0013371E" w:rsidRDefault="00D44514" w:rsidP="00133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C917C1">
        <w:rPr>
          <w:rFonts w:ascii="Times New Roman" w:hAnsi="Times New Roman" w:cs="Times New Roman"/>
          <w:b w:val="0"/>
          <w:sz w:val="28"/>
          <w:szCs w:val="28"/>
        </w:rPr>
        <w:t>7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7C1">
        <w:rPr>
          <w:rFonts w:ascii="Times New Roman" w:hAnsi="Times New Roman" w:cs="Times New Roman"/>
          <w:b w:val="0"/>
          <w:sz w:val="28"/>
          <w:szCs w:val="28"/>
        </w:rPr>
        <w:t>ноябр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>я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757998">
        <w:rPr>
          <w:rFonts w:ascii="Times New Roman" w:hAnsi="Times New Roman" w:cs="Times New Roman"/>
          <w:b w:val="0"/>
          <w:sz w:val="28"/>
          <w:szCs w:val="28"/>
        </w:rPr>
        <w:t>2</w:t>
      </w:r>
      <w:r w:rsidR="0013313A">
        <w:rPr>
          <w:rFonts w:ascii="Times New Roman" w:hAnsi="Times New Roman" w:cs="Times New Roman"/>
          <w:b w:val="0"/>
          <w:sz w:val="28"/>
          <w:szCs w:val="28"/>
        </w:rPr>
        <w:t>2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года    № </w:t>
      </w:r>
      <w:r w:rsidR="00C917C1">
        <w:rPr>
          <w:rFonts w:ascii="Times New Roman" w:hAnsi="Times New Roman" w:cs="Times New Roman"/>
          <w:b w:val="0"/>
          <w:sz w:val="28"/>
          <w:szCs w:val="28"/>
        </w:rPr>
        <w:t>42</w:t>
      </w:r>
      <w:r w:rsidR="002A32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371E" w:rsidRDefault="0013371E" w:rsidP="0013371E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71E" w:rsidRDefault="0013371E" w:rsidP="0013371E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размера платы за пользование жилым помещением</w:t>
      </w:r>
      <w:r w:rsidR="00397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(плата за наём)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60B1" w:rsidRPr="002C60B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для нанимателей жилых помещений по договорам социального найма</w:t>
      </w:r>
      <w:r w:rsidR="002C60B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, договорам найма специализированных жилых помещений</w:t>
      </w:r>
      <w:r w:rsidR="002C60B1" w:rsidRP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2A770E">
        <w:rPr>
          <w:rFonts w:ascii="Times New Roman" w:hAnsi="Times New Roman" w:cs="Times New Roman"/>
          <w:b w:val="0"/>
          <w:bCs w:val="0"/>
          <w:sz w:val="28"/>
          <w:szCs w:val="28"/>
        </w:rPr>
        <w:t>жилищного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фонда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55F7" w:rsidRPr="00EF55F7">
        <w:rPr>
          <w:rFonts w:ascii="Times New Roman" w:hAnsi="Times New Roman" w:cs="Times New Roman"/>
          <w:b w:val="0"/>
          <w:sz w:val="28"/>
          <w:szCs w:val="28"/>
        </w:rPr>
        <w:t>Доброминского сельского поселения Глинковского района Смоленской области</w:t>
      </w:r>
      <w:r w:rsidR="00EF55F7">
        <w:rPr>
          <w:sz w:val="28"/>
          <w:szCs w:val="28"/>
        </w:rPr>
        <w:t xml:space="preserve"> 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C917C1">
        <w:rPr>
          <w:rFonts w:ascii="Times New Roman" w:hAnsi="Times New Roman" w:cs="Times New Roman"/>
          <w:b w:val="0"/>
          <w:bCs w:val="0"/>
          <w:sz w:val="28"/>
          <w:szCs w:val="28"/>
        </w:rPr>
        <w:t>первое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полугодие 20</w:t>
      </w:r>
      <w:r w:rsidR="00D54B8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917C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371E" w:rsidRDefault="0013371E" w:rsidP="0013371E">
      <w:pPr>
        <w:tabs>
          <w:tab w:val="left" w:pos="8160"/>
        </w:tabs>
        <w:jc w:val="both"/>
        <w:rPr>
          <w:sz w:val="28"/>
          <w:szCs w:val="28"/>
        </w:rPr>
      </w:pPr>
    </w:p>
    <w:p w:rsidR="0013371E" w:rsidRPr="00397506" w:rsidRDefault="00397506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  <w:r w:rsidRPr="00397506">
        <w:rPr>
          <w:rFonts w:ascii="Times New Roman" w:hAnsi="Times New Roman" w:cs="Times New Roman"/>
        </w:rPr>
        <w:t xml:space="preserve">В соответствии </w:t>
      </w:r>
      <w:r w:rsidRPr="00397506">
        <w:rPr>
          <w:rFonts w:ascii="Times New Roman" w:hAnsi="Times New Roman" w:cs="Times New Roman"/>
          <w:color w:val="000000"/>
          <w:lang w:bidi="ru-RU"/>
        </w:rPr>
        <w:t>с част</w:t>
      </w:r>
      <w:r w:rsidR="00757998">
        <w:rPr>
          <w:rFonts w:ascii="Times New Roman" w:hAnsi="Times New Roman" w:cs="Times New Roman"/>
          <w:color w:val="000000"/>
          <w:lang w:bidi="ru-RU"/>
        </w:rPr>
        <w:t>ями</w:t>
      </w:r>
      <w:r w:rsidRPr="00397506">
        <w:rPr>
          <w:rFonts w:ascii="Times New Roman" w:hAnsi="Times New Roman" w:cs="Times New Roman"/>
          <w:color w:val="000000"/>
          <w:lang w:bidi="ru-RU"/>
        </w:rPr>
        <w:t xml:space="preserve"> 3</w:t>
      </w:r>
      <w:r w:rsidR="00757998">
        <w:rPr>
          <w:rFonts w:ascii="Times New Roman" w:hAnsi="Times New Roman" w:cs="Times New Roman"/>
          <w:color w:val="000000"/>
          <w:lang w:bidi="ru-RU"/>
        </w:rPr>
        <w:t xml:space="preserve"> и 5</w:t>
      </w:r>
      <w:r w:rsidRPr="00397506">
        <w:rPr>
          <w:rFonts w:ascii="Times New Roman" w:hAnsi="Times New Roman" w:cs="Times New Roman"/>
          <w:color w:val="000000"/>
          <w:lang w:bidi="ru-RU"/>
        </w:rPr>
        <w:t xml:space="preserve"> статьи 156</w:t>
      </w:r>
      <w:r w:rsidR="002C60B1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397506">
        <w:rPr>
          <w:rFonts w:ascii="Times New Roman" w:hAnsi="Times New Roman" w:cs="Times New Roman"/>
          <w:color w:val="000000"/>
          <w:lang w:bidi="ru-RU"/>
        </w:rPr>
        <w:t>Жилищного кодекса Российской Федерации</w:t>
      </w:r>
      <w:r w:rsidR="002C60B1">
        <w:rPr>
          <w:rFonts w:ascii="Times New Roman" w:hAnsi="Times New Roman" w:cs="Times New Roman"/>
          <w:color w:val="000000"/>
          <w:lang w:bidi="ru-RU"/>
        </w:rPr>
        <w:t xml:space="preserve"> и</w:t>
      </w:r>
      <w:r w:rsidR="0013371E" w:rsidRPr="00397506">
        <w:rPr>
          <w:rFonts w:ascii="Times New Roman" w:hAnsi="Times New Roman" w:cs="Times New Roman"/>
        </w:rPr>
        <w:t xml:space="preserve"> </w:t>
      </w:r>
      <w:hyperlink r:id="rId9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="0013371E" w:rsidRPr="00397506">
          <w:rPr>
            <w:rStyle w:val="a6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13371E" w:rsidRPr="00397506">
        <w:rPr>
          <w:rFonts w:ascii="Times New Roman" w:hAnsi="Times New Roman" w:cs="Times New Roman"/>
        </w:rPr>
        <w:t xml:space="preserve"> от </w:t>
      </w:r>
      <w:r w:rsidR="002C60B1">
        <w:rPr>
          <w:rFonts w:ascii="Times New Roman" w:hAnsi="Times New Roman" w:cs="Times New Roman"/>
        </w:rPr>
        <w:t>29</w:t>
      </w:r>
      <w:r w:rsidR="0013371E" w:rsidRPr="00397506">
        <w:rPr>
          <w:rFonts w:ascii="Times New Roman" w:hAnsi="Times New Roman" w:cs="Times New Roman"/>
        </w:rPr>
        <w:t>.1</w:t>
      </w:r>
      <w:r w:rsidR="002C60B1">
        <w:rPr>
          <w:rFonts w:ascii="Times New Roman" w:hAnsi="Times New Roman" w:cs="Times New Roman"/>
        </w:rPr>
        <w:t>2</w:t>
      </w:r>
      <w:r w:rsidR="0013371E" w:rsidRPr="00397506">
        <w:rPr>
          <w:rFonts w:ascii="Times New Roman" w:hAnsi="Times New Roman" w:cs="Times New Roman"/>
        </w:rPr>
        <w:t>.200</w:t>
      </w:r>
      <w:r w:rsidR="002C60B1">
        <w:rPr>
          <w:rFonts w:ascii="Times New Roman" w:hAnsi="Times New Roman" w:cs="Times New Roman"/>
        </w:rPr>
        <w:t>4</w:t>
      </w:r>
      <w:r w:rsidR="0013371E" w:rsidRPr="00397506">
        <w:rPr>
          <w:rFonts w:ascii="Times New Roman" w:hAnsi="Times New Roman" w:cs="Times New Roman"/>
        </w:rPr>
        <w:t xml:space="preserve"> N </w:t>
      </w:r>
      <w:r w:rsidR="002C60B1">
        <w:rPr>
          <w:rFonts w:ascii="Times New Roman" w:hAnsi="Times New Roman" w:cs="Times New Roman"/>
        </w:rPr>
        <w:t>188</w:t>
      </w:r>
      <w:r w:rsidR="0013371E" w:rsidRPr="00397506">
        <w:rPr>
          <w:rFonts w:ascii="Times New Roman" w:hAnsi="Times New Roman" w:cs="Times New Roman"/>
        </w:rPr>
        <w:t>-ФЗ</w:t>
      </w:r>
      <w:r w:rsidR="002C60B1">
        <w:rPr>
          <w:rFonts w:ascii="Times New Roman" w:hAnsi="Times New Roman" w:cs="Times New Roman"/>
        </w:rPr>
        <w:t xml:space="preserve"> (</w:t>
      </w:r>
      <w:r w:rsidR="00757998">
        <w:rPr>
          <w:rFonts w:ascii="Times New Roman" w:hAnsi="Times New Roman" w:cs="Times New Roman"/>
        </w:rPr>
        <w:t xml:space="preserve">в </w:t>
      </w:r>
      <w:r w:rsidR="002C60B1">
        <w:rPr>
          <w:rFonts w:ascii="Times New Roman" w:hAnsi="Times New Roman" w:cs="Times New Roman"/>
        </w:rPr>
        <w:t>редакци</w:t>
      </w:r>
      <w:r w:rsidR="00757998">
        <w:rPr>
          <w:rFonts w:ascii="Times New Roman" w:hAnsi="Times New Roman" w:cs="Times New Roman"/>
        </w:rPr>
        <w:t>и</w:t>
      </w:r>
      <w:r w:rsidR="002C60B1">
        <w:rPr>
          <w:rFonts w:ascii="Times New Roman" w:hAnsi="Times New Roman" w:cs="Times New Roman"/>
        </w:rPr>
        <w:t xml:space="preserve"> от </w:t>
      </w:r>
      <w:r w:rsidR="00757998">
        <w:rPr>
          <w:rFonts w:ascii="Times New Roman" w:hAnsi="Times New Roman" w:cs="Times New Roman"/>
        </w:rPr>
        <w:t>15</w:t>
      </w:r>
      <w:r w:rsidR="002C60B1">
        <w:rPr>
          <w:rFonts w:ascii="Times New Roman" w:hAnsi="Times New Roman" w:cs="Times New Roman"/>
        </w:rPr>
        <w:t>.04.201</w:t>
      </w:r>
      <w:r w:rsidR="00757998">
        <w:rPr>
          <w:rFonts w:ascii="Times New Roman" w:hAnsi="Times New Roman" w:cs="Times New Roman"/>
        </w:rPr>
        <w:t>9</w:t>
      </w:r>
      <w:r w:rsidR="002C60B1">
        <w:rPr>
          <w:rFonts w:ascii="Times New Roman" w:hAnsi="Times New Roman" w:cs="Times New Roman"/>
        </w:rPr>
        <w:t xml:space="preserve"> г.)</w:t>
      </w:r>
      <w:r w:rsidR="0013371E" w:rsidRPr="00397506">
        <w:rPr>
          <w:rFonts w:ascii="Times New Roman" w:hAnsi="Times New Roman" w:cs="Times New Roman"/>
        </w:rPr>
        <w:t xml:space="preserve">  «</w:t>
      </w:r>
      <w:r w:rsidR="002C60B1">
        <w:rPr>
          <w:rFonts w:ascii="Times New Roman" w:hAnsi="Times New Roman" w:cs="Times New Roman"/>
        </w:rPr>
        <w:t>Размер платы за жилое помещение</w:t>
      </w:r>
      <w:r w:rsidR="0013371E" w:rsidRPr="00397506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="0013371E" w:rsidRPr="00397506">
        <w:rPr>
          <w:rFonts w:ascii="Times New Roman" w:hAnsi="Times New Roman" w:cs="Times New Roman"/>
        </w:rPr>
        <w:t>Совет депутатов Доброминского сельского поселения</w:t>
      </w:r>
      <w:r w:rsidR="002C60B1" w:rsidRPr="002C60B1">
        <w:rPr>
          <w:rFonts w:ascii="Times New Roman" w:hAnsi="Times New Roman" w:cs="Times New Roman"/>
        </w:rPr>
        <w:t xml:space="preserve"> </w:t>
      </w:r>
      <w:r w:rsidR="002C60B1">
        <w:rPr>
          <w:rFonts w:ascii="Times New Roman" w:hAnsi="Times New Roman" w:cs="Times New Roman"/>
        </w:rPr>
        <w:t>Глинковского района Смоленской области</w:t>
      </w:r>
    </w:p>
    <w:p w:rsidR="0013371E" w:rsidRDefault="0013371E" w:rsidP="001337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71E" w:rsidRDefault="0013371E" w:rsidP="002C60B1">
      <w:pPr>
        <w:tabs>
          <w:tab w:val="left" w:pos="81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C5314" w:rsidRDefault="00D54B8A" w:rsidP="00C27488">
      <w:pPr>
        <w:pStyle w:val="a7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р</w:t>
      </w:r>
      <w:r w:rsidR="00BC5314" w:rsidRPr="00BC5314">
        <w:rPr>
          <w:bCs/>
          <w:sz w:val="28"/>
          <w:szCs w:val="28"/>
        </w:rPr>
        <w:t xml:space="preserve">азмер платы за пользование жилым помещением (платы за наем) для нанимателей жилых помещений по договорам социального найма, договорам найма </w:t>
      </w:r>
      <w:r w:rsidR="002C60B1">
        <w:rPr>
          <w:bCs/>
          <w:sz w:val="28"/>
          <w:szCs w:val="28"/>
        </w:rPr>
        <w:t>специализированны</w:t>
      </w:r>
      <w:bookmarkStart w:id="0" w:name="_GoBack"/>
      <w:bookmarkEnd w:id="0"/>
      <w:r w:rsidR="002C60B1">
        <w:rPr>
          <w:bCs/>
          <w:sz w:val="28"/>
          <w:szCs w:val="28"/>
        </w:rPr>
        <w:t xml:space="preserve">х </w:t>
      </w:r>
      <w:r w:rsidR="00BC5314" w:rsidRPr="00BC5314">
        <w:rPr>
          <w:bCs/>
          <w:sz w:val="28"/>
          <w:szCs w:val="28"/>
        </w:rPr>
        <w:t>жилых помещений муниципального жилищного фонда</w:t>
      </w:r>
      <w:r w:rsidR="00BC5314">
        <w:rPr>
          <w:bCs/>
          <w:sz w:val="28"/>
          <w:szCs w:val="28"/>
        </w:rPr>
        <w:t xml:space="preserve"> </w:t>
      </w:r>
      <w:r w:rsidR="002C60B1">
        <w:rPr>
          <w:bCs/>
          <w:sz w:val="28"/>
          <w:szCs w:val="28"/>
        </w:rPr>
        <w:t>с 01.0</w:t>
      </w:r>
      <w:r w:rsidR="00C917C1">
        <w:rPr>
          <w:bCs/>
          <w:sz w:val="28"/>
          <w:szCs w:val="28"/>
        </w:rPr>
        <w:t>1</w:t>
      </w:r>
      <w:r w:rsidR="002C60B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C917C1">
        <w:rPr>
          <w:bCs/>
          <w:sz w:val="28"/>
          <w:szCs w:val="28"/>
        </w:rPr>
        <w:t>3</w:t>
      </w:r>
      <w:r w:rsidR="002C60B1">
        <w:rPr>
          <w:bCs/>
          <w:sz w:val="28"/>
          <w:szCs w:val="28"/>
        </w:rPr>
        <w:t xml:space="preserve"> г. по 3</w:t>
      </w:r>
      <w:r w:rsidR="00C917C1">
        <w:rPr>
          <w:bCs/>
          <w:sz w:val="28"/>
          <w:szCs w:val="28"/>
        </w:rPr>
        <w:t>0</w:t>
      </w:r>
      <w:r w:rsidR="002C60B1">
        <w:rPr>
          <w:bCs/>
          <w:sz w:val="28"/>
          <w:szCs w:val="28"/>
        </w:rPr>
        <w:t>.</w:t>
      </w:r>
      <w:r w:rsidR="00C917C1">
        <w:rPr>
          <w:bCs/>
          <w:sz w:val="28"/>
          <w:szCs w:val="28"/>
        </w:rPr>
        <w:t>06</w:t>
      </w:r>
      <w:r w:rsidR="002C60B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C917C1">
        <w:rPr>
          <w:bCs/>
          <w:sz w:val="28"/>
          <w:szCs w:val="28"/>
        </w:rPr>
        <w:t>3</w:t>
      </w:r>
      <w:r w:rsidR="002C60B1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в соответствии с приложение</w:t>
      </w:r>
      <w:r w:rsidR="00EC0DB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1 (прилагается)</w:t>
      </w:r>
      <w:r w:rsidR="00BC5314">
        <w:rPr>
          <w:bCs/>
          <w:sz w:val="28"/>
          <w:szCs w:val="28"/>
        </w:rPr>
        <w:t>.</w:t>
      </w:r>
    </w:p>
    <w:p w:rsidR="00C15DD5" w:rsidRPr="00C15DD5" w:rsidRDefault="002C60B1" w:rsidP="00C27488">
      <w:pPr>
        <w:pStyle w:val="a7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BC5314">
        <w:rPr>
          <w:sz w:val="28"/>
          <w:szCs w:val="28"/>
        </w:rPr>
        <w:t xml:space="preserve">Настоящее решение вступает в силу с 1 </w:t>
      </w:r>
      <w:r w:rsidR="00C917C1">
        <w:rPr>
          <w:sz w:val="28"/>
          <w:szCs w:val="28"/>
        </w:rPr>
        <w:t>января</w:t>
      </w:r>
      <w:r w:rsidRPr="00BC5314">
        <w:rPr>
          <w:sz w:val="28"/>
          <w:szCs w:val="28"/>
        </w:rPr>
        <w:t xml:space="preserve"> 20</w:t>
      </w:r>
      <w:r w:rsidR="00D54B8A">
        <w:rPr>
          <w:sz w:val="28"/>
          <w:szCs w:val="28"/>
        </w:rPr>
        <w:t>2</w:t>
      </w:r>
      <w:r w:rsidR="00C917C1">
        <w:rPr>
          <w:sz w:val="28"/>
          <w:szCs w:val="28"/>
        </w:rPr>
        <w:t>3</w:t>
      </w:r>
      <w:r w:rsidRPr="00BC5314">
        <w:rPr>
          <w:sz w:val="28"/>
          <w:szCs w:val="28"/>
        </w:rPr>
        <w:t xml:space="preserve"> года</w:t>
      </w:r>
      <w:r w:rsidR="00016228">
        <w:rPr>
          <w:bCs/>
          <w:sz w:val="28"/>
          <w:szCs w:val="28"/>
        </w:rPr>
        <w:t>.</w:t>
      </w:r>
    </w:p>
    <w:p w:rsidR="0013371E" w:rsidRPr="00BC5314" w:rsidRDefault="0013371E" w:rsidP="00C2748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C5314">
        <w:rPr>
          <w:sz w:val="28"/>
          <w:szCs w:val="28"/>
        </w:rPr>
        <w:t xml:space="preserve">Настоящее решение </w:t>
      </w:r>
      <w:r w:rsidR="007460FF" w:rsidRPr="007460FF">
        <w:rPr>
          <w:sz w:val="28"/>
          <w:szCs w:val="28"/>
        </w:rPr>
        <w:t>подлежит обнародованию в соответствии со ст. 40 Устава Доброминского сельского поселения Глинковского района Смоленской области</w:t>
      </w:r>
      <w:r w:rsidRPr="00BC5314">
        <w:rPr>
          <w:sz w:val="28"/>
          <w:szCs w:val="28"/>
        </w:rPr>
        <w:t>.</w:t>
      </w:r>
    </w:p>
    <w:p w:rsidR="0013371E" w:rsidRDefault="0013371E" w:rsidP="0013371E">
      <w:pPr>
        <w:jc w:val="both"/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13371E" w:rsidRDefault="0013371E" w:rsidP="002C60B1">
      <w:pPr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                                 Л.В. Ларионова</w:t>
      </w:r>
    </w:p>
    <w:p w:rsidR="00D54B8A" w:rsidRDefault="00D54B8A" w:rsidP="002C60B1">
      <w:pPr>
        <w:rPr>
          <w:sz w:val="28"/>
          <w:szCs w:val="28"/>
        </w:rPr>
      </w:pPr>
    </w:p>
    <w:p w:rsidR="002A3225" w:rsidRDefault="002A3225" w:rsidP="002C60B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4"/>
        <w:gridCol w:w="5461"/>
      </w:tblGrid>
      <w:tr w:rsidR="00D54B8A" w:rsidTr="00010DF3">
        <w:tc>
          <w:tcPr>
            <w:tcW w:w="3894" w:type="dxa"/>
          </w:tcPr>
          <w:p w:rsidR="00D54B8A" w:rsidRDefault="00D54B8A" w:rsidP="00010DF3">
            <w:pPr>
              <w:pStyle w:val="a3"/>
              <w:jc w:val="center"/>
            </w:pPr>
          </w:p>
        </w:tc>
        <w:tc>
          <w:tcPr>
            <w:tcW w:w="5461" w:type="dxa"/>
            <w:hideMark/>
          </w:tcPr>
          <w:p w:rsidR="00D54B8A" w:rsidRDefault="00D54B8A" w:rsidP="00010DF3">
            <w:pPr>
              <w:shd w:val="clear" w:color="auto" w:fill="FFFFFF"/>
              <w:spacing w:line="326" w:lineRule="exact"/>
              <w:ind w:left="5245"/>
              <w:jc w:val="both"/>
              <w:rPr>
                <w:sz w:val="28"/>
                <w:szCs w:val="28"/>
                <w:highlight w:val="green"/>
              </w:rPr>
            </w:pP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решению Совета депутатов 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Доброминского сельского поселения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Глинковского района 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Смоленской области</w:t>
            </w:r>
          </w:p>
          <w:p w:rsidR="00D54B8A" w:rsidRDefault="00D54B8A" w:rsidP="00010DF3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</w:t>
            </w:r>
            <w:r w:rsidR="00C917C1">
              <w:rPr>
                <w:rFonts w:ascii="Times New Roman" w:hAnsi="Times New Roman"/>
              </w:rPr>
              <w:t>17</w:t>
            </w:r>
            <w:r w:rsidR="002A3225">
              <w:rPr>
                <w:rFonts w:ascii="Times New Roman" w:hAnsi="Times New Roman"/>
              </w:rPr>
              <w:t>.</w:t>
            </w:r>
            <w:r w:rsidR="00C917C1">
              <w:rPr>
                <w:rFonts w:ascii="Times New Roman" w:hAnsi="Times New Roman"/>
              </w:rPr>
              <w:t>11</w:t>
            </w:r>
            <w:r w:rsidR="002A322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</w:t>
            </w:r>
            <w:r w:rsidR="004E4B7A">
              <w:rPr>
                <w:rFonts w:ascii="Times New Roman" w:hAnsi="Times New Roman"/>
              </w:rPr>
              <w:t>2</w:t>
            </w:r>
            <w:r w:rsidR="0013313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г. № </w:t>
            </w:r>
            <w:r w:rsidR="00C917C1">
              <w:rPr>
                <w:rFonts w:ascii="Times New Roman" w:hAnsi="Times New Roman"/>
              </w:rPr>
              <w:t>42</w:t>
            </w:r>
            <w:r w:rsidR="002A3225">
              <w:rPr>
                <w:rFonts w:ascii="Times New Roman" w:hAnsi="Times New Roman"/>
              </w:rPr>
              <w:t xml:space="preserve"> </w:t>
            </w:r>
          </w:p>
          <w:p w:rsidR="00D54B8A" w:rsidRDefault="00D54B8A" w:rsidP="00010DF3">
            <w:pPr>
              <w:pStyle w:val="a3"/>
            </w:pPr>
          </w:p>
        </w:tc>
      </w:tr>
    </w:tbl>
    <w:p w:rsidR="00D54B8A" w:rsidRDefault="00D54B8A" w:rsidP="00D54B8A">
      <w:pPr>
        <w:pStyle w:val="a3"/>
        <w:jc w:val="center"/>
        <w:rPr>
          <w:b/>
        </w:rPr>
      </w:pPr>
      <w:r>
        <w:rPr>
          <w:b/>
        </w:rPr>
        <w:t>Размер платы</w:t>
      </w:r>
    </w:p>
    <w:p w:rsidR="00D54B8A" w:rsidRPr="00446617" w:rsidRDefault="00D54B8A" w:rsidP="00D54B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6617">
        <w:rPr>
          <w:rFonts w:ascii="Times New Roman" w:hAnsi="Times New Roman"/>
          <w:b/>
          <w:sz w:val="28"/>
          <w:szCs w:val="28"/>
        </w:rPr>
        <w:t>за пользование жилым помещением (платы за наем) для нанимателей</w:t>
      </w:r>
    </w:p>
    <w:p w:rsidR="00D54B8A" w:rsidRPr="00446617" w:rsidRDefault="00D54B8A" w:rsidP="00D54B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6617">
        <w:rPr>
          <w:rFonts w:ascii="Times New Roman" w:hAnsi="Times New Roman"/>
          <w:b/>
          <w:sz w:val="28"/>
          <w:szCs w:val="28"/>
        </w:rPr>
        <w:t>жилых помещений по договорам социального найма, договорам найма жилых помещений муниципального жилищного фонда</w:t>
      </w:r>
    </w:p>
    <w:p w:rsidR="00D54B8A" w:rsidRPr="00446617" w:rsidRDefault="00D54B8A" w:rsidP="00D54B8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46617">
        <w:rPr>
          <w:rFonts w:ascii="Times New Roman" w:hAnsi="Times New Roman"/>
          <w:b/>
          <w:sz w:val="28"/>
          <w:szCs w:val="28"/>
        </w:rPr>
        <w:t xml:space="preserve">Доброминского сельского поселения Глинковского района Смоленской области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C917C1">
        <w:rPr>
          <w:rFonts w:ascii="Times New Roman" w:hAnsi="Times New Roman"/>
          <w:b/>
          <w:sz w:val="28"/>
          <w:szCs w:val="28"/>
        </w:rPr>
        <w:t>первое</w:t>
      </w:r>
      <w:r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DA2E48">
        <w:rPr>
          <w:rFonts w:ascii="Times New Roman" w:hAnsi="Times New Roman"/>
          <w:b/>
          <w:sz w:val="28"/>
          <w:szCs w:val="28"/>
        </w:rPr>
        <w:t>2</w:t>
      </w:r>
      <w:r w:rsidR="00C917C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54B8A" w:rsidRDefault="00D54B8A" w:rsidP="00D54B8A">
      <w:pPr>
        <w:pStyle w:val="a3"/>
        <w:jc w:val="center"/>
        <w:rPr>
          <w:b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3"/>
        <w:gridCol w:w="2619"/>
        <w:gridCol w:w="2113"/>
      </w:tblGrid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Коэффициент благоустройства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DA2E4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Размер платы за 1 кв.м в месяц (руб.) НДС </w:t>
            </w:r>
            <w:r w:rsidR="00DA2E48">
              <w:rPr>
                <w:b/>
              </w:rPr>
              <w:t>20 %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rPr>
                <w:b/>
              </w:rPr>
            </w:pPr>
            <w:r>
              <w:rPr>
                <w:b/>
              </w:rPr>
              <w:t>Базовая ставка платы за наем жилого помещения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8A" w:rsidRDefault="00D54B8A" w:rsidP="00010DF3">
            <w:pPr>
              <w:pStyle w:val="a3"/>
              <w:jc w:val="center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C917C1" w:rsidP="004E4B7A">
            <w:pPr>
              <w:pStyle w:val="a3"/>
              <w:jc w:val="center"/>
            </w:pPr>
            <w:r>
              <w:t>8,90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Тарифы с учетом благоустройства домов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8A" w:rsidRDefault="00D54B8A" w:rsidP="00010DF3">
            <w:pPr>
              <w:pStyle w:val="a3"/>
              <w:jc w:val="center"/>
              <w:rPr>
                <w:b/>
              </w:rPr>
            </w:pP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имеющие индивидуальное газовое отопление, оборудованные централизованным водопроводом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C917C1" w:rsidP="0013313A">
            <w:pPr>
              <w:pStyle w:val="a3"/>
              <w:jc w:val="center"/>
            </w:pPr>
            <w:r>
              <w:t>7,12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имеющие индивидуальное газовое отопление, без водопровода (уличные колонки)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13313A" w:rsidP="00C917C1">
            <w:pPr>
              <w:pStyle w:val="a3"/>
              <w:jc w:val="center"/>
            </w:pPr>
            <w:r>
              <w:t>5,</w:t>
            </w:r>
            <w:r w:rsidR="00C917C1">
              <w:t>34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имеющие индивидуальное печное отопление, оборудованные централизованным водопроводом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C917C1" w:rsidP="004E4B7A">
            <w:pPr>
              <w:pStyle w:val="a3"/>
              <w:jc w:val="center"/>
            </w:pPr>
            <w:r>
              <w:t>4,45</w:t>
            </w:r>
          </w:p>
        </w:tc>
      </w:tr>
      <w:tr w:rsidR="00D54B8A" w:rsidTr="00010DF3"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</w:pPr>
            <w:r>
              <w:t>Жилые дома, не имеющие удобств с индивидуальным печным отоплением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D54B8A" w:rsidP="00010DF3">
            <w:pPr>
              <w:pStyle w:val="a3"/>
              <w:jc w:val="center"/>
            </w:pPr>
            <w:r>
              <w:t>0,4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B8A" w:rsidRDefault="00C917C1" w:rsidP="004E4B7A">
            <w:pPr>
              <w:pStyle w:val="a3"/>
              <w:jc w:val="center"/>
            </w:pPr>
            <w:r>
              <w:t>3,5</w:t>
            </w:r>
            <w:r w:rsidR="0013313A">
              <w:t>6</w:t>
            </w:r>
          </w:p>
        </w:tc>
      </w:tr>
    </w:tbl>
    <w:p w:rsidR="00D54B8A" w:rsidRDefault="00D54B8A" w:rsidP="002C60B1">
      <w:pPr>
        <w:rPr>
          <w:sz w:val="28"/>
          <w:szCs w:val="28"/>
        </w:rPr>
      </w:pPr>
    </w:p>
    <w:p w:rsidR="0013371E" w:rsidRDefault="0013371E" w:rsidP="0013371E">
      <w:pPr>
        <w:pStyle w:val="a3"/>
        <w:spacing w:after="0"/>
        <w:ind w:left="0" w:firstLine="709"/>
        <w:jc w:val="both"/>
        <w:rPr>
          <w:szCs w:val="28"/>
        </w:rPr>
      </w:pPr>
    </w:p>
    <w:p w:rsidR="0013371E" w:rsidRDefault="0013371E" w:rsidP="0013371E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sectPr w:rsidR="0013371E" w:rsidSect="00C15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42" w:rsidRDefault="00880A42" w:rsidP="002A3225">
      <w:r>
        <w:separator/>
      </w:r>
    </w:p>
  </w:endnote>
  <w:endnote w:type="continuationSeparator" w:id="0">
    <w:p w:rsidR="00880A42" w:rsidRDefault="00880A42" w:rsidP="002A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42" w:rsidRDefault="00880A42" w:rsidP="002A3225">
      <w:r>
        <w:separator/>
      </w:r>
    </w:p>
  </w:footnote>
  <w:footnote w:type="continuationSeparator" w:id="0">
    <w:p w:rsidR="00880A42" w:rsidRDefault="00880A42" w:rsidP="002A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E780E3C"/>
    <w:multiLevelType w:val="hybridMultilevel"/>
    <w:tmpl w:val="6DD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71E"/>
    <w:rsid w:val="00016228"/>
    <w:rsid w:val="00085F18"/>
    <w:rsid w:val="000F0FD2"/>
    <w:rsid w:val="0013313A"/>
    <w:rsid w:val="0013371E"/>
    <w:rsid w:val="001C4AB1"/>
    <w:rsid w:val="00274971"/>
    <w:rsid w:val="002A3225"/>
    <w:rsid w:val="002A770E"/>
    <w:rsid w:val="002C60B1"/>
    <w:rsid w:val="0033071C"/>
    <w:rsid w:val="00381F0E"/>
    <w:rsid w:val="00397506"/>
    <w:rsid w:val="00424860"/>
    <w:rsid w:val="00446617"/>
    <w:rsid w:val="004B1844"/>
    <w:rsid w:val="004E4B7A"/>
    <w:rsid w:val="00540CAE"/>
    <w:rsid w:val="00612E50"/>
    <w:rsid w:val="0061301A"/>
    <w:rsid w:val="00693E57"/>
    <w:rsid w:val="006A6937"/>
    <w:rsid w:val="007460FF"/>
    <w:rsid w:val="00757998"/>
    <w:rsid w:val="00802287"/>
    <w:rsid w:val="00853827"/>
    <w:rsid w:val="00880A42"/>
    <w:rsid w:val="00890521"/>
    <w:rsid w:val="008A77CC"/>
    <w:rsid w:val="008F4F49"/>
    <w:rsid w:val="00922837"/>
    <w:rsid w:val="009904F5"/>
    <w:rsid w:val="00B03C6D"/>
    <w:rsid w:val="00B36E21"/>
    <w:rsid w:val="00B725AE"/>
    <w:rsid w:val="00BC383E"/>
    <w:rsid w:val="00BC5314"/>
    <w:rsid w:val="00BD1132"/>
    <w:rsid w:val="00C15DD5"/>
    <w:rsid w:val="00C27488"/>
    <w:rsid w:val="00C917C1"/>
    <w:rsid w:val="00D44514"/>
    <w:rsid w:val="00D54B8A"/>
    <w:rsid w:val="00DA2E48"/>
    <w:rsid w:val="00E169C6"/>
    <w:rsid w:val="00E74A6D"/>
    <w:rsid w:val="00EC0DB7"/>
    <w:rsid w:val="00EF55F7"/>
    <w:rsid w:val="00F2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9C049-89B8-407A-9154-4D1D27EF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3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3371E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13371E"/>
    <w:rPr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3371E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13371E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13371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975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506"/>
    <w:pPr>
      <w:widowControl w:val="0"/>
      <w:shd w:val="clear" w:color="auto" w:fill="FFFFFF"/>
      <w:spacing w:before="240" w:line="317" w:lineRule="exact"/>
      <w:ind w:firstLine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C5314"/>
    <w:pPr>
      <w:ind w:left="720"/>
      <w:contextualSpacing/>
    </w:pPr>
  </w:style>
  <w:style w:type="paragraph" w:customStyle="1" w:styleId="ConsPlusNormal">
    <w:name w:val="ConsPlusNormal"/>
    <w:uiPriority w:val="99"/>
    <w:rsid w:val="002A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5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A32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3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A32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3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1889FB2F902963AD69FFE342A361B2E4B4A697AB81D76B4ACC91B034EB1F4D0426D813A0N9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2021-06-11T08:50:00Z</cp:lastPrinted>
  <dcterms:created xsi:type="dcterms:W3CDTF">2018-05-21T11:23:00Z</dcterms:created>
  <dcterms:modified xsi:type="dcterms:W3CDTF">2022-11-23T12:28:00Z</dcterms:modified>
</cp:coreProperties>
</file>