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6" w:rsidRDefault="00A61786" w:rsidP="00A61786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786" w:rsidRDefault="00A61786" w:rsidP="00A61786">
      <w:pPr>
        <w:jc w:val="center"/>
        <w:rPr>
          <w:rFonts w:ascii="Times New Roman" w:hAnsi="Times New Roman"/>
          <w:sz w:val="28"/>
        </w:rPr>
      </w:pPr>
    </w:p>
    <w:p w:rsidR="00A61786" w:rsidRDefault="00A61786" w:rsidP="00A61786">
      <w:pPr>
        <w:jc w:val="center"/>
        <w:rPr>
          <w:rFonts w:ascii="Times New Roman" w:hAnsi="Times New Roman"/>
          <w:sz w:val="28"/>
        </w:rPr>
      </w:pPr>
    </w:p>
    <w:p w:rsidR="00A61786" w:rsidRDefault="00A61786" w:rsidP="00A61786">
      <w:pPr>
        <w:jc w:val="center"/>
        <w:rPr>
          <w:rFonts w:ascii="Times New Roman" w:hAnsi="Times New Roman"/>
          <w:sz w:val="28"/>
        </w:rPr>
      </w:pPr>
    </w:p>
    <w:p w:rsidR="00A61786" w:rsidRDefault="00A61786" w:rsidP="00A61786">
      <w:pPr>
        <w:jc w:val="center"/>
        <w:rPr>
          <w:rFonts w:ascii="Times New Roman" w:hAnsi="Times New Roman"/>
          <w:b/>
          <w:sz w:val="28"/>
        </w:rPr>
      </w:pPr>
    </w:p>
    <w:p w:rsidR="00A61786" w:rsidRDefault="00A61786" w:rsidP="00A61786">
      <w:pPr>
        <w:tabs>
          <w:tab w:val="left" w:pos="4160"/>
        </w:tabs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АДМИНИСТРАЦИЯ ДОБРОМИНСКОГО СЕЛЬСКОГО ПОСЕЛЕНИЯ ГЛИНКОВСКОГО </w:t>
      </w:r>
      <w:proofErr w:type="gramStart"/>
      <w:r>
        <w:rPr>
          <w:rFonts w:ascii="Times New Roman" w:hAnsi="Times New Roman"/>
          <w:b/>
          <w:bCs/>
          <w:sz w:val="28"/>
        </w:rPr>
        <w:t>РАЙОНА  СМОЛЕНСКОЙ</w:t>
      </w:r>
      <w:proofErr w:type="gramEnd"/>
      <w:r>
        <w:rPr>
          <w:rFonts w:ascii="Times New Roman" w:hAnsi="Times New Roman"/>
          <w:b/>
          <w:bCs/>
          <w:sz w:val="28"/>
        </w:rPr>
        <w:t xml:space="preserve"> ОБЛАСТИ</w:t>
      </w:r>
    </w:p>
    <w:p w:rsidR="00A61786" w:rsidRDefault="00A61786" w:rsidP="00A61786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A61786" w:rsidRDefault="00A61786" w:rsidP="00A61786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A61786" w:rsidRDefault="00A61786" w:rsidP="00A61786">
      <w:pPr>
        <w:rPr>
          <w:rFonts w:ascii="Times New Roman" w:hAnsi="Times New Roman"/>
          <w:sz w:val="28"/>
        </w:rPr>
      </w:pPr>
    </w:p>
    <w:p w:rsidR="00A61786" w:rsidRDefault="00A61786" w:rsidP="00A61786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 «</w:t>
      </w:r>
      <w:proofErr w:type="gramEnd"/>
      <w:r>
        <w:rPr>
          <w:rFonts w:ascii="Times New Roman" w:hAnsi="Times New Roman"/>
          <w:sz w:val="28"/>
        </w:rPr>
        <w:t>08»  ноября  2018 г     № 4</w:t>
      </w:r>
      <w:r>
        <w:rPr>
          <w:rFonts w:ascii="Times New Roman" w:hAnsi="Times New Roman"/>
          <w:sz w:val="28"/>
        </w:rPr>
        <w:t>1</w:t>
      </w:r>
    </w:p>
    <w:p w:rsidR="00A61786" w:rsidRDefault="00A61786" w:rsidP="00A61786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A61786" w:rsidTr="00A61786">
        <w:trPr>
          <w:trHeight w:val="2379"/>
        </w:trPr>
        <w:tc>
          <w:tcPr>
            <w:tcW w:w="5637" w:type="dxa"/>
          </w:tcPr>
          <w:p w:rsidR="00A61786" w:rsidRDefault="00A61786">
            <w:pPr>
              <w:spacing w:line="200" w:lineRule="atLeast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постановление Администрации Доброминского сельского поселения Глинковского района Смоленской области от 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 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  <w:p w:rsidR="00A61786" w:rsidRDefault="00A61786">
            <w:pPr>
              <w:spacing w:line="252" w:lineRule="auto"/>
              <w:rPr>
                <w:lang w:eastAsia="en-US"/>
              </w:rPr>
            </w:pPr>
          </w:p>
          <w:p w:rsidR="00A61786" w:rsidRDefault="00A61786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309" w:type="dxa"/>
          </w:tcPr>
          <w:p w:rsidR="00A61786" w:rsidRDefault="00A61786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A61786" w:rsidRDefault="00A61786" w:rsidP="00A61786">
      <w:pPr>
        <w:ind w:left="426"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Доброминского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поселения  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A61786" w:rsidRDefault="00A61786" w:rsidP="00A61786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A61786" w:rsidRDefault="00A61786" w:rsidP="00A61786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Администрации Доброминского сельского поселения Глинковского района Смоленской области от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A61786">
        <w:rPr>
          <w:rFonts w:ascii="Times New Roman" w:hAnsi="Times New Roman"/>
          <w:sz w:val="28"/>
          <w:szCs w:val="28"/>
        </w:rPr>
        <w:t>производственного контроля за соблюдением санитарных правил и выполнением санитарно-противоэпидемических (профилактических) мероприятий на 2017-2019 гг. на территории Доброминского 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61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61786" w:rsidRDefault="00A61786" w:rsidP="00A61786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1) в заголовке и в тексте слова на «2017-2019 годы» исключить;</w:t>
      </w:r>
    </w:p>
    <w:p w:rsidR="00A61786" w:rsidRDefault="00A61786" w:rsidP="00A61786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2) в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программе  </w:t>
      </w:r>
      <w:r w:rsidRPr="00A61786">
        <w:rPr>
          <w:rFonts w:ascii="Times New Roman" w:hAnsi="Times New Roman"/>
          <w:sz w:val="28"/>
          <w:szCs w:val="28"/>
        </w:rPr>
        <w:t>производственного</w:t>
      </w:r>
      <w:proofErr w:type="gramEnd"/>
      <w:r w:rsidRPr="00A61786">
        <w:rPr>
          <w:rFonts w:ascii="Times New Roman" w:hAnsi="Times New Roman"/>
          <w:sz w:val="28"/>
          <w:szCs w:val="28"/>
        </w:rPr>
        <w:t xml:space="preserve"> контроля за соблюдением санитарных правил и выполнением санитарно-противоэпидемических (профилактических) мероприятий на 2017-2019 гг. на территории Доброминского 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, утвержденной указанным постановлением:</w:t>
      </w:r>
    </w:p>
    <w:p w:rsidR="00A61786" w:rsidRDefault="00A61786" w:rsidP="00A61786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в наименовании программы слова «на 2017-2019 годы» исключить;</w:t>
      </w:r>
    </w:p>
    <w:p w:rsidR="00A61786" w:rsidRDefault="00A61786" w:rsidP="00A61786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- по тексту программы слова «на 2017-2019 годы» исключить;</w:t>
      </w:r>
    </w:p>
    <w:p w:rsidR="00A61786" w:rsidRDefault="00A61786" w:rsidP="00A6178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слова «на 2017-2019 годы» исключить.</w:t>
      </w:r>
    </w:p>
    <w:p w:rsidR="00A61786" w:rsidRDefault="00A61786" w:rsidP="00A6178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 1 января 2019 года.</w:t>
      </w:r>
    </w:p>
    <w:p w:rsidR="00A61786" w:rsidRDefault="00A61786" w:rsidP="00A61786">
      <w:pPr>
        <w:tabs>
          <w:tab w:val="left" w:pos="4160"/>
        </w:tabs>
        <w:rPr>
          <w:sz w:val="28"/>
          <w:szCs w:val="28"/>
        </w:rPr>
      </w:pPr>
    </w:p>
    <w:p w:rsidR="00A61786" w:rsidRDefault="00A61786" w:rsidP="00A61786">
      <w:pPr>
        <w:rPr>
          <w:rFonts w:ascii="Times New Roman" w:hAnsi="Times New Roman"/>
          <w:sz w:val="28"/>
        </w:rPr>
      </w:pPr>
    </w:p>
    <w:p w:rsidR="00A61786" w:rsidRDefault="00A61786" w:rsidP="00A61786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  муниципального</w:t>
      </w:r>
      <w:proofErr w:type="gramEnd"/>
      <w:r>
        <w:rPr>
          <w:rFonts w:ascii="Times New Roman" w:hAnsi="Times New Roman"/>
          <w:sz w:val="28"/>
        </w:rPr>
        <w:t xml:space="preserve"> образования</w:t>
      </w:r>
    </w:p>
    <w:p w:rsidR="00A61786" w:rsidRDefault="00A61786" w:rsidP="00A61786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Доброминского сельского поселения</w:t>
      </w:r>
    </w:p>
    <w:p w:rsidR="00A61786" w:rsidRDefault="00A61786" w:rsidP="00A61786">
      <w:pPr>
        <w:tabs>
          <w:tab w:val="left" w:pos="4160"/>
        </w:tabs>
      </w:pPr>
      <w:r>
        <w:rPr>
          <w:rFonts w:ascii="Times New Roman" w:hAnsi="Times New Roman"/>
          <w:sz w:val="28"/>
        </w:rPr>
        <w:t>Глинковского района Смоленской области                            Л.В. Ларионова</w:t>
      </w:r>
    </w:p>
    <w:p w:rsidR="00A61786" w:rsidRDefault="00A61786" w:rsidP="00A61786"/>
    <w:p w:rsidR="00600B1D" w:rsidRDefault="00600B1D"/>
    <w:sectPr w:rsidR="0060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86"/>
    <w:rsid w:val="00600B1D"/>
    <w:rsid w:val="00A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77E32E-93EE-45C1-BDE1-56918DE8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86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2018-11-09T08:20:00Z</dcterms:created>
  <dcterms:modified xsi:type="dcterms:W3CDTF">2018-11-09T08:27:00Z</dcterms:modified>
</cp:coreProperties>
</file>