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CB368E">
      <w:pPr>
        <w:rPr>
          <w:b/>
          <w:sz w:val="28"/>
          <w:szCs w:val="28"/>
        </w:rPr>
      </w:pPr>
    </w:p>
    <w:p w:rsidR="004E1298" w:rsidRPr="008B00C6" w:rsidRDefault="004E1298" w:rsidP="00B63C18">
      <w:pPr>
        <w:ind w:left="567" w:hanging="567"/>
        <w:rPr>
          <w:b/>
          <w:sz w:val="28"/>
          <w:szCs w:val="28"/>
        </w:rPr>
      </w:pPr>
      <w:proofErr w:type="gramStart"/>
      <w:r w:rsidRPr="008B00C6">
        <w:rPr>
          <w:b/>
          <w:sz w:val="28"/>
          <w:szCs w:val="28"/>
        </w:rPr>
        <w:t xml:space="preserve">АДМИНИСТРАЦИЯ  </w:t>
      </w:r>
      <w:r w:rsidR="00FB5526" w:rsidRPr="008B00C6">
        <w:rPr>
          <w:b/>
          <w:sz w:val="28"/>
          <w:szCs w:val="28"/>
        </w:rPr>
        <w:t>ДОБРОМИНСКОГО</w:t>
      </w:r>
      <w:proofErr w:type="gramEnd"/>
      <w:r w:rsidR="00FB5526" w:rsidRPr="008B00C6">
        <w:rPr>
          <w:b/>
          <w:sz w:val="28"/>
          <w:szCs w:val="28"/>
        </w:rPr>
        <w:t xml:space="preserve"> </w:t>
      </w:r>
      <w:r w:rsidRPr="008B00C6">
        <w:rPr>
          <w:b/>
          <w:sz w:val="28"/>
          <w:szCs w:val="28"/>
        </w:rPr>
        <w:t>СЕЛЬСКОГО ПОСЕЛЕНИЯ  ГЛИНКОВСКОГО РАЙОНА    СМОЛЕНСКОЙ ОБЛАСТИ</w:t>
      </w:r>
    </w:p>
    <w:p w:rsidR="004E1298" w:rsidRPr="008B00C6" w:rsidRDefault="004E1298" w:rsidP="004E1298">
      <w:pPr>
        <w:tabs>
          <w:tab w:val="left" w:pos="3405"/>
          <w:tab w:val="center" w:pos="5102"/>
        </w:tabs>
        <w:rPr>
          <w:b/>
          <w:sz w:val="28"/>
          <w:szCs w:val="28"/>
        </w:rPr>
      </w:pPr>
      <w:r w:rsidRPr="008B00C6">
        <w:rPr>
          <w:b/>
          <w:sz w:val="28"/>
          <w:szCs w:val="28"/>
        </w:rPr>
        <w:tab/>
      </w:r>
    </w:p>
    <w:p w:rsidR="004E1298" w:rsidRPr="008B00C6" w:rsidRDefault="004E1298" w:rsidP="004E1298">
      <w:pPr>
        <w:jc w:val="center"/>
        <w:rPr>
          <w:b/>
          <w:sz w:val="28"/>
          <w:szCs w:val="28"/>
        </w:rPr>
      </w:pPr>
    </w:p>
    <w:p w:rsidR="004E1298" w:rsidRPr="008B00C6" w:rsidRDefault="008B00C6" w:rsidP="004E1298">
      <w:pPr>
        <w:tabs>
          <w:tab w:val="left" w:pos="3540"/>
          <w:tab w:val="center" w:pos="5462"/>
        </w:tabs>
        <w:ind w:firstLine="720"/>
        <w:rPr>
          <w:b/>
          <w:sz w:val="28"/>
          <w:szCs w:val="28"/>
        </w:rPr>
      </w:pPr>
      <w:r w:rsidRPr="008B00C6">
        <w:rPr>
          <w:b/>
          <w:sz w:val="28"/>
          <w:szCs w:val="28"/>
        </w:rPr>
        <w:t xml:space="preserve">                                 </w:t>
      </w:r>
      <w:r w:rsidR="004E1298" w:rsidRPr="008B00C6">
        <w:rPr>
          <w:b/>
          <w:sz w:val="28"/>
          <w:szCs w:val="28"/>
        </w:rPr>
        <w:t>П О С Т А Н О В Л Е Н И Е</w:t>
      </w:r>
    </w:p>
    <w:p w:rsidR="004E1298" w:rsidRPr="008B00C6" w:rsidRDefault="004E1298" w:rsidP="004E1298">
      <w:pPr>
        <w:tabs>
          <w:tab w:val="left" w:pos="3540"/>
          <w:tab w:val="center" w:pos="5462"/>
        </w:tabs>
        <w:ind w:firstLine="720"/>
        <w:rPr>
          <w:b/>
          <w:sz w:val="28"/>
          <w:szCs w:val="28"/>
        </w:rPr>
      </w:pPr>
    </w:p>
    <w:p w:rsidR="004E1298" w:rsidRPr="008B00C6" w:rsidRDefault="004E1298" w:rsidP="004E1298">
      <w:pPr>
        <w:ind w:firstLine="720"/>
        <w:rPr>
          <w:b/>
          <w:sz w:val="28"/>
          <w:szCs w:val="28"/>
        </w:rPr>
      </w:pPr>
      <w:bookmarkStart w:id="0" w:name="_GoBack"/>
      <w:bookmarkEnd w:id="0"/>
    </w:p>
    <w:p w:rsidR="004E1298" w:rsidRPr="008B00C6" w:rsidRDefault="004E1298" w:rsidP="004E1298">
      <w:pPr>
        <w:ind w:firstLine="240"/>
        <w:jc w:val="both"/>
        <w:rPr>
          <w:sz w:val="28"/>
        </w:rPr>
      </w:pPr>
      <w:r w:rsidRPr="008B00C6">
        <w:rPr>
          <w:sz w:val="28"/>
        </w:rPr>
        <w:t xml:space="preserve"> от </w:t>
      </w:r>
      <w:r w:rsidR="00FB5526" w:rsidRPr="008B00C6">
        <w:rPr>
          <w:sz w:val="28"/>
        </w:rPr>
        <w:t xml:space="preserve"> 2</w:t>
      </w:r>
      <w:r w:rsidR="00D42C57" w:rsidRPr="008B00C6">
        <w:rPr>
          <w:sz w:val="28"/>
        </w:rPr>
        <w:t>6</w:t>
      </w:r>
      <w:r w:rsidR="00FB5526" w:rsidRPr="008B00C6">
        <w:rPr>
          <w:sz w:val="28"/>
        </w:rPr>
        <w:t xml:space="preserve"> </w:t>
      </w:r>
      <w:r w:rsidR="008B00C6" w:rsidRPr="008B00C6">
        <w:rPr>
          <w:sz w:val="28"/>
        </w:rPr>
        <w:t xml:space="preserve">октября </w:t>
      </w:r>
      <w:r w:rsidRPr="008B00C6">
        <w:rPr>
          <w:sz w:val="28"/>
        </w:rPr>
        <w:t>20</w:t>
      </w:r>
      <w:r w:rsidR="008B00C6" w:rsidRPr="008B00C6">
        <w:rPr>
          <w:sz w:val="28"/>
        </w:rPr>
        <w:t>20</w:t>
      </w:r>
      <w:r w:rsidRPr="008B00C6">
        <w:rPr>
          <w:sz w:val="28"/>
        </w:rPr>
        <w:t xml:space="preserve"> г.                                      №</w:t>
      </w:r>
      <w:r w:rsidR="008B00C6" w:rsidRPr="008B00C6">
        <w:rPr>
          <w:sz w:val="28"/>
        </w:rPr>
        <w:t>61</w:t>
      </w:r>
    </w:p>
    <w:p w:rsidR="004E1298" w:rsidRPr="008B00C6" w:rsidRDefault="004E1298" w:rsidP="004E1298">
      <w:pPr>
        <w:ind w:firstLine="240"/>
        <w:jc w:val="both"/>
        <w:rPr>
          <w:sz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924"/>
      </w:tblGrid>
      <w:tr w:rsidR="00CB4065" w:rsidRPr="008B00C6" w:rsidTr="00E440C0">
        <w:tc>
          <w:tcPr>
            <w:tcW w:w="2637" w:type="pct"/>
          </w:tcPr>
          <w:p w:rsidR="00642D9D" w:rsidRDefault="00CB4065" w:rsidP="00642D9D">
            <w:pPr>
              <w:jc w:val="both"/>
              <w:rPr>
                <w:sz w:val="28"/>
                <w:szCs w:val="28"/>
              </w:rPr>
            </w:pPr>
            <w:r w:rsidRPr="008B00C6">
              <w:rPr>
                <w:sz w:val="28"/>
              </w:rPr>
              <w:t xml:space="preserve">О внесении изменений в </w:t>
            </w:r>
            <w:proofErr w:type="gramStart"/>
            <w:r w:rsidR="00347173" w:rsidRPr="008B00C6">
              <w:rPr>
                <w:sz w:val="28"/>
                <w:szCs w:val="28"/>
              </w:rPr>
              <w:t>постановление</w:t>
            </w:r>
            <w:r w:rsidR="00642D9D">
              <w:rPr>
                <w:sz w:val="28"/>
                <w:szCs w:val="28"/>
              </w:rPr>
              <w:t xml:space="preserve">  №</w:t>
            </w:r>
            <w:proofErr w:type="gramEnd"/>
            <w:r w:rsidR="00642D9D">
              <w:rPr>
                <w:sz w:val="28"/>
                <w:szCs w:val="28"/>
              </w:rPr>
              <w:t xml:space="preserve">33 </w:t>
            </w:r>
            <w:r w:rsidR="00642D9D" w:rsidRPr="008B00C6">
              <w:rPr>
                <w:sz w:val="28"/>
                <w:szCs w:val="28"/>
              </w:rPr>
              <w:t xml:space="preserve">от 07.08.2018г. </w:t>
            </w:r>
            <w:r w:rsidR="00347173" w:rsidRPr="008B00C6">
              <w:rPr>
                <w:sz w:val="28"/>
                <w:szCs w:val="28"/>
              </w:rPr>
              <w:t xml:space="preserve">Администрации </w:t>
            </w:r>
            <w:r w:rsidR="00FB5526" w:rsidRPr="008B00C6">
              <w:rPr>
                <w:sz w:val="28"/>
                <w:szCs w:val="28"/>
              </w:rPr>
              <w:t xml:space="preserve">Доброминского </w:t>
            </w:r>
            <w:r w:rsidR="00347173" w:rsidRPr="008B00C6">
              <w:rPr>
                <w:sz w:val="28"/>
                <w:szCs w:val="28"/>
              </w:rPr>
              <w:t xml:space="preserve">сельского поселения Глинковского района Смоленской области </w:t>
            </w:r>
            <w:r w:rsidR="00642D9D">
              <w:rPr>
                <w:sz w:val="28"/>
                <w:szCs w:val="28"/>
              </w:rPr>
              <w:t>«О  правилах внутреннего трудового распорядка Администрации  Доброминского сельского поселения  Глинковского района Смоленской области»</w:t>
            </w:r>
          </w:p>
          <w:p w:rsidR="00CB4065" w:rsidRPr="008B00C6" w:rsidRDefault="00CB4065" w:rsidP="00642D9D">
            <w:pPr>
              <w:ind w:firstLine="240"/>
              <w:jc w:val="both"/>
              <w:rPr>
                <w:sz w:val="28"/>
              </w:rPr>
            </w:pPr>
          </w:p>
        </w:tc>
        <w:tc>
          <w:tcPr>
            <w:tcW w:w="2363" w:type="pct"/>
          </w:tcPr>
          <w:p w:rsidR="00642D9D" w:rsidRDefault="00642D9D" w:rsidP="00CB4065">
            <w:pPr>
              <w:rPr>
                <w:sz w:val="28"/>
                <w:szCs w:val="28"/>
              </w:rPr>
            </w:pPr>
          </w:p>
          <w:p w:rsidR="00642D9D" w:rsidRDefault="00642D9D" w:rsidP="00CB4065">
            <w:pPr>
              <w:rPr>
                <w:sz w:val="28"/>
                <w:szCs w:val="28"/>
              </w:rPr>
            </w:pPr>
          </w:p>
          <w:p w:rsidR="00CB4065" w:rsidRPr="008B00C6" w:rsidRDefault="00CB4065" w:rsidP="00CB4065">
            <w:pPr>
              <w:rPr>
                <w:sz w:val="28"/>
              </w:rPr>
            </w:pPr>
          </w:p>
        </w:tc>
      </w:tr>
    </w:tbl>
    <w:p w:rsidR="00CB4065" w:rsidRPr="008B00C6" w:rsidRDefault="00CB4065" w:rsidP="00CB4065">
      <w:pPr>
        <w:ind w:firstLine="240"/>
        <w:rPr>
          <w:sz w:val="28"/>
        </w:rPr>
      </w:pPr>
    </w:p>
    <w:p w:rsidR="004E1298" w:rsidRPr="008B00C6" w:rsidRDefault="004E1298" w:rsidP="00CE602B">
      <w:pPr>
        <w:ind w:firstLine="600"/>
        <w:jc w:val="both"/>
        <w:rPr>
          <w:sz w:val="28"/>
          <w:szCs w:val="28"/>
        </w:rPr>
      </w:pPr>
      <w:r w:rsidRPr="008B00C6">
        <w:rPr>
          <w:sz w:val="28"/>
          <w:szCs w:val="28"/>
        </w:rPr>
        <w:t xml:space="preserve">В </w:t>
      </w:r>
      <w:r w:rsidR="006370B3" w:rsidRPr="008B00C6">
        <w:rPr>
          <w:sz w:val="28"/>
          <w:szCs w:val="28"/>
        </w:rPr>
        <w:t>целях приведения нормативного правового акта</w:t>
      </w:r>
      <w:r w:rsidR="00FB5526" w:rsidRPr="008B00C6">
        <w:rPr>
          <w:sz w:val="28"/>
          <w:szCs w:val="28"/>
        </w:rPr>
        <w:t xml:space="preserve"> в соответствие</w:t>
      </w:r>
      <w:r w:rsidR="006370B3" w:rsidRPr="008B00C6">
        <w:rPr>
          <w:sz w:val="28"/>
          <w:szCs w:val="28"/>
        </w:rPr>
        <w:t xml:space="preserve"> с действующим законодательством Российской Федерации</w:t>
      </w:r>
    </w:p>
    <w:p w:rsidR="006370B3" w:rsidRPr="008B00C6" w:rsidRDefault="006370B3" w:rsidP="00CE602B">
      <w:pPr>
        <w:ind w:firstLine="600"/>
        <w:jc w:val="both"/>
        <w:rPr>
          <w:sz w:val="28"/>
          <w:szCs w:val="28"/>
        </w:rPr>
      </w:pPr>
    </w:p>
    <w:p w:rsidR="004E1298" w:rsidRPr="008B00C6" w:rsidRDefault="004E1298" w:rsidP="00CE602B">
      <w:pPr>
        <w:ind w:firstLine="600"/>
        <w:jc w:val="both"/>
        <w:rPr>
          <w:sz w:val="28"/>
          <w:szCs w:val="28"/>
        </w:rPr>
      </w:pPr>
      <w:r w:rsidRPr="008B00C6">
        <w:rPr>
          <w:sz w:val="28"/>
          <w:szCs w:val="28"/>
        </w:rPr>
        <w:t xml:space="preserve">Администрация </w:t>
      </w:r>
      <w:r w:rsidR="00FB5526" w:rsidRPr="008B00C6">
        <w:rPr>
          <w:sz w:val="28"/>
          <w:szCs w:val="28"/>
        </w:rPr>
        <w:t xml:space="preserve">Доброминского </w:t>
      </w:r>
      <w:r w:rsidRPr="008B00C6">
        <w:rPr>
          <w:sz w:val="28"/>
          <w:szCs w:val="28"/>
        </w:rPr>
        <w:t xml:space="preserve">сельского </w:t>
      </w:r>
      <w:proofErr w:type="gramStart"/>
      <w:r w:rsidRPr="008B00C6">
        <w:rPr>
          <w:sz w:val="28"/>
          <w:szCs w:val="28"/>
        </w:rPr>
        <w:t>поселения  п</w:t>
      </w:r>
      <w:proofErr w:type="gramEnd"/>
      <w:r w:rsidRPr="008B00C6">
        <w:rPr>
          <w:sz w:val="28"/>
          <w:szCs w:val="28"/>
        </w:rPr>
        <w:t xml:space="preserve"> о с т а н о в л я е т:</w:t>
      </w:r>
    </w:p>
    <w:p w:rsidR="004E1298" w:rsidRPr="008B00C6" w:rsidRDefault="004E1298" w:rsidP="00CE602B">
      <w:pPr>
        <w:ind w:firstLine="240"/>
        <w:jc w:val="both"/>
        <w:rPr>
          <w:b/>
        </w:rPr>
      </w:pPr>
    </w:p>
    <w:p w:rsidR="0096096B" w:rsidRPr="00DD3CAD" w:rsidRDefault="004E1298" w:rsidP="00642D9D">
      <w:pPr>
        <w:jc w:val="both"/>
        <w:rPr>
          <w:sz w:val="28"/>
        </w:rPr>
      </w:pPr>
      <w:r w:rsidRPr="00DD3CAD">
        <w:rPr>
          <w:sz w:val="28"/>
          <w:szCs w:val="28"/>
        </w:rPr>
        <w:t xml:space="preserve">1. </w:t>
      </w:r>
      <w:r w:rsidR="0096096B" w:rsidRPr="00DD3CAD">
        <w:rPr>
          <w:sz w:val="28"/>
          <w:szCs w:val="28"/>
        </w:rPr>
        <w:t xml:space="preserve">Внести в </w:t>
      </w:r>
      <w:proofErr w:type="gramStart"/>
      <w:r w:rsidR="00642D9D" w:rsidRPr="008B00C6">
        <w:rPr>
          <w:sz w:val="28"/>
          <w:szCs w:val="28"/>
        </w:rPr>
        <w:t>постановление</w:t>
      </w:r>
      <w:r w:rsidR="00642D9D">
        <w:rPr>
          <w:sz w:val="28"/>
          <w:szCs w:val="28"/>
        </w:rPr>
        <w:t xml:space="preserve">  №</w:t>
      </w:r>
      <w:proofErr w:type="gramEnd"/>
      <w:r w:rsidR="00642D9D">
        <w:rPr>
          <w:sz w:val="28"/>
          <w:szCs w:val="28"/>
        </w:rPr>
        <w:t xml:space="preserve">33 </w:t>
      </w:r>
      <w:r w:rsidR="00642D9D" w:rsidRPr="008B00C6">
        <w:rPr>
          <w:sz w:val="28"/>
          <w:szCs w:val="28"/>
        </w:rPr>
        <w:t xml:space="preserve">от 07.08.2018г. Администрации Доброминского сельского поселения Глинковского района Смоленской области </w:t>
      </w:r>
      <w:r w:rsidR="00642D9D">
        <w:rPr>
          <w:sz w:val="28"/>
          <w:szCs w:val="28"/>
        </w:rPr>
        <w:t xml:space="preserve">«О  правилах внутреннего трудового распорядка Администрации  Доброминского сельского поселения  Глинковского района Смоленской области» </w:t>
      </w:r>
      <w:r w:rsidR="00AE5FDA" w:rsidRPr="00DD3CAD">
        <w:rPr>
          <w:sz w:val="28"/>
          <w:szCs w:val="28"/>
        </w:rPr>
        <w:t xml:space="preserve"> </w:t>
      </w:r>
      <w:r w:rsidR="0096096B" w:rsidRPr="00DD3CAD">
        <w:rPr>
          <w:sz w:val="28"/>
        </w:rPr>
        <w:t>следующие изменения:</w:t>
      </w:r>
    </w:p>
    <w:p w:rsidR="008B00C6" w:rsidRPr="00DD3CAD" w:rsidRDefault="00E440C0" w:rsidP="00D84E2B">
      <w:pPr>
        <w:shd w:val="clear" w:color="auto" w:fill="FFFFFF"/>
        <w:spacing w:after="300"/>
        <w:jc w:val="both"/>
        <w:rPr>
          <w:sz w:val="28"/>
          <w:szCs w:val="28"/>
        </w:rPr>
      </w:pPr>
      <w:r w:rsidRPr="00DD3CAD">
        <w:rPr>
          <w:sz w:val="28"/>
        </w:rPr>
        <w:t xml:space="preserve">      </w:t>
      </w:r>
      <w:r w:rsidRPr="00DD3CAD">
        <w:rPr>
          <w:sz w:val="28"/>
          <w:szCs w:val="28"/>
        </w:rPr>
        <w:t xml:space="preserve">1.1 </w:t>
      </w:r>
      <w:r w:rsidR="008B00C6" w:rsidRPr="00DD3CAD">
        <w:rPr>
          <w:sz w:val="28"/>
          <w:szCs w:val="28"/>
        </w:rPr>
        <w:t xml:space="preserve">Добавить в </w:t>
      </w:r>
      <w:r w:rsidRPr="00DD3CAD">
        <w:rPr>
          <w:sz w:val="28"/>
          <w:szCs w:val="28"/>
        </w:rPr>
        <w:t>п.</w:t>
      </w:r>
      <w:r w:rsidR="008B00C6" w:rsidRPr="00DD3CAD">
        <w:rPr>
          <w:sz w:val="28"/>
          <w:szCs w:val="28"/>
        </w:rPr>
        <w:t>2</w:t>
      </w:r>
      <w:r w:rsidRPr="00DD3CAD">
        <w:rPr>
          <w:sz w:val="28"/>
          <w:szCs w:val="28"/>
        </w:rPr>
        <w:t>.</w:t>
      </w:r>
      <w:r w:rsidR="008B00C6" w:rsidRPr="00DD3CAD">
        <w:rPr>
          <w:sz w:val="28"/>
          <w:szCs w:val="28"/>
        </w:rPr>
        <w:t>3 раздела 2 абзац следующего содержания:</w:t>
      </w:r>
      <w:r w:rsidR="00D84E2B" w:rsidRPr="00DD3CAD">
        <w:rPr>
          <w:sz w:val="28"/>
          <w:szCs w:val="28"/>
        </w:rPr>
        <w:t xml:space="preserve"> «</w:t>
      </w:r>
      <w:r w:rsidR="008B00C6" w:rsidRPr="00DD3CAD">
        <w:rPr>
          <w:color w:val="020C22"/>
          <w:sz w:val="28"/>
          <w:szCs w:val="28"/>
          <w:shd w:val="clear" w:color="auto" w:fill="FEFEFE"/>
        </w:rP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D84E2B" w:rsidRPr="00DD3CAD">
        <w:rPr>
          <w:color w:val="020C22"/>
          <w:sz w:val="28"/>
          <w:szCs w:val="28"/>
          <w:shd w:val="clear" w:color="auto" w:fill="FEFEFE"/>
        </w:rPr>
        <w:t>»</w:t>
      </w:r>
      <w:r w:rsidR="008B00C6" w:rsidRPr="00DD3CAD">
        <w:rPr>
          <w:color w:val="020C22"/>
          <w:sz w:val="28"/>
          <w:szCs w:val="28"/>
          <w:shd w:val="clear" w:color="auto" w:fill="FEFEFE"/>
        </w:rPr>
        <w:t>.</w:t>
      </w:r>
    </w:p>
    <w:p w:rsidR="00E440C0" w:rsidRPr="00DD3CAD" w:rsidRDefault="00E440C0" w:rsidP="00D84E2B">
      <w:pPr>
        <w:shd w:val="clear" w:color="auto" w:fill="FFFFFF"/>
        <w:spacing w:after="300"/>
        <w:jc w:val="both"/>
        <w:rPr>
          <w:sz w:val="28"/>
          <w:szCs w:val="28"/>
          <w:lang w:eastAsia="ru-RU"/>
        </w:rPr>
      </w:pPr>
      <w:r w:rsidRPr="00DD3CAD">
        <w:rPr>
          <w:sz w:val="28"/>
          <w:szCs w:val="28"/>
        </w:rPr>
        <w:t xml:space="preserve">      1.2 Добавить в п.5.</w:t>
      </w:r>
      <w:r w:rsidR="008B00C6" w:rsidRPr="00DD3CAD">
        <w:rPr>
          <w:sz w:val="28"/>
          <w:szCs w:val="28"/>
        </w:rPr>
        <w:t>4</w:t>
      </w:r>
      <w:r w:rsidRPr="00DD3CAD">
        <w:rPr>
          <w:sz w:val="28"/>
          <w:szCs w:val="28"/>
        </w:rPr>
        <w:t xml:space="preserve"> </w:t>
      </w:r>
      <w:r w:rsidR="008B00C6" w:rsidRPr="00DD3CAD">
        <w:rPr>
          <w:sz w:val="28"/>
          <w:szCs w:val="28"/>
        </w:rPr>
        <w:t>раздела 5 абзац</w:t>
      </w:r>
      <w:r w:rsidRPr="00DD3CAD">
        <w:rPr>
          <w:sz w:val="28"/>
          <w:szCs w:val="28"/>
        </w:rPr>
        <w:t xml:space="preserve"> следующего содержания: «</w:t>
      </w:r>
      <w:r w:rsidR="008B00C6" w:rsidRPr="00642D9D">
        <w:rPr>
          <w:color w:val="222222"/>
          <w:sz w:val="28"/>
          <w:szCs w:val="28"/>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w:t>
      </w:r>
      <w:r w:rsidR="008B00C6" w:rsidRPr="00642D9D">
        <w:rPr>
          <w:color w:val="222222"/>
          <w:sz w:val="28"/>
          <w:szCs w:val="28"/>
        </w:rPr>
        <w:lastRenderedPageBreak/>
        <w:t>изменении реквизитов для перевода заработной платы не позднее чем за пятнадцать календарных дней до дня выплаты заработной</w:t>
      </w:r>
      <w:r w:rsidR="00DD3CAD" w:rsidRPr="00642D9D">
        <w:rPr>
          <w:color w:val="222222"/>
          <w:sz w:val="28"/>
          <w:szCs w:val="28"/>
        </w:rPr>
        <w:t xml:space="preserve"> </w:t>
      </w:r>
      <w:r w:rsidR="008B00C6" w:rsidRPr="00642D9D">
        <w:rPr>
          <w:color w:val="222222"/>
          <w:sz w:val="28"/>
          <w:szCs w:val="28"/>
        </w:rPr>
        <w:t>платы</w:t>
      </w:r>
      <w:r w:rsidRPr="00DD3CAD">
        <w:rPr>
          <w:sz w:val="28"/>
          <w:szCs w:val="28"/>
          <w:lang w:eastAsia="ru-RU"/>
        </w:rPr>
        <w:t>».</w:t>
      </w:r>
    </w:p>
    <w:p w:rsidR="00D84E2B" w:rsidRPr="00DD3CAD" w:rsidRDefault="00D84E2B" w:rsidP="00D84E2B">
      <w:pPr>
        <w:jc w:val="both"/>
        <w:rPr>
          <w:color w:val="0A0A0A"/>
          <w:sz w:val="28"/>
          <w:szCs w:val="28"/>
          <w:shd w:val="clear" w:color="auto" w:fill="FFFFFF"/>
        </w:rPr>
      </w:pPr>
      <w:r w:rsidRPr="00DD3CAD">
        <w:rPr>
          <w:sz w:val="28"/>
          <w:szCs w:val="28"/>
        </w:rPr>
        <w:t xml:space="preserve">1.3 Добавить в п.5.5 раздела 5 абзацы следующего содержания: </w:t>
      </w:r>
      <w:r w:rsidRPr="00642D9D">
        <w:rPr>
          <w:sz w:val="28"/>
          <w:szCs w:val="28"/>
        </w:rPr>
        <w:t>«</w:t>
      </w:r>
      <w:r w:rsidRPr="00642D9D">
        <w:rPr>
          <w:color w:val="222222"/>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642D9D">
        <w:rPr>
          <w:color w:val="222222"/>
          <w:sz w:val="28"/>
          <w:szCs w:val="28"/>
        </w:rPr>
        <w:br/>
      </w:r>
      <w:r w:rsidRPr="00DD3CAD">
        <w:rPr>
          <w:color w:val="0A0A0A"/>
          <w:sz w:val="28"/>
          <w:szCs w:val="28"/>
          <w:shd w:val="clear" w:color="auto" w:fill="FFFFFF"/>
        </w:rPr>
        <w:t>« Работник имеет право на получение заработной платы за первую половину месяца пропорционально отработанному времени».</w:t>
      </w:r>
    </w:p>
    <w:p w:rsidR="00D84E2B" w:rsidRPr="00DD3CAD" w:rsidRDefault="00D84E2B" w:rsidP="00D84E2B">
      <w:pPr>
        <w:shd w:val="clear" w:color="auto" w:fill="FEFEFE"/>
        <w:jc w:val="both"/>
        <w:rPr>
          <w:color w:val="020C22"/>
          <w:sz w:val="28"/>
          <w:szCs w:val="28"/>
          <w:lang w:eastAsia="ru-RU"/>
        </w:rPr>
      </w:pPr>
      <w:r w:rsidRPr="00DD3CAD">
        <w:rPr>
          <w:sz w:val="28"/>
          <w:szCs w:val="28"/>
        </w:rPr>
        <w:t>1.4 Добавить в п.</w:t>
      </w:r>
      <w:r w:rsidR="00642D9D">
        <w:rPr>
          <w:sz w:val="28"/>
          <w:szCs w:val="28"/>
        </w:rPr>
        <w:t xml:space="preserve"> </w:t>
      </w:r>
      <w:r w:rsidRPr="00DD3CAD">
        <w:rPr>
          <w:sz w:val="28"/>
          <w:szCs w:val="28"/>
        </w:rPr>
        <w:t>г) раздела 7 абзацы следующего содержания: «</w:t>
      </w:r>
      <w:r w:rsidRPr="00DD3CAD">
        <w:rPr>
          <w:color w:val="020C22"/>
          <w:sz w:val="28"/>
          <w:szCs w:val="28"/>
          <w:lang w:eastAsia="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D84E2B" w:rsidRPr="00DD3CAD" w:rsidRDefault="00D84E2B" w:rsidP="00D84E2B">
      <w:pPr>
        <w:jc w:val="both"/>
        <w:rPr>
          <w:color w:val="000000"/>
          <w:sz w:val="28"/>
          <w:szCs w:val="28"/>
          <w:shd w:val="clear" w:color="auto" w:fill="FFFFFF"/>
        </w:rPr>
      </w:pPr>
      <w:r w:rsidRPr="00DD3CAD">
        <w:rPr>
          <w:color w:val="000000"/>
          <w:sz w:val="28"/>
          <w:szCs w:val="28"/>
          <w:shd w:val="clear" w:color="auto" w:fill="FFFFFF"/>
        </w:rPr>
        <w:t>«Инвалидам предоставляется ежегодный отпуск не менее 30 календарных дней».</w:t>
      </w:r>
    </w:p>
    <w:p w:rsidR="004E1298" w:rsidRPr="00DD3CAD" w:rsidRDefault="00D84E2B" w:rsidP="00D84E2B">
      <w:pPr>
        <w:ind w:firstLine="240"/>
        <w:jc w:val="both"/>
        <w:rPr>
          <w:sz w:val="28"/>
          <w:szCs w:val="28"/>
        </w:rPr>
      </w:pPr>
      <w:r w:rsidRPr="00DD3CAD">
        <w:rPr>
          <w:sz w:val="28"/>
          <w:szCs w:val="28"/>
        </w:rPr>
        <w:t xml:space="preserve"> </w:t>
      </w:r>
      <w:r w:rsidR="004E1298" w:rsidRPr="00DD3CAD">
        <w:rPr>
          <w:sz w:val="28"/>
          <w:szCs w:val="28"/>
        </w:rPr>
        <w:t>2.Настоящее постановление подлежит официальному обнародованию.</w:t>
      </w:r>
    </w:p>
    <w:p w:rsidR="004E1298" w:rsidRPr="00DD3CAD" w:rsidRDefault="004E1298" w:rsidP="00D84E2B">
      <w:pPr>
        <w:ind w:firstLine="240"/>
        <w:jc w:val="both"/>
        <w:rPr>
          <w:sz w:val="28"/>
          <w:szCs w:val="28"/>
        </w:rPr>
      </w:pPr>
      <w:r w:rsidRPr="00DD3CAD">
        <w:rPr>
          <w:sz w:val="28"/>
          <w:szCs w:val="28"/>
        </w:rPr>
        <w:t xml:space="preserve"> 3.Контроль за исполнением настоящего постановления оставляю за собой.</w:t>
      </w:r>
    </w:p>
    <w:p w:rsidR="004E1298" w:rsidRPr="00DD3CAD" w:rsidRDefault="004E1298" w:rsidP="00D84E2B">
      <w:pPr>
        <w:ind w:firstLine="240"/>
        <w:jc w:val="both"/>
        <w:rPr>
          <w:sz w:val="28"/>
          <w:szCs w:val="28"/>
        </w:rPr>
      </w:pPr>
    </w:p>
    <w:p w:rsidR="004E1298" w:rsidRPr="00DD3CAD" w:rsidRDefault="004E1298" w:rsidP="00D84E2B">
      <w:pPr>
        <w:ind w:firstLine="240"/>
        <w:jc w:val="both"/>
        <w:rPr>
          <w:sz w:val="28"/>
          <w:szCs w:val="28"/>
        </w:rPr>
      </w:pPr>
    </w:p>
    <w:p w:rsidR="004E1298" w:rsidRPr="00DD3CAD" w:rsidRDefault="004E1298" w:rsidP="00D84E2B">
      <w:pPr>
        <w:ind w:firstLine="240"/>
        <w:jc w:val="both"/>
        <w:rPr>
          <w:sz w:val="28"/>
          <w:szCs w:val="28"/>
        </w:rPr>
      </w:pPr>
    </w:p>
    <w:p w:rsidR="004E1298" w:rsidRPr="00DD3CAD" w:rsidRDefault="004E1298" w:rsidP="00D84E2B">
      <w:pPr>
        <w:ind w:firstLine="240"/>
        <w:jc w:val="both"/>
        <w:rPr>
          <w:bCs/>
          <w:sz w:val="28"/>
          <w:szCs w:val="28"/>
        </w:rPr>
      </w:pPr>
      <w:r w:rsidRPr="00DD3CAD">
        <w:rPr>
          <w:bCs/>
          <w:sz w:val="28"/>
          <w:szCs w:val="28"/>
        </w:rPr>
        <w:t>Глава муниципального образования</w:t>
      </w:r>
    </w:p>
    <w:p w:rsidR="004E1298" w:rsidRPr="00DD3CAD" w:rsidRDefault="00FB5526" w:rsidP="00D84E2B">
      <w:pPr>
        <w:ind w:firstLine="240"/>
        <w:jc w:val="both"/>
        <w:rPr>
          <w:bCs/>
          <w:sz w:val="28"/>
          <w:szCs w:val="28"/>
        </w:rPr>
      </w:pPr>
      <w:r w:rsidRPr="00DD3CAD">
        <w:rPr>
          <w:bCs/>
          <w:sz w:val="28"/>
          <w:szCs w:val="28"/>
        </w:rPr>
        <w:t xml:space="preserve">Доброминского </w:t>
      </w:r>
      <w:r w:rsidR="004E1298" w:rsidRPr="00DD3CAD">
        <w:rPr>
          <w:bCs/>
          <w:sz w:val="28"/>
          <w:szCs w:val="28"/>
        </w:rPr>
        <w:t>сельского поселения</w:t>
      </w:r>
    </w:p>
    <w:p w:rsidR="006052E8" w:rsidRPr="00D84E2B" w:rsidRDefault="004E1298" w:rsidP="00D84E2B">
      <w:pPr>
        <w:ind w:firstLine="240"/>
        <w:jc w:val="both"/>
        <w:rPr>
          <w:bCs/>
          <w:sz w:val="28"/>
          <w:szCs w:val="28"/>
        </w:rPr>
      </w:pPr>
      <w:r w:rsidRPr="00DD3CAD">
        <w:rPr>
          <w:bCs/>
          <w:sz w:val="28"/>
          <w:szCs w:val="28"/>
        </w:rPr>
        <w:t xml:space="preserve">Глинковского района Смоленской области                   </w:t>
      </w:r>
      <w:r w:rsidR="00FB5526" w:rsidRPr="00DD3CAD">
        <w:rPr>
          <w:bCs/>
          <w:sz w:val="28"/>
          <w:szCs w:val="28"/>
        </w:rPr>
        <w:t>Л.В. Ларионова</w:t>
      </w:r>
    </w:p>
    <w:p w:rsidR="002E5682" w:rsidRPr="00D84E2B" w:rsidRDefault="002E5682" w:rsidP="00D84E2B">
      <w:pPr>
        <w:autoSpaceDE w:val="0"/>
        <w:jc w:val="both"/>
        <w:rPr>
          <w:sz w:val="28"/>
          <w:szCs w:val="28"/>
        </w:rPr>
      </w:pPr>
    </w:p>
    <w:sectPr w:rsidR="002E5682" w:rsidRPr="00D84E2B" w:rsidSect="00CB368E">
      <w:footnotePr>
        <w:pos w:val="beneathText"/>
      </w:footnotePr>
      <w:pgSz w:w="11905" w:h="16837"/>
      <w:pgMar w:top="567"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4E1298"/>
    <w:rsid w:val="00005BAC"/>
    <w:rsid w:val="00052F06"/>
    <w:rsid w:val="000841A3"/>
    <w:rsid w:val="000A7348"/>
    <w:rsid w:val="00114486"/>
    <w:rsid w:val="00172808"/>
    <w:rsid w:val="001C713D"/>
    <w:rsid w:val="00232A59"/>
    <w:rsid w:val="00282652"/>
    <w:rsid w:val="00283D5B"/>
    <w:rsid w:val="002E5682"/>
    <w:rsid w:val="00347173"/>
    <w:rsid w:val="00351F74"/>
    <w:rsid w:val="003B1BC7"/>
    <w:rsid w:val="003E6CB2"/>
    <w:rsid w:val="004E1298"/>
    <w:rsid w:val="005369DD"/>
    <w:rsid w:val="006052E8"/>
    <w:rsid w:val="006370B3"/>
    <w:rsid w:val="00642D9D"/>
    <w:rsid w:val="00675999"/>
    <w:rsid w:val="006E398E"/>
    <w:rsid w:val="006F0D66"/>
    <w:rsid w:val="0073479E"/>
    <w:rsid w:val="007534E8"/>
    <w:rsid w:val="00756F60"/>
    <w:rsid w:val="008B00C6"/>
    <w:rsid w:val="00915B39"/>
    <w:rsid w:val="00917D02"/>
    <w:rsid w:val="0096096B"/>
    <w:rsid w:val="00992937"/>
    <w:rsid w:val="00993179"/>
    <w:rsid w:val="009948E0"/>
    <w:rsid w:val="00A22EBD"/>
    <w:rsid w:val="00A231FE"/>
    <w:rsid w:val="00A240C1"/>
    <w:rsid w:val="00A25D22"/>
    <w:rsid w:val="00AE5FDA"/>
    <w:rsid w:val="00AF1403"/>
    <w:rsid w:val="00B14A2C"/>
    <w:rsid w:val="00B63C18"/>
    <w:rsid w:val="00B850BA"/>
    <w:rsid w:val="00BD5DCC"/>
    <w:rsid w:val="00BE226F"/>
    <w:rsid w:val="00C20C65"/>
    <w:rsid w:val="00CB368E"/>
    <w:rsid w:val="00CB4065"/>
    <w:rsid w:val="00CB74DD"/>
    <w:rsid w:val="00CC2820"/>
    <w:rsid w:val="00CE602B"/>
    <w:rsid w:val="00D42C57"/>
    <w:rsid w:val="00D84E2B"/>
    <w:rsid w:val="00DA4935"/>
    <w:rsid w:val="00DD3CAD"/>
    <w:rsid w:val="00E44094"/>
    <w:rsid w:val="00E440C0"/>
    <w:rsid w:val="00E5162B"/>
    <w:rsid w:val="00E5723A"/>
    <w:rsid w:val="00E6249F"/>
    <w:rsid w:val="00ED2457"/>
    <w:rsid w:val="00FA18B2"/>
    <w:rsid w:val="00FA79B2"/>
    <w:rsid w:val="00FB5526"/>
    <w:rsid w:val="00FC51D4"/>
    <w:rsid w:val="00FF0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658F8-BD76-426F-8E6C-B4DE4968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F0E07"/>
    <w:rPr>
      <w:rFonts w:ascii="Tahoma" w:hAnsi="Tahoma" w:cs="Tahoma"/>
      <w:sz w:val="16"/>
      <w:szCs w:val="16"/>
    </w:rPr>
  </w:style>
  <w:style w:type="character" w:customStyle="1" w:styleId="a6">
    <w:name w:val="Текст выноски Знак"/>
    <w:basedOn w:val="a0"/>
    <w:link w:val="a5"/>
    <w:uiPriority w:val="99"/>
    <w:semiHidden/>
    <w:rsid w:val="00FF0E07"/>
    <w:rPr>
      <w:rFonts w:ascii="Tahoma" w:eastAsia="Times New Roman" w:hAnsi="Tahoma" w:cs="Tahoma"/>
      <w:sz w:val="16"/>
      <w:szCs w:val="16"/>
      <w:lang w:eastAsia="ar-SA"/>
    </w:rPr>
  </w:style>
  <w:style w:type="paragraph" w:customStyle="1" w:styleId="Default">
    <w:name w:val="Default"/>
    <w:rsid w:val="00CE602B"/>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semiHidden/>
    <w:unhideWhenUsed/>
    <w:rsid w:val="00E44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18667">
      <w:bodyDiv w:val="1"/>
      <w:marLeft w:val="0"/>
      <w:marRight w:val="0"/>
      <w:marTop w:val="0"/>
      <w:marBottom w:val="0"/>
      <w:divBdr>
        <w:top w:val="none" w:sz="0" w:space="0" w:color="auto"/>
        <w:left w:val="none" w:sz="0" w:space="0" w:color="auto"/>
        <w:bottom w:val="none" w:sz="0" w:space="0" w:color="auto"/>
        <w:right w:val="none" w:sz="0" w:space="0" w:color="auto"/>
      </w:divBdr>
    </w:div>
    <w:div w:id="2005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6444-9841-4115-897D-D7B1841E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2020-10-26T10:03:00Z</cp:lastPrinted>
  <dcterms:created xsi:type="dcterms:W3CDTF">2016-02-01T08:36:00Z</dcterms:created>
  <dcterms:modified xsi:type="dcterms:W3CDTF">2020-10-26T10:13:00Z</dcterms:modified>
</cp:coreProperties>
</file>