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298" w:rsidRDefault="004E1298" w:rsidP="004E1298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689610" cy="786130"/>
            <wp:effectExtent l="19050" t="0" r="0" b="0"/>
            <wp:wrapTight wrapText="bothSides">
              <wp:wrapPolygon edited="0">
                <wp:start x="-597" y="0"/>
                <wp:lineTo x="-597" y="20937"/>
                <wp:lineTo x="21481" y="20937"/>
                <wp:lineTo x="21481" y="0"/>
                <wp:lineTo x="-597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7861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1298" w:rsidRDefault="004E1298" w:rsidP="004E1298">
      <w:pPr>
        <w:jc w:val="center"/>
        <w:rPr>
          <w:b/>
          <w:sz w:val="28"/>
          <w:szCs w:val="28"/>
        </w:rPr>
      </w:pPr>
    </w:p>
    <w:p w:rsidR="004E1298" w:rsidRDefault="004E1298" w:rsidP="004E1298">
      <w:pPr>
        <w:jc w:val="center"/>
        <w:rPr>
          <w:b/>
          <w:sz w:val="28"/>
          <w:szCs w:val="28"/>
        </w:rPr>
      </w:pPr>
    </w:p>
    <w:p w:rsidR="004E1298" w:rsidRDefault="004E1298" w:rsidP="004E1298">
      <w:pPr>
        <w:jc w:val="center"/>
        <w:rPr>
          <w:b/>
          <w:sz w:val="28"/>
          <w:szCs w:val="28"/>
        </w:rPr>
      </w:pPr>
    </w:p>
    <w:p w:rsidR="00E8108C" w:rsidRDefault="00E8108C" w:rsidP="00E8108C">
      <w:pPr>
        <w:ind w:left="993" w:hanging="99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E1298" w:rsidRDefault="004E1298" w:rsidP="00E8108C">
      <w:pPr>
        <w:ind w:left="993" w:hanging="99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АДМИНИСТРАЦИЯ  </w:t>
      </w:r>
      <w:r w:rsidR="005C465D">
        <w:rPr>
          <w:b/>
          <w:sz w:val="28"/>
          <w:szCs w:val="28"/>
        </w:rPr>
        <w:t>ДОБРОМИН</w:t>
      </w:r>
      <w:r w:rsidR="006052E8">
        <w:rPr>
          <w:b/>
          <w:sz w:val="28"/>
          <w:szCs w:val="28"/>
        </w:rPr>
        <w:t>СКОГО</w:t>
      </w:r>
      <w:proofErr w:type="gramEnd"/>
      <w:r>
        <w:rPr>
          <w:b/>
          <w:sz w:val="28"/>
          <w:szCs w:val="28"/>
        </w:rPr>
        <w:t xml:space="preserve"> СЕЛЬСКОГО ПОСЕЛЕНИЯ  </w:t>
      </w:r>
      <w:r w:rsidR="00E8108C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ГЛИНКОВСКОГО РАЙОНА      СМОЛЕНСКОЙ ОБЛАСТИ</w:t>
      </w:r>
    </w:p>
    <w:p w:rsidR="004E1298" w:rsidRDefault="004E1298" w:rsidP="004E1298">
      <w:pPr>
        <w:tabs>
          <w:tab w:val="left" w:pos="3405"/>
          <w:tab w:val="center" w:pos="510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4E1298" w:rsidRDefault="004E1298" w:rsidP="004E12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</w:t>
      </w:r>
    </w:p>
    <w:p w:rsidR="004E1298" w:rsidRDefault="004E1298" w:rsidP="004E1298">
      <w:pPr>
        <w:tabs>
          <w:tab w:val="left" w:pos="3540"/>
          <w:tab w:val="center" w:pos="5462"/>
        </w:tabs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П О С Т А Н О В Л Е Н И Е</w:t>
      </w:r>
    </w:p>
    <w:p w:rsidR="004E1298" w:rsidRDefault="004E1298" w:rsidP="004E1298">
      <w:pPr>
        <w:tabs>
          <w:tab w:val="left" w:pos="3540"/>
          <w:tab w:val="center" w:pos="5462"/>
        </w:tabs>
        <w:ind w:firstLine="720"/>
        <w:rPr>
          <w:b/>
          <w:sz w:val="28"/>
          <w:szCs w:val="28"/>
        </w:rPr>
      </w:pPr>
    </w:p>
    <w:p w:rsidR="004E1298" w:rsidRDefault="004E1298" w:rsidP="004E1298">
      <w:pPr>
        <w:ind w:firstLine="240"/>
        <w:jc w:val="both"/>
        <w:rPr>
          <w:sz w:val="28"/>
        </w:rPr>
      </w:pPr>
      <w:r>
        <w:rPr>
          <w:sz w:val="28"/>
        </w:rPr>
        <w:t xml:space="preserve"> от "</w:t>
      </w:r>
      <w:r w:rsidR="005C465D">
        <w:rPr>
          <w:sz w:val="28"/>
        </w:rPr>
        <w:t>03</w:t>
      </w:r>
      <w:r>
        <w:rPr>
          <w:sz w:val="28"/>
        </w:rPr>
        <w:t xml:space="preserve">" </w:t>
      </w:r>
      <w:r w:rsidR="00791D39">
        <w:rPr>
          <w:sz w:val="28"/>
        </w:rPr>
        <w:t>марта</w:t>
      </w:r>
      <w:r>
        <w:rPr>
          <w:sz w:val="28"/>
        </w:rPr>
        <w:t xml:space="preserve">   201</w:t>
      </w:r>
      <w:r w:rsidR="00791D39">
        <w:rPr>
          <w:sz w:val="28"/>
        </w:rPr>
        <w:t>7</w:t>
      </w:r>
      <w:r>
        <w:rPr>
          <w:sz w:val="28"/>
        </w:rPr>
        <w:t xml:space="preserve"> г.                                      № </w:t>
      </w:r>
      <w:r w:rsidR="00234576">
        <w:rPr>
          <w:sz w:val="28"/>
        </w:rPr>
        <w:t>12</w:t>
      </w:r>
    </w:p>
    <w:p w:rsidR="004E1298" w:rsidRDefault="004E1298" w:rsidP="004E1298">
      <w:pPr>
        <w:ind w:firstLine="240"/>
        <w:jc w:val="both"/>
        <w:rPr>
          <w:sz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6344"/>
      </w:tblGrid>
      <w:tr w:rsidR="00CB4065" w:rsidTr="00CB4065">
        <w:tc>
          <w:tcPr>
            <w:tcW w:w="1956" w:type="pct"/>
          </w:tcPr>
          <w:p w:rsidR="00CB4065" w:rsidRDefault="00CB4065" w:rsidP="00234576">
            <w:pPr>
              <w:ind w:firstLine="2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</w:t>
            </w:r>
            <w:r w:rsidR="00E8108C"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Административный регламент </w:t>
            </w:r>
          </w:p>
          <w:p w:rsidR="00E8108C" w:rsidRDefault="00E8108C" w:rsidP="0023457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 Порядку осуществления муниципального дорожного контроля за обеспечением сохранности автомобильных дорог местного значения </w:t>
            </w:r>
            <w:r w:rsidR="00234576">
              <w:rPr>
                <w:sz w:val="28"/>
              </w:rPr>
              <w:t>Добромин</w:t>
            </w:r>
            <w:bookmarkStart w:id="0" w:name="_GoBack"/>
            <w:bookmarkEnd w:id="0"/>
            <w:r>
              <w:rPr>
                <w:sz w:val="28"/>
              </w:rPr>
              <w:t xml:space="preserve">ского сельского поселения Глинковского района Смоленской области </w:t>
            </w:r>
          </w:p>
        </w:tc>
        <w:tc>
          <w:tcPr>
            <w:tcW w:w="3044" w:type="pct"/>
          </w:tcPr>
          <w:p w:rsidR="00CB4065" w:rsidRDefault="00CB4065" w:rsidP="00CB4065">
            <w:pPr>
              <w:rPr>
                <w:sz w:val="28"/>
              </w:rPr>
            </w:pPr>
          </w:p>
        </w:tc>
      </w:tr>
    </w:tbl>
    <w:p w:rsidR="00CB4065" w:rsidRDefault="00CB4065" w:rsidP="00CB4065">
      <w:pPr>
        <w:ind w:firstLine="240"/>
        <w:rPr>
          <w:sz w:val="28"/>
        </w:rPr>
      </w:pPr>
    </w:p>
    <w:p w:rsidR="004E1298" w:rsidRDefault="004E1298" w:rsidP="004E129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370B3">
        <w:rPr>
          <w:sz w:val="28"/>
          <w:szCs w:val="28"/>
        </w:rPr>
        <w:t>целях приведения нормативного правового акта с действующим законодательством Российской Федерации</w:t>
      </w:r>
    </w:p>
    <w:p w:rsidR="006370B3" w:rsidRDefault="006370B3" w:rsidP="004E1298">
      <w:pPr>
        <w:ind w:firstLine="600"/>
        <w:jc w:val="both"/>
        <w:rPr>
          <w:sz w:val="28"/>
          <w:szCs w:val="28"/>
        </w:rPr>
      </w:pPr>
    </w:p>
    <w:p w:rsidR="004E1298" w:rsidRDefault="004E1298" w:rsidP="004E129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234576">
        <w:rPr>
          <w:sz w:val="28"/>
          <w:szCs w:val="28"/>
        </w:rPr>
        <w:t>Добромин</w:t>
      </w:r>
      <w:r w:rsidR="006052E8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сельского </w:t>
      </w:r>
      <w:proofErr w:type="gramStart"/>
      <w:r>
        <w:rPr>
          <w:sz w:val="28"/>
          <w:szCs w:val="28"/>
        </w:rPr>
        <w:t>поселения  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4E1298" w:rsidRDefault="004E1298" w:rsidP="004E1298">
      <w:pPr>
        <w:ind w:firstLine="240"/>
        <w:jc w:val="both"/>
        <w:rPr>
          <w:b/>
        </w:rPr>
      </w:pPr>
      <w:r>
        <w:rPr>
          <w:b/>
        </w:rPr>
        <w:t xml:space="preserve">     </w:t>
      </w:r>
    </w:p>
    <w:p w:rsidR="0096096B" w:rsidRDefault="004E1298" w:rsidP="00E8108C">
      <w:pPr>
        <w:ind w:firstLine="240"/>
        <w:jc w:val="both"/>
        <w:rPr>
          <w:sz w:val="28"/>
        </w:rPr>
      </w:pPr>
      <w:r>
        <w:t xml:space="preserve">  </w:t>
      </w:r>
      <w:r>
        <w:rPr>
          <w:sz w:val="28"/>
          <w:szCs w:val="28"/>
        </w:rPr>
        <w:t xml:space="preserve">1. </w:t>
      </w:r>
      <w:r w:rsidR="0096096B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 xml:space="preserve">Административный регламент </w:t>
      </w:r>
      <w:r w:rsidR="00E8108C">
        <w:rPr>
          <w:sz w:val="28"/>
          <w:szCs w:val="28"/>
        </w:rPr>
        <w:t xml:space="preserve">по Порядку осуществления муниципального дорожного контроля за обеспечением сохранности автомобильных дорог местного значения </w:t>
      </w:r>
      <w:r w:rsidR="00234576">
        <w:rPr>
          <w:sz w:val="28"/>
          <w:szCs w:val="28"/>
        </w:rPr>
        <w:t>Добромин</w:t>
      </w:r>
      <w:r w:rsidR="00E8108C">
        <w:rPr>
          <w:sz w:val="28"/>
          <w:szCs w:val="28"/>
        </w:rPr>
        <w:t xml:space="preserve">ского сельского поселения Глинковского района Смоленской области, </w:t>
      </w:r>
      <w:r w:rsidR="0096096B">
        <w:rPr>
          <w:sz w:val="28"/>
        </w:rPr>
        <w:t xml:space="preserve">утвержденный постановлением Администрации </w:t>
      </w:r>
      <w:r w:rsidR="00234576">
        <w:rPr>
          <w:sz w:val="28"/>
        </w:rPr>
        <w:t>Добромин</w:t>
      </w:r>
      <w:r w:rsidR="0096096B">
        <w:rPr>
          <w:sz w:val="28"/>
        </w:rPr>
        <w:t xml:space="preserve">ского сельского поселения Глинковского района Смоленской области от </w:t>
      </w:r>
      <w:r w:rsidR="00E8108C">
        <w:rPr>
          <w:sz w:val="28"/>
        </w:rPr>
        <w:t>01</w:t>
      </w:r>
      <w:r w:rsidR="0096096B">
        <w:rPr>
          <w:sz w:val="28"/>
        </w:rPr>
        <w:t>.0</w:t>
      </w:r>
      <w:r w:rsidR="00E8108C">
        <w:rPr>
          <w:sz w:val="28"/>
        </w:rPr>
        <w:t>3</w:t>
      </w:r>
      <w:r w:rsidR="0096096B">
        <w:rPr>
          <w:sz w:val="28"/>
        </w:rPr>
        <w:t>.201</w:t>
      </w:r>
      <w:r w:rsidR="00E8108C">
        <w:rPr>
          <w:sz w:val="28"/>
        </w:rPr>
        <w:t>6г. №1</w:t>
      </w:r>
      <w:r w:rsidR="00234576">
        <w:rPr>
          <w:sz w:val="28"/>
        </w:rPr>
        <w:t>6</w:t>
      </w:r>
      <w:r w:rsidR="0096096B">
        <w:rPr>
          <w:sz w:val="28"/>
        </w:rPr>
        <w:t xml:space="preserve"> следующие изменения:</w:t>
      </w:r>
    </w:p>
    <w:p w:rsidR="0096096B" w:rsidRDefault="00E44094" w:rsidP="00C20C65">
      <w:pPr>
        <w:pStyle w:val="a3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 xml:space="preserve">В разделе </w:t>
      </w:r>
      <w:r w:rsidR="00791D39">
        <w:rPr>
          <w:sz w:val="28"/>
        </w:rPr>
        <w:t>3</w:t>
      </w:r>
      <w:r w:rsidR="00A7608C">
        <w:rPr>
          <w:sz w:val="28"/>
        </w:rPr>
        <w:t xml:space="preserve"> пункта </w:t>
      </w:r>
      <w:r w:rsidR="00791D39">
        <w:rPr>
          <w:sz w:val="28"/>
        </w:rPr>
        <w:t>4</w:t>
      </w:r>
      <w:r>
        <w:rPr>
          <w:sz w:val="28"/>
        </w:rPr>
        <w:t>:</w:t>
      </w:r>
    </w:p>
    <w:p w:rsidR="00E44094" w:rsidRDefault="00E44094" w:rsidP="00A7608C">
      <w:pPr>
        <w:pStyle w:val="a3"/>
        <w:jc w:val="both"/>
        <w:rPr>
          <w:sz w:val="28"/>
        </w:rPr>
      </w:pPr>
      <w:r>
        <w:rPr>
          <w:sz w:val="28"/>
        </w:rPr>
        <w:t xml:space="preserve">- </w:t>
      </w:r>
      <w:r w:rsidR="00A7608C">
        <w:rPr>
          <w:sz w:val="28"/>
        </w:rPr>
        <w:t>слова «…</w:t>
      </w:r>
      <w:r w:rsidR="00791D39">
        <w:rPr>
          <w:sz w:val="28"/>
        </w:rPr>
        <w:t>не позднее чем в течение трех рабочих дней до начала ее проведения</w:t>
      </w:r>
      <w:r w:rsidR="00A7608C">
        <w:rPr>
          <w:sz w:val="28"/>
        </w:rPr>
        <w:t>», заменить словами «</w:t>
      </w:r>
      <w:r w:rsidR="00791D39">
        <w:rPr>
          <w:sz w:val="28"/>
        </w:rPr>
        <w:t xml:space="preserve"> не позднее чем за три рабочих дня до начала ее проведения» и дополнить словами: «посредством электронного документа, подписанного усиленной квалифицированной электронной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</w:t>
      </w:r>
      <w:r w:rsidR="00E05FDC">
        <w:rPr>
          <w:sz w:val="28"/>
        </w:rPr>
        <w:t>ц</w:t>
      </w:r>
      <w:r w:rsidR="00791D39">
        <w:rPr>
          <w:sz w:val="28"/>
        </w:rPr>
        <w:t>, едином государственном реестре индивидуальных предпринимателей</w:t>
      </w:r>
      <w:r w:rsidR="00E05FDC">
        <w:rPr>
          <w:sz w:val="28"/>
        </w:rPr>
        <w:t xml:space="preserve">,  либо ранее был представлен юридическим лицом, индивидуальным предпринимателем в </w:t>
      </w:r>
      <w:r w:rsidR="00E05FDC">
        <w:rPr>
          <w:sz w:val="28"/>
        </w:rPr>
        <w:lastRenderedPageBreak/>
        <w:t>орган государственного контроля (надзора), орган муниципального контроля, или иным доступным способом».</w:t>
      </w:r>
    </w:p>
    <w:p w:rsidR="00E05FDC" w:rsidRPr="006E47E5" w:rsidRDefault="00E05FDC" w:rsidP="00A7608C">
      <w:pPr>
        <w:pStyle w:val="a3"/>
        <w:jc w:val="both"/>
        <w:rPr>
          <w:sz w:val="28"/>
          <w:szCs w:val="28"/>
        </w:rPr>
      </w:pPr>
      <w:r>
        <w:rPr>
          <w:sz w:val="28"/>
        </w:rPr>
        <w:t>2) пункт 7 дополнить словами: «</w:t>
      </w:r>
      <w:r w:rsidR="006E47E5" w:rsidRPr="006E47E5">
        <w:rPr>
          <w:color w:val="222222"/>
          <w:sz w:val="28"/>
          <w:szCs w:val="28"/>
          <w:shd w:val="clear" w:color="auto" w:fill="FFFFFF"/>
        </w:rPr>
        <w:t>В случае, если проведение плановой или внеплановой выездной проверки оказалось невозможным в связи с отсутствием индивидуального предпринимателя, его уполномоченного представителя, руководителя или иного должностного лица юридического лица, либо в связи с фактическим неосуществлением деятельности юридическим лицом, индивидуальным предпринимателем, либо в связи с иными действиями (бездействием) индивидуального предпринимателя, его уполномоченного представителя, руководителя или иного должностного лица юридического лица, повлекшими невозможность проведения проверки, должностное лицо органа государственного контроля (надзора), органа муниципального контроля составляет акт о невозможности проведения соответствующей проверки с указанием причин невозможности ее проведения. В этом случае орган государственного контроля (надзора),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лица,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лица, и</w:t>
      </w:r>
      <w:r w:rsidR="006E47E5">
        <w:rPr>
          <w:color w:val="222222"/>
          <w:sz w:val="28"/>
          <w:szCs w:val="28"/>
          <w:shd w:val="clear" w:color="auto" w:fill="FFFFFF"/>
        </w:rPr>
        <w:t>ндивидуального предпринимателя.»</w:t>
      </w:r>
    </w:p>
    <w:p w:rsidR="004E1298" w:rsidRDefault="004E1298" w:rsidP="00C20C65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0C6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2.Настоящее постановление подлежит официальному обнародованию.</w:t>
      </w:r>
    </w:p>
    <w:p w:rsidR="004E1298" w:rsidRDefault="004E1298" w:rsidP="00C20C65">
      <w:pPr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20C65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3.Контроль за исполнением настоящего постановления оставляю за собой.</w:t>
      </w:r>
    </w:p>
    <w:p w:rsidR="004E1298" w:rsidRDefault="004E1298" w:rsidP="00C20C65">
      <w:pPr>
        <w:ind w:firstLine="240"/>
        <w:jc w:val="both"/>
      </w:pPr>
    </w:p>
    <w:p w:rsidR="005A256B" w:rsidRDefault="005A256B" w:rsidP="00C20C65">
      <w:pPr>
        <w:ind w:firstLine="240"/>
        <w:jc w:val="both"/>
        <w:rPr>
          <w:bCs/>
          <w:sz w:val="28"/>
          <w:szCs w:val="28"/>
        </w:rPr>
      </w:pPr>
    </w:p>
    <w:p w:rsidR="005A256B" w:rsidRDefault="005A256B" w:rsidP="00C20C65">
      <w:pPr>
        <w:ind w:firstLine="240"/>
        <w:jc w:val="both"/>
        <w:rPr>
          <w:bCs/>
          <w:sz w:val="28"/>
          <w:szCs w:val="28"/>
        </w:rPr>
      </w:pPr>
    </w:p>
    <w:p w:rsidR="005A256B" w:rsidRDefault="005A256B" w:rsidP="00C20C65">
      <w:pPr>
        <w:ind w:firstLine="240"/>
        <w:jc w:val="both"/>
        <w:rPr>
          <w:bCs/>
          <w:sz w:val="28"/>
          <w:szCs w:val="28"/>
        </w:rPr>
      </w:pPr>
    </w:p>
    <w:p w:rsidR="005A256B" w:rsidRDefault="005A256B" w:rsidP="00C20C65">
      <w:pPr>
        <w:ind w:firstLine="240"/>
        <w:jc w:val="both"/>
        <w:rPr>
          <w:bCs/>
          <w:sz w:val="28"/>
          <w:szCs w:val="28"/>
        </w:rPr>
      </w:pPr>
    </w:p>
    <w:p w:rsidR="004E1298" w:rsidRDefault="003A5894" w:rsidP="00C20C65">
      <w:pPr>
        <w:ind w:firstLin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4E1298">
        <w:rPr>
          <w:bCs/>
          <w:sz w:val="28"/>
          <w:szCs w:val="28"/>
        </w:rPr>
        <w:t>лава муниципального образования</w:t>
      </w:r>
    </w:p>
    <w:p w:rsidR="004E1298" w:rsidRDefault="00234576" w:rsidP="00C20C65">
      <w:pPr>
        <w:ind w:firstLin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Добромин</w:t>
      </w:r>
      <w:r w:rsidR="006052E8">
        <w:rPr>
          <w:bCs/>
          <w:sz w:val="28"/>
          <w:szCs w:val="28"/>
        </w:rPr>
        <w:t>ского</w:t>
      </w:r>
      <w:r w:rsidR="004E1298">
        <w:rPr>
          <w:bCs/>
          <w:sz w:val="28"/>
          <w:szCs w:val="28"/>
        </w:rPr>
        <w:t xml:space="preserve"> сельского поселения</w:t>
      </w:r>
    </w:p>
    <w:p w:rsidR="006052E8" w:rsidRDefault="004E1298" w:rsidP="00C20C65">
      <w:pPr>
        <w:ind w:firstLine="2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Глинковского района Смоленской области                   </w:t>
      </w:r>
      <w:r w:rsidR="00C20C65">
        <w:rPr>
          <w:bCs/>
          <w:sz w:val="28"/>
          <w:szCs w:val="28"/>
        </w:rPr>
        <w:t xml:space="preserve">               </w:t>
      </w:r>
      <w:r w:rsidR="00234576">
        <w:rPr>
          <w:bCs/>
          <w:sz w:val="28"/>
          <w:szCs w:val="28"/>
        </w:rPr>
        <w:t>Л.В. Ларионова</w:t>
      </w:r>
    </w:p>
    <w:p w:rsidR="004E1298" w:rsidRDefault="004E1298" w:rsidP="004E1298">
      <w:pPr>
        <w:ind w:firstLine="240"/>
        <w:jc w:val="both"/>
        <w:rPr>
          <w:bCs/>
          <w:sz w:val="28"/>
          <w:szCs w:val="28"/>
        </w:rPr>
        <w:sectPr w:rsidR="004E1298">
          <w:footnotePr>
            <w:pos w:val="beneathText"/>
          </w:footnotePr>
          <w:pgSz w:w="11905" w:h="16837"/>
          <w:pgMar w:top="1134" w:right="567" w:bottom="1134" w:left="1134" w:header="720" w:footer="720" w:gutter="0"/>
          <w:cols w:space="720"/>
          <w:docGrid w:linePitch="360"/>
        </w:sectPr>
      </w:pPr>
    </w:p>
    <w:p w:rsidR="002E5682" w:rsidRDefault="002E5682" w:rsidP="005A256B">
      <w:pPr>
        <w:autoSpaceDE w:val="0"/>
      </w:pPr>
    </w:p>
    <w:sectPr w:rsidR="002E5682" w:rsidSect="00C20C65">
      <w:footnotePr>
        <w:pos w:val="beneathText"/>
      </w:footnotePr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9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2448BB"/>
    <w:multiLevelType w:val="hybridMultilevel"/>
    <w:tmpl w:val="283AA6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4E1298"/>
    <w:rsid w:val="00005BAC"/>
    <w:rsid w:val="000841A3"/>
    <w:rsid w:val="000A7348"/>
    <w:rsid w:val="00232A59"/>
    <w:rsid w:val="00234576"/>
    <w:rsid w:val="00282652"/>
    <w:rsid w:val="002E5682"/>
    <w:rsid w:val="003A5894"/>
    <w:rsid w:val="003B1BC7"/>
    <w:rsid w:val="00492010"/>
    <w:rsid w:val="004E1298"/>
    <w:rsid w:val="005A256B"/>
    <w:rsid w:val="005C465D"/>
    <w:rsid w:val="005D3F2A"/>
    <w:rsid w:val="006052E8"/>
    <w:rsid w:val="006370B3"/>
    <w:rsid w:val="00675999"/>
    <w:rsid w:val="006E398E"/>
    <w:rsid w:val="006E47E5"/>
    <w:rsid w:val="0073479E"/>
    <w:rsid w:val="007534E8"/>
    <w:rsid w:val="00756F60"/>
    <w:rsid w:val="00791D39"/>
    <w:rsid w:val="00915B39"/>
    <w:rsid w:val="0096096B"/>
    <w:rsid w:val="00992937"/>
    <w:rsid w:val="00993179"/>
    <w:rsid w:val="009948E0"/>
    <w:rsid w:val="00A22EBD"/>
    <w:rsid w:val="00A231FE"/>
    <w:rsid w:val="00A7608C"/>
    <w:rsid w:val="00AF1403"/>
    <w:rsid w:val="00B14A2C"/>
    <w:rsid w:val="00B850BA"/>
    <w:rsid w:val="00BD5DCC"/>
    <w:rsid w:val="00BE226F"/>
    <w:rsid w:val="00C20C65"/>
    <w:rsid w:val="00CB4065"/>
    <w:rsid w:val="00CB74DD"/>
    <w:rsid w:val="00DA4935"/>
    <w:rsid w:val="00E05FDC"/>
    <w:rsid w:val="00E44094"/>
    <w:rsid w:val="00E5162B"/>
    <w:rsid w:val="00E5723A"/>
    <w:rsid w:val="00E6249F"/>
    <w:rsid w:val="00E8108C"/>
    <w:rsid w:val="00FA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96D20-13ED-4FFC-BC37-E75A254C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2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94"/>
    <w:pPr>
      <w:ind w:left="720"/>
      <w:contextualSpacing/>
    </w:pPr>
  </w:style>
  <w:style w:type="table" w:styleId="a4">
    <w:name w:val="Table Grid"/>
    <w:basedOn w:val="a1"/>
    <w:uiPriority w:val="59"/>
    <w:rsid w:val="00CB4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45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457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FF64A-E970-48A4-A04A-5068160F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cp:lastPrinted>2017-03-03T07:38:00Z</cp:lastPrinted>
  <dcterms:created xsi:type="dcterms:W3CDTF">2016-02-01T08:36:00Z</dcterms:created>
  <dcterms:modified xsi:type="dcterms:W3CDTF">2017-03-03T07:39:00Z</dcterms:modified>
</cp:coreProperties>
</file>