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83" w:rsidRDefault="003A3C83" w:rsidP="003A3C8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-328295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</w:t>
      </w:r>
      <w:r>
        <w:rPr>
          <w:szCs w:val="28"/>
        </w:rPr>
        <w:br w:type="textWrapping" w:clear="all"/>
      </w:r>
      <w:r>
        <w:rPr>
          <w:b/>
          <w:bCs/>
        </w:rPr>
        <w:t xml:space="preserve">АДМИНИСТРАЦИЯ ДОБРОМИНСКОГО СЕЛЬСКОГО ПОСЕЛЕНИЯ ГЛИНКОВСКОГО </w:t>
      </w:r>
      <w:proofErr w:type="gramStart"/>
      <w:r>
        <w:rPr>
          <w:b/>
          <w:bCs/>
        </w:rPr>
        <w:t>РАЙОНА  СМОЛЕНСКОЙ</w:t>
      </w:r>
      <w:proofErr w:type="gramEnd"/>
      <w:r>
        <w:rPr>
          <w:b/>
          <w:bCs/>
        </w:rPr>
        <w:t xml:space="preserve"> ОБЛАСТИ</w:t>
      </w:r>
    </w:p>
    <w:p w:rsidR="003A3C83" w:rsidRDefault="003A3C83" w:rsidP="003A3C83">
      <w:pPr>
        <w:tabs>
          <w:tab w:val="left" w:pos="4160"/>
        </w:tabs>
        <w:jc w:val="center"/>
        <w:rPr>
          <w:b/>
          <w:bCs/>
        </w:rPr>
      </w:pPr>
    </w:p>
    <w:p w:rsidR="003A3C83" w:rsidRDefault="003A3C83" w:rsidP="003A3C83">
      <w:pPr>
        <w:keepNext/>
        <w:tabs>
          <w:tab w:val="left" w:pos="4160"/>
        </w:tabs>
        <w:jc w:val="center"/>
        <w:outlineLvl w:val="2"/>
        <w:rPr>
          <w:b/>
          <w:bCs/>
        </w:rPr>
      </w:pPr>
      <w:r>
        <w:rPr>
          <w:b/>
          <w:bCs/>
        </w:rPr>
        <w:t>ПОСТАНОВЛЕНИЕ</w:t>
      </w:r>
    </w:p>
    <w:p w:rsidR="003A3C83" w:rsidRDefault="003A3C83" w:rsidP="003A3C83"/>
    <w:p w:rsidR="003A3C83" w:rsidRDefault="003A3C83" w:rsidP="003A3C83">
      <w:proofErr w:type="gramStart"/>
      <w:r>
        <w:t>от  8</w:t>
      </w:r>
      <w:proofErr w:type="gramEnd"/>
      <w:r>
        <w:t xml:space="preserve">  мая  2019 г                            № 2</w:t>
      </w:r>
      <w:r>
        <w:t>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3A3C83" w:rsidTr="003A3C83">
        <w:tc>
          <w:tcPr>
            <w:tcW w:w="4644" w:type="dxa"/>
          </w:tcPr>
          <w:p w:rsidR="003A3C83" w:rsidRDefault="003A3C8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A3C83" w:rsidRDefault="003A3C83" w:rsidP="003A3C8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szCs w:val="28"/>
                <w:lang w:eastAsia="en-US"/>
              </w:rPr>
              <w:t xml:space="preserve"> области от  04.04.2016г. № </w:t>
            </w:r>
            <w:r>
              <w:rPr>
                <w:szCs w:val="28"/>
                <w:lang w:eastAsia="en-US"/>
              </w:rPr>
              <w:t>29</w:t>
            </w:r>
          </w:p>
        </w:tc>
      </w:tr>
    </w:tbl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п о с т а н о в л я е т:</w:t>
      </w:r>
    </w:p>
    <w:p w:rsidR="003A3C83" w:rsidRDefault="003A3C83" w:rsidP="003A3C83">
      <w:pPr>
        <w:pStyle w:val="a3"/>
        <w:rPr>
          <w:szCs w:val="28"/>
        </w:rPr>
      </w:pPr>
    </w:p>
    <w:p w:rsidR="003A3C83" w:rsidRDefault="003A3C83" w:rsidP="003A3C8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Признать утратившим силу постановление Администрации Доброминского сельского поселения Глинковского района Смоленской области от 04</w:t>
      </w:r>
      <w:r>
        <w:rPr>
          <w:szCs w:val="28"/>
          <w:lang w:eastAsia="en-US"/>
        </w:rPr>
        <w:t xml:space="preserve">.04.2016г. № </w:t>
      </w:r>
      <w:r>
        <w:rPr>
          <w:szCs w:val="28"/>
          <w:lang w:eastAsia="en-US"/>
        </w:rPr>
        <w:t>29</w:t>
      </w:r>
      <w:r>
        <w:rPr>
          <w:szCs w:val="28"/>
        </w:rPr>
        <w:t xml:space="preserve"> «Об утверждении Порядка формирован</w:t>
      </w:r>
      <w:r>
        <w:rPr>
          <w:szCs w:val="28"/>
        </w:rPr>
        <w:t>ия, утверждения и ведения плана-графика</w:t>
      </w:r>
      <w:r>
        <w:rPr>
          <w:szCs w:val="28"/>
        </w:rPr>
        <w:t xml:space="preserve"> закупок товаров, работ, услуг для обеспечения нужд Доброминского сельского поселения Глинковского района Смоленской области» </w:t>
      </w:r>
      <w:bookmarkStart w:id="0" w:name="_GoBack"/>
      <w:bookmarkEnd w:id="0"/>
      <w:r>
        <w:rPr>
          <w:szCs w:val="28"/>
        </w:rPr>
        <w:t>.</w:t>
      </w:r>
    </w:p>
    <w:p w:rsidR="003A3C83" w:rsidRDefault="003A3C83" w:rsidP="003A3C8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Настоящее постановление подлежит обнародованию.</w:t>
      </w:r>
    </w:p>
    <w:p w:rsidR="003A3C83" w:rsidRDefault="003A3C83" w:rsidP="003A3C8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</w:p>
    <w:p w:rsidR="003A3C83" w:rsidRDefault="003A3C83" w:rsidP="003A3C8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A3C83" w:rsidRDefault="003A3C83" w:rsidP="003A3C83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3A3C83" w:rsidRDefault="003A3C83" w:rsidP="003A3C83">
      <w:r>
        <w:rPr>
          <w:szCs w:val="28"/>
        </w:rPr>
        <w:t xml:space="preserve">Глинковского </w:t>
      </w:r>
      <w:proofErr w:type="gramStart"/>
      <w:r>
        <w:rPr>
          <w:szCs w:val="28"/>
        </w:rPr>
        <w:t>района  Смоленской</w:t>
      </w:r>
      <w:proofErr w:type="gramEnd"/>
      <w:r>
        <w:rPr>
          <w:szCs w:val="28"/>
        </w:rPr>
        <w:t xml:space="preserve"> области                             Л.В. Ларионова                                                            </w:t>
      </w:r>
    </w:p>
    <w:p w:rsidR="003A3C83" w:rsidRDefault="003A3C83" w:rsidP="003A3C83"/>
    <w:p w:rsidR="00EE60F8" w:rsidRDefault="00EE60F8"/>
    <w:sectPr w:rsidR="00EE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3"/>
    <w:rsid w:val="003A3C83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0F38D2-ADB8-4D83-AE8C-E7AA7C7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3C83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A3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C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2020-05-08T07:10:00Z</cp:lastPrinted>
  <dcterms:created xsi:type="dcterms:W3CDTF">2020-05-08T07:08:00Z</dcterms:created>
  <dcterms:modified xsi:type="dcterms:W3CDTF">2020-05-08T07:11:00Z</dcterms:modified>
</cp:coreProperties>
</file>