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C" w:rsidRDefault="000678FC" w:rsidP="000678FC">
      <w:pPr>
        <w:spacing w:after="0" w:line="240" w:lineRule="auto"/>
        <w:ind w:left="5670" w:right="-28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-149860</wp:posOffset>
            </wp:positionV>
            <wp:extent cx="714375" cy="790575"/>
            <wp:effectExtent l="19050" t="0" r="9525" b="0"/>
            <wp:wrapTight wrapText="bothSides">
              <wp:wrapPolygon edited="0">
                <wp:start x="9216" y="0"/>
                <wp:lineTo x="6336" y="1041"/>
                <wp:lineTo x="1152" y="6766"/>
                <wp:lineTo x="-576" y="16655"/>
                <wp:lineTo x="576" y="21340"/>
                <wp:lineTo x="1728" y="21340"/>
                <wp:lineTo x="19584" y="21340"/>
                <wp:lineTo x="20736" y="21340"/>
                <wp:lineTo x="21888" y="19258"/>
                <wp:lineTo x="21888" y="16655"/>
                <wp:lineTo x="21312" y="7287"/>
                <wp:lineTo x="15552" y="1041"/>
                <wp:lineTo x="12672" y="0"/>
                <wp:lineTo x="921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8FC" w:rsidRDefault="000678FC" w:rsidP="000678FC">
      <w:pPr>
        <w:spacing w:after="0" w:line="240" w:lineRule="auto"/>
        <w:jc w:val="center"/>
      </w:pPr>
    </w:p>
    <w:p w:rsidR="000678FC" w:rsidRPr="00CB0C2D" w:rsidRDefault="000678FC" w:rsidP="000678FC">
      <w:pPr>
        <w:spacing w:after="0" w:line="240" w:lineRule="auto"/>
      </w:pPr>
    </w:p>
    <w:p w:rsidR="000678FC" w:rsidRDefault="000678FC" w:rsidP="000678FC">
      <w:pPr>
        <w:spacing w:after="0" w:line="240" w:lineRule="auto"/>
        <w:jc w:val="center"/>
      </w:pPr>
    </w:p>
    <w:p w:rsidR="009455E7" w:rsidRDefault="009455E7" w:rsidP="009455E7">
      <w:pPr>
        <w:jc w:val="center"/>
        <w:rPr>
          <w:b/>
        </w:rPr>
      </w:pPr>
      <w:r w:rsidRPr="006E3F1A">
        <w:rPr>
          <w:b/>
        </w:rPr>
        <w:t>АДМИНИСТРАЦИЯ  ДОБРОМИНСКОГО СЕЛЬСКОГО ПОСЕЛЕНИЯ             ГЛИНКОВСКОГО РАЙОНА СМОЛЕНСКОЙ ОБЛАСТИ</w:t>
      </w:r>
    </w:p>
    <w:p w:rsidR="000678FC" w:rsidRPr="00DC04F1" w:rsidRDefault="000678FC" w:rsidP="000678FC">
      <w:pPr>
        <w:spacing w:after="0" w:line="240" w:lineRule="auto"/>
        <w:jc w:val="center"/>
        <w:rPr>
          <w:b/>
        </w:rPr>
      </w:pPr>
      <w:proofErr w:type="gramStart"/>
      <w:r w:rsidRPr="00DC04F1">
        <w:rPr>
          <w:b/>
        </w:rPr>
        <w:t>П</w:t>
      </w:r>
      <w:proofErr w:type="gramEnd"/>
      <w:r w:rsidRPr="00DC04F1">
        <w:rPr>
          <w:b/>
        </w:rPr>
        <w:t xml:space="preserve"> О С Т А Н О В Л Е Н И Е</w:t>
      </w:r>
    </w:p>
    <w:p w:rsidR="000678FC" w:rsidRPr="00DC04F1" w:rsidRDefault="000678FC" w:rsidP="000678FC">
      <w:pPr>
        <w:spacing w:after="0" w:line="240" w:lineRule="auto"/>
        <w:jc w:val="center"/>
        <w:rPr>
          <w:b/>
        </w:rPr>
      </w:pPr>
    </w:p>
    <w:p w:rsidR="000678FC" w:rsidRPr="00DC04F1" w:rsidRDefault="000678FC" w:rsidP="00175A7A">
      <w:pPr>
        <w:spacing w:after="0" w:line="240" w:lineRule="auto"/>
        <w:jc w:val="both"/>
      </w:pPr>
      <w:r w:rsidRPr="00DC04F1">
        <w:t xml:space="preserve">от </w:t>
      </w:r>
      <w:r w:rsidR="009455E7">
        <w:t>02.12.</w:t>
      </w:r>
      <w:r w:rsidRPr="00DC04F1">
        <w:t>201</w:t>
      </w:r>
      <w:r w:rsidR="00475B2E">
        <w:t>9</w:t>
      </w:r>
      <w:r w:rsidRPr="00DC04F1">
        <w:t xml:space="preserve"> г. №</w:t>
      </w:r>
      <w:r w:rsidR="009455E7">
        <w:t xml:space="preserve"> </w:t>
      </w:r>
      <w:r w:rsidR="00A74F5D">
        <w:t>6</w:t>
      </w:r>
      <w:r w:rsidR="009455E7">
        <w:t>4</w:t>
      </w:r>
    </w:p>
    <w:p w:rsidR="000678FC" w:rsidRPr="00DC04F1" w:rsidRDefault="000678FC" w:rsidP="00175A7A">
      <w:pPr>
        <w:spacing w:after="0" w:line="240" w:lineRule="auto"/>
        <w:ind w:left="-284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C04F1" w:rsidRPr="00DC04F1" w:rsidTr="00090474">
        <w:tc>
          <w:tcPr>
            <w:tcW w:w="4786" w:type="dxa"/>
          </w:tcPr>
          <w:p w:rsidR="00090474" w:rsidRPr="00090474" w:rsidRDefault="000678FC" w:rsidP="00090474">
            <w:pPr>
              <w:jc w:val="both"/>
              <w:rPr>
                <w:rFonts w:eastAsiaTheme="minorEastAsia"/>
                <w:lang w:eastAsia="ru-RU"/>
              </w:rPr>
            </w:pPr>
            <w:r w:rsidRPr="00DC04F1">
              <w:t>О</w:t>
            </w:r>
            <w:r w:rsidR="00C20052">
              <w:t xml:space="preserve">б утверждении </w:t>
            </w:r>
            <w:r w:rsidR="00090474" w:rsidRPr="00090474">
              <w:rPr>
                <w:bCs/>
              </w:rPr>
              <w:t>Списка</w:t>
            </w:r>
            <w:r w:rsidR="009455E7">
              <w:rPr>
                <w:bCs/>
              </w:rPr>
              <w:t xml:space="preserve"> </w:t>
            </w:r>
            <w:r w:rsidR="00090474" w:rsidRPr="00090474">
              <w:t xml:space="preserve">сотрудников Администрации </w:t>
            </w:r>
            <w:r w:rsidR="009455E7" w:rsidRPr="006E3F1A">
              <w:t xml:space="preserve">Доброминского сельского поселения Глинковского района </w:t>
            </w:r>
            <w:r w:rsidR="009455E7" w:rsidRPr="006E3F1A">
              <w:rPr>
                <w:color w:val="000000"/>
                <w:spacing w:val="3"/>
              </w:rPr>
              <w:t>Смоленской области</w:t>
            </w:r>
            <w:r w:rsidR="00090474" w:rsidRPr="00090474">
              <w:t>,</w:t>
            </w:r>
            <w:r w:rsidR="00090474" w:rsidRPr="00090474">
              <w:rPr>
                <w:bCs/>
              </w:rPr>
              <w:t xml:space="preserve"> обрабатывающих персональные данные без использования средств автоматизации </w:t>
            </w:r>
          </w:p>
          <w:p w:rsidR="000678FC" w:rsidRPr="00DC04F1" w:rsidRDefault="000678FC" w:rsidP="00E40E29">
            <w:pPr>
              <w:jc w:val="both"/>
            </w:pPr>
          </w:p>
        </w:tc>
      </w:tr>
    </w:tbl>
    <w:p w:rsidR="000678FC" w:rsidRPr="00DC04F1" w:rsidRDefault="000678FC" w:rsidP="00175A7A">
      <w:pPr>
        <w:spacing w:after="0" w:line="240" w:lineRule="auto"/>
        <w:jc w:val="both"/>
      </w:pPr>
    </w:p>
    <w:p w:rsidR="000678FC" w:rsidRPr="00DC04F1" w:rsidRDefault="00C20052" w:rsidP="009455E7">
      <w:pPr>
        <w:spacing w:after="0" w:line="240" w:lineRule="auto"/>
        <w:ind w:firstLine="567"/>
        <w:jc w:val="both"/>
      </w:pPr>
      <w:r w:rsidRPr="00FA358B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целях выполнения требований руководящих документов в области организации обработки и защиты персональных данных</w:t>
      </w:r>
    </w:p>
    <w:p w:rsidR="00175A7A" w:rsidRPr="00DC04F1" w:rsidRDefault="00175A7A" w:rsidP="00175A7A">
      <w:pPr>
        <w:spacing w:after="0" w:line="240" w:lineRule="auto"/>
        <w:ind w:left="-284"/>
        <w:jc w:val="both"/>
      </w:pPr>
    </w:p>
    <w:p w:rsidR="00175A7A" w:rsidRPr="00DC04F1" w:rsidRDefault="00175A7A" w:rsidP="00175A7A">
      <w:pPr>
        <w:spacing w:after="0" w:line="240" w:lineRule="auto"/>
        <w:jc w:val="both"/>
      </w:pPr>
      <w:r w:rsidRPr="00DC04F1">
        <w:rPr>
          <w:color w:val="000000"/>
          <w:spacing w:val="3"/>
        </w:rPr>
        <w:t xml:space="preserve">        Администрация  </w:t>
      </w:r>
      <w:r w:rsidR="009455E7" w:rsidRPr="006E3F1A">
        <w:t xml:space="preserve">Доброминского сельского поселения Глинковского района </w:t>
      </w:r>
      <w:r w:rsidR="009455E7" w:rsidRPr="006E3F1A">
        <w:rPr>
          <w:color w:val="000000"/>
          <w:spacing w:val="3"/>
        </w:rPr>
        <w:t>Смоленской области</w:t>
      </w:r>
      <w:r w:rsidR="009455E7">
        <w:rPr>
          <w:color w:val="000000"/>
          <w:spacing w:val="3"/>
        </w:rPr>
        <w:t xml:space="preserve"> </w:t>
      </w:r>
      <w:r w:rsidRPr="00DC04F1">
        <w:rPr>
          <w:color w:val="000000"/>
          <w:spacing w:val="3"/>
        </w:rPr>
        <w:t xml:space="preserve"> </w:t>
      </w:r>
      <w:proofErr w:type="spellStart"/>
      <w:proofErr w:type="gramStart"/>
      <w:r w:rsidRPr="00DC04F1">
        <w:rPr>
          <w:color w:val="000000"/>
          <w:spacing w:val="3"/>
        </w:rPr>
        <w:t>п</w:t>
      </w:r>
      <w:proofErr w:type="spellEnd"/>
      <w:proofErr w:type="gramEnd"/>
      <w:r w:rsidRPr="00DC04F1">
        <w:rPr>
          <w:color w:val="000000"/>
          <w:spacing w:val="3"/>
        </w:rPr>
        <w:t xml:space="preserve"> о с т а н о в л я е т:</w:t>
      </w:r>
    </w:p>
    <w:p w:rsidR="00175A7A" w:rsidRPr="00DC04F1" w:rsidRDefault="00175A7A" w:rsidP="00175A7A">
      <w:pPr>
        <w:spacing w:after="0" w:line="240" w:lineRule="auto"/>
        <w:ind w:left="-284"/>
        <w:jc w:val="both"/>
      </w:pPr>
    </w:p>
    <w:p w:rsidR="00580DF3" w:rsidRDefault="00C20052" w:rsidP="009455E7">
      <w:pPr>
        <w:spacing w:after="0" w:line="240" w:lineRule="auto"/>
        <w:jc w:val="both"/>
      </w:pPr>
      <w:r>
        <w:t xml:space="preserve">1. </w:t>
      </w:r>
      <w:r w:rsidR="00580DF3">
        <w:t xml:space="preserve">Утвердить прилагаемый Список </w:t>
      </w:r>
      <w:r w:rsidR="00090474" w:rsidRPr="00090474">
        <w:t xml:space="preserve">сотрудников Администрации </w:t>
      </w:r>
      <w:r w:rsidR="009455E7" w:rsidRPr="006E3F1A">
        <w:t xml:space="preserve">Доброминского сельского поселения Глинковского района </w:t>
      </w:r>
      <w:r w:rsidR="009455E7" w:rsidRPr="006E3F1A">
        <w:rPr>
          <w:color w:val="000000"/>
          <w:spacing w:val="3"/>
        </w:rPr>
        <w:t>Смоленской области</w:t>
      </w:r>
      <w:r w:rsidR="00090474" w:rsidRPr="00090474">
        <w:t>, обрабатывающих персональные данные без использования средств автоматизации</w:t>
      </w:r>
      <w:r w:rsidR="00580DF3">
        <w:t>.</w:t>
      </w:r>
    </w:p>
    <w:p w:rsidR="00C20052" w:rsidRPr="00DC04F1" w:rsidRDefault="00E40E29" w:rsidP="009455E7">
      <w:pPr>
        <w:spacing w:after="0" w:line="240" w:lineRule="auto"/>
        <w:jc w:val="both"/>
      </w:pPr>
      <w:r>
        <w:t>2</w:t>
      </w:r>
      <w:r w:rsidR="00692F01">
        <w:t xml:space="preserve">. </w:t>
      </w:r>
      <w:proofErr w:type="gramStart"/>
      <w:r w:rsidR="00C20052">
        <w:t>Контроль за</w:t>
      </w:r>
      <w:proofErr w:type="gramEnd"/>
      <w:r w:rsidR="00C20052">
        <w:t xml:space="preserve"> исполнением настоящего постановления </w:t>
      </w:r>
      <w:r w:rsidR="009455E7">
        <w:t>оставляю за собой</w:t>
      </w:r>
      <w:r w:rsidR="00C20052">
        <w:t>.</w:t>
      </w:r>
    </w:p>
    <w:p w:rsidR="00C20052" w:rsidRDefault="00C20052" w:rsidP="00175A7A">
      <w:pPr>
        <w:spacing w:after="0" w:line="240" w:lineRule="auto"/>
        <w:ind w:left="-284"/>
        <w:jc w:val="both"/>
      </w:pPr>
    </w:p>
    <w:p w:rsidR="00C20052" w:rsidRDefault="00C20052" w:rsidP="00175A7A">
      <w:pPr>
        <w:spacing w:after="0" w:line="240" w:lineRule="auto"/>
        <w:ind w:left="-284"/>
        <w:jc w:val="both"/>
      </w:pPr>
    </w:p>
    <w:p w:rsidR="009455E7" w:rsidRDefault="009455E7" w:rsidP="009455E7">
      <w:pPr>
        <w:pStyle w:val="a9"/>
        <w:rPr>
          <w:b/>
        </w:rPr>
      </w:pPr>
      <w:r w:rsidRPr="00DE138D">
        <w:t xml:space="preserve">Глава муниципального образования                                                                 </w:t>
      </w:r>
    </w:p>
    <w:p w:rsidR="009455E7" w:rsidRDefault="009455E7" w:rsidP="009455E7">
      <w:pPr>
        <w:pStyle w:val="a9"/>
      </w:pPr>
      <w:r>
        <w:t xml:space="preserve">Доброминского сельского поселения </w:t>
      </w:r>
    </w:p>
    <w:p w:rsidR="009455E7" w:rsidRDefault="009455E7" w:rsidP="009455E7">
      <w:pPr>
        <w:pStyle w:val="a9"/>
      </w:pPr>
      <w:r w:rsidRPr="001A4DAF">
        <w:t>Глинковск</w:t>
      </w:r>
      <w:r>
        <w:t>ого</w:t>
      </w:r>
      <w:r w:rsidRPr="001A4DAF">
        <w:t xml:space="preserve"> район</w:t>
      </w:r>
      <w:r>
        <w:t xml:space="preserve">а </w:t>
      </w:r>
      <w:r w:rsidRPr="001A4DAF">
        <w:t>Смоленской области</w:t>
      </w:r>
      <w:r>
        <w:t xml:space="preserve">                                       Л.В. Ларионова</w:t>
      </w:r>
    </w:p>
    <w:p w:rsidR="00692F01" w:rsidRDefault="00692F01" w:rsidP="009455E7">
      <w:pPr>
        <w:spacing w:after="0" w:line="240" w:lineRule="auto"/>
        <w:ind w:left="-284"/>
        <w:jc w:val="both"/>
      </w:pPr>
    </w:p>
    <w:p w:rsidR="00692F01" w:rsidRDefault="00692F0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692F01" w:rsidRDefault="00692F0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692F01" w:rsidRDefault="00692F0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692F01" w:rsidRDefault="00692F0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692F01" w:rsidRDefault="00692F0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9455E7" w:rsidRDefault="009455E7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692F01" w:rsidRDefault="00692F0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E40E29" w:rsidRDefault="00E40E29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08526D" w:rsidRDefault="0008526D" w:rsidP="00E40E29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  <w:gridCol w:w="4500"/>
      </w:tblGrid>
      <w:tr w:rsidR="00C44B68" w:rsidTr="00C44B68">
        <w:tc>
          <w:tcPr>
            <w:tcW w:w="2749" w:type="pct"/>
          </w:tcPr>
          <w:p w:rsidR="00C44B68" w:rsidRDefault="00C44B68" w:rsidP="00095B65">
            <w:pPr>
              <w:jc w:val="center"/>
            </w:pPr>
          </w:p>
        </w:tc>
        <w:tc>
          <w:tcPr>
            <w:tcW w:w="2251" w:type="pct"/>
          </w:tcPr>
          <w:p w:rsidR="00C44B68" w:rsidRPr="009455E7" w:rsidRDefault="00C44B68" w:rsidP="00C44B68">
            <w:pPr>
              <w:jc w:val="both"/>
              <w:rPr>
                <w:sz w:val="24"/>
                <w:szCs w:val="24"/>
              </w:rPr>
            </w:pPr>
            <w:r w:rsidRPr="009455E7">
              <w:rPr>
                <w:sz w:val="24"/>
                <w:szCs w:val="24"/>
              </w:rPr>
              <w:t xml:space="preserve">Приложение к постановлению Администрации </w:t>
            </w:r>
            <w:r w:rsidR="009455E7" w:rsidRPr="009455E7">
              <w:rPr>
                <w:sz w:val="24"/>
                <w:szCs w:val="24"/>
              </w:rPr>
              <w:t xml:space="preserve">Доброминского сельского поселения Глинковского района </w:t>
            </w:r>
            <w:r w:rsidR="009455E7" w:rsidRPr="009455E7">
              <w:rPr>
                <w:color w:val="000000"/>
                <w:spacing w:val="3"/>
                <w:sz w:val="24"/>
                <w:szCs w:val="24"/>
              </w:rPr>
              <w:t>Смоленской области</w:t>
            </w:r>
          </w:p>
          <w:p w:rsidR="00C44B68" w:rsidRDefault="009455E7" w:rsidP="00A74F5D">
            <w:r w:rsidRPr="009455E7">
              <w:rPr>
                <w:sz w:val="24"/>
                <w:szCs w:val="24"/>
              </w:rPr>
              <w:t>о</w:t>
            </w:r>
            <w:r w:rsidR="00C44B68" w:rsidRPr="009455E7">
              <w:rPr>
                <w:sz w:val="24"/>
                <w:szCs w:val="24"/>
              </w:rPr>
              <w:t>т</w:t>
            </w:r>
            <w:r w:rsidRPr="009455E7">
              <w:rPr>
                <w:sz w:val="24"/>
                <w:szCs w:val="24"/>
              </w:rPr>
              <w:t xml:space="preserve"> 02.12.</w:t>
            </w:r>
            <w:r w:rsidR="00C44B68" w:rsidRPr="009455E7">
              <w:rPr>
                <w:sz w:val="24"/>
                <w:szCs w:val="24"/>
              </w:rPr>
              <w:t>2019 г. №</w:t>
            </w:r>
            <w:r w:rsidRPr="009455E7">
              <w:rPr>
                <w:sz w:val="24"/>
                <w:szCs w:val="24"/>
              </w:rPr>
              <w:t xml:space="preserve"> </w:t>
            </w:r>
            <w:r w:rsidR="00A74F5D">
              <w:rPr>
                <w:sz w:val="24"/>
                <w:szCs w:val="24"/>
              </w:rPr>
              <w:t>6</w:t>
            </w:r>
            <w:r w:rsidRPr="009455E7">
              <w:rPr>
                <w:sz w:val="24"/>
                <w:szCs w:val="24"/>
              </w:rPr>
              <w:t>4</w:t>
            </w:r>
          </w:p>
        </w:tc>
      </w:tr>
    </w:tbl>
    <w:p w:rsidR="00C44B68" w:rsidRDefault="00C44B68" w:rsidP="00095B65">
      <w:pPr>
        <w:spacing w:after="0" w:line="240" w:lineRule="auto"/>
        <w:jc w:val="center"/>
      </w:pPr>
    </w:p>
    <w:p w:rsidR="00090474" w:rsidRPr="00090474" w:rsidRDefault="00090474" w:rsidP="00090474">
      <w:pPr>
        <w:spacing w:after="0"/>
        <w:jc w:val="center"/>
        <w:rPr>
          <w:b/>
        </w:rPr>
      </w:pPr>
      <w:r w:rsidRPr="00090474">
        <w:rPr>
          <w:b/>
        </w:rPr>
        <w:t>Список</w:t>
      </w:r>
    </w:p>
    <w:p w:rsidR="00090474" w:rsidRPr="00090474" w:rsidRDefault="00090474" w:rsidP="00090474">
      <w:pPr>
        <w:spacing w:after="0"/>
        <w:jc w:val="center"/>
        <w:rPr>
          <w:rFonts w:eastAsiaTheme="minorEastAsia"/>
          <w:b/>
          <w:lang w:eastAsia="ru-RU"/>
        </w:rPr>
      </w:pPr>
      <w:r w:rsidRPr="00090474">
        <w:rPr>
          <w:b/>
        </w:rPr>
        <w:t xml:space="preserve">сотрудников Администрации </w:t>
      </w:r>
      <w:r w:rsidR="009455E7" w:rsidRPr="009455E7">
        <w:rPr>
          <w:b/>
        </w:rPr>
        <w:t xml:space="preserve">Доброминского сельского поселения Глинковского района </w:t>
      </w:r>
      <w:r w:rsidR="009455E7" w:rsidRPr="009455E7">
        <w:rPr>
          <w:b/>
          <w:color w:val="000000"/>
          <w:spacing w:val="3"/>
        </w:rPr>
        <w:t>Смоленской области</w:t>
      </w:r>
      <w:r w:rsidRPr="00090474">
        <w:rPr>
          <w:b/>
        </w:rPr>
        <w:t>,</w:t>
      </w:r>
      <w:r w:rsidRPr="00090474">
        <w:rPr>
          <w:b/>
          <w:bCs/>
        </w:rPr>
        <w:t xml:space="preserve"> обрабатывающих персональные данные без использования средств автоматизации</w:t>
      </w:r>
    </w:p>
    <w:p w:rsidR="00D043BF" w:rsidRDefault="00D043BF" w:rsidP="00095B65">
      <w:pPr>
        <w:spacing w:after="0" w:line="240" w:lineRule="auto"/>
        <w:jc w:val="center"/>
        <w:rPr>
          <w:b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617"/>
        <w:gridCol w:w="2893"/>
        <w:gridCol w:w="6379"/>
      </w:tblGrid>
      <w:tr w:rsidR="00A7299F" w:rsidTr="00A7299F">
        <w:tc>
          <w:tcPr>
            <w:tcW w:w="617" w:type="dxa"/>
          </w:tcPr>
          <w:p w:rsidR="00A7299F" w:rsidRPr="00E40E29" w:rsidRDefault="00A7299F" w:rsidP="00CC3928">
            <w:pPr>
              <w:jc w:val="center"/>
              <w:rPr>
                <w:b/>
              </w:rPr>
            </w:pPr>
            <w:r w:rsidRPr="00E40E29">
              <w:rPr>
                <w:b/>
              </w:rPr>
              <w:t>№</w:t>
            </w:r>
          </w:p>
          <w:p w:rsidR="00A7299F" w:rsidRPr="00E40E29" w:rsidRDefault="00A7299F" w:rsidP="00CC3928">
            <w:pPr>
              <w:jc w:val="center"/>
              <w:rPr>
                <w:b/>
              </w:rPr>
            </w:pPr>
            <w:proofErr w:type="gramStart"/>
            <w:r w:rsidRPr="00E40E29">
              <w:rPr>
                <w:b/>
              </w:rPr>
              <w:t>п</w:t>
            </w:r>
            <w:proofErr w:type="gramEnd"/>
            <w:r w:rsidRPr="00E40E29">
              <w:rPr>
                <w:b/>
              </w:rPr>
              <w:t>/п</w:t>
            </w:r>
          </w:p>
        </w:tc>
        <w:tc>
          <w:tcPr>
            <w:tcW w:w="2893" w:type="dxa"/>
          </w:tcPr>
          <w:p w:rsidR="00A7299F" w:rsidRPr="00E40E29" w:rsidRDefault="00A7299F" w:rsidP="00CC3928">
            <w:pPr>
              <w:jc w:val="center"/>
              <w:rPr>
                <w:b/>
              </w:rPr>
            </w:pPr>
            <w:r w:rsidRPr="00E40E29">
              <w:rPr>
                <w:b/>
              </w:rPr>
              <w:t>ФИО сотрудника</w:t>
            </w:r>
          </w:p>
        </w:tc>
        <w:tc>
          <w:tcPr>
            <w:tcW w:w="6379" w:type="dxa"/>
          </w:tcPr>
          <w:p w:rsidR="00A7299F" w:rsidRPr="00E40E29" w:rsidRDefault="00A7299F" w:rsidP="00CC3928">
            <w:pPr>
              <w:jc w:val="center"/>
              <w:rPr>
                <w:b/>
              </w:rPr>
            </w:pPr>
            <w:r w:rsidRPr="00E40E29">
              <w:rPr>
                <w:b/>
              </w:rPr>
              <w:t>Должность сотрудника</w:t>
            </w:r>
          </w:p>
        </w:tc>
      </w:tr>
      <w:tr w:rsidR="00A7299F" w:rsidTr="00A7299F">
        <w:tc>
          <w:tcPr>
            <w:tcW w:w="617" w:type="dxa"/>
          </w:tcPr>
          <w:p w:rsidR="00A7299F" w:rsidRPr="00A7299F" w:rsidRDefault="000E0669" w:rsidP="00CC3928">
            <w:pPr>
              <w:jc w:val="center"/>
            </w:pPr>
            <w:r>
              <w:t>1.</w:t>
            </w:r>
          </w:p>
        </w:tc>
        <w:tc>
          <w:tcPr>
            <w:tcW w:w="2893" w:type="dxa"/>
          </w:tcPr>
          <w:p w:rsidR="00A7299F" w:rsidRPr="00A7299F" w:rsidRDefault="009455E7" w:rsidP="00A7299F">
            <w:r>
              <w:t>Ларионова Лариса Викторовна</w:t>
            </w:r>
          </w:p>
        </w:tc>
        <w:tc>
          <w:tcPr>
            <w:tcW w:w="6379" w:type="dxa"/>
          </w:tcPr>
          <w:p w:rsidR="00A7299F" w:rsidRPr="00A7299F" w:rsidRDefault="00A7299F" w:rsidP="00A7299F">
            <w:r>
              <w:t xml:space="preserve">Глава муниципального образования </w:t>
            </w:r>
            <w:r w:rsidR="009455E7" w:rsidRPr="006E3F1A">
              <w:t xml:space="preserve">Доброминского сельского поселения Глинковского района </w:t>
            </w:r>
            <w:r w:rsidR="009455E7" w:rsidRPr="006E3F1A">
              <w:rPr>
                <w:color w:val="000000"/>
                <w:spacing w:val="3"/>
              </w:rPr>
              <w:t>Смоленской области</w:t>
            </w:r>
          </w:p>
        </w:tc>
      </w:tr>
      <w:tr w:rsidR="009455E7" w:rsidTr="00A7299F">
        <w:tc>
          <w:tcPr>
            <w:tcW w:w="617" w:type="dxa"/>
          </w:tcPr>
          <w:p w:rsidR="009455E7" w:rsidRPr="00E40E29" w:rsidRDefault="009455E7" w:rsidP="00095B65">
            <w:pPr>
              <w:jc w:val="center"/>
            </w:pPr>
            <w:r>
              <w:t>2.</w:t>
            </w:r>
          </w:p>
        </w:tc>
        <w:tc>
          <w:tcPr>
            <w:tcW w:w="2893" w:type="dxa"/>
          </w:tcPr>
          <w:p w:rsidR="009455E7" w:rsidRPr="00E40E29" w:rsidRDefault="009455E7" w:rsidP="00E40E29">
            <w:pPr>
              <w:jc w:val="both"/>
            </w:pPr>
            <w:r>
              <w:t>Гаврикова Татьяна Евгеньевна</w:t>
            </w:r>
          </w:p>
        </w:tc>
        <w:tc>
          <w:tcPr>
            <w:tcW w:w="6379" w:type="dxa"/>
          </w:tcPr>
          <w:p w:rsidR="009455E7" w:rsidRDefault="009455E7">
            <w:r>
              <w:t xml:space="preserve">Старший менеджер Администрации </w:t>
            </w:r>
            <w:r w:rsidRPr="00745795">
              <w:t xml:space="preserve">Доброминского сельского поселения Глинковского района </w:t>
            </w:r>
            <w:r w:rsidRPr="00745795">
              <w:rPr>
                <w:color w:val="000000"/>
                <w:spacing w:val="3"/>
              </w:rPr>
              <w:t>Смоленской области</w:t>
            </w:r>
          </w:p>
        </w:tc>
      </w:tr>
      <w:tr w:rsidR="009455E7" w:rsidTr="00A7299F">
        <w:tc>
          <w:tcPr>
            <w:tcW w:w="617" w:type="dxa"/>
          </w:tcPr>
          <w:p w:rsidR="009455E7" w:rsidRPr="00E40E29" w:rsidRDefault="009455E7" w:rsidP="00095B65">
            <w:pPr>
              <w:jc w:val="center"/>
            </w:pPr>
            <w:r>
              <w:t>3.</w:t>
            </w:r>
          </w:p>
        </w:tc>
        <w:tc>
          <w:tcPr>
            <w:tcW w:w="2893" w:type="dxa"/>
          </w:tcPr>
          <w:p w:rsidR="009455E7" w:rsidRPr="00E40E29" w:rsidRDefault="009455E7" w:rsidP="00E40E29">
            <w:pPr>
              <w:jc w:val="both"/>
            </w:pPr>
            <w:r>
              <w:t>Жемчугова Надежда Евгеньевна</w:t>
            </w:r>
          </w:p>
        </w:tc>
        <w:tc>
          <w:tcPr>
            <w:tcW w:w="6379" w:type="dxa"/>
          </w:tcPr>
          <w:p w:rsidR="009455E7" w:rsidRDefault="009455E7">
            <w:r>
              <w:t xml:space="preserve">Бухгалтер Администрации </w:t>
            </w:r>
            <w:r w:rsidRPr="00745795">
              <w:t xml:space="preserve">Доброминского сельского поселения Глинковского района </w:t>
            </w:r>
            <w:r w:rsidRPr="00745795">
              <w:rPr>
                <w:color w:val="000000"/>
                <w:spacing w:val="3"/>
              </w:rPr>
              <w:t>Смоленской области</w:t>
            </w:r>
          </w:p>
        </w:tc>
      </w:tr>
      <w:tr w:rsidR="00A7299F" w:rsidTr="00A7299F">
        <w:tc>
          <w:tcPr>
            <w:tcW w:w="617" w:type="dxa"/>
          </w:tcPr>
          <w:p w:rsidR="00A7299F" w:rsidRPr="00E40E29" w:rsidRDefault="000E0669" w:rsidP="00D043BF">
            <w:pPr>
              <w:jc w:val="center"/>
            </w:pPr>
            <w:r>
              <w:t>4.</w:t>
            </w:r>
          </w:p>
        </w:tc>
        <w:tc>
          <w:tcPr>
            <w:tcW w:w="2893" w:type="dxa"/>
          </w:tcPr>
          <w:p w:rsidR="00A7299F" w:rsidRPr="00E40E29" w:rsidRDefault="009455E7" w:rsidP="00E40E29">
            <w:pPr>
              <w:jc w:val="both"/>
            </w:pPr>
            <w:r>
              <w:t>Воробьева Людмила Алексеевна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7299F" w:rsidRPr="00E40E29" w:rsidRDefault="009455E7" w:rsidP="00E40E29">
            <w:pPr>
              <w:jc w:val="both"/>
            </w:pPr>
            <w:r>
              <w:t>Инспектор</w:t>
            </w:r>
            <w:r w:rsidR="00A7299F" w:rsidRPr="00E40E29">
              <w:t xml:space="preserve"> Администрации </w:t>
            </w:r>
            <w:r w:rsidRPr="006E3F1A">
              <w:t xml:space="preserve">Доброминского сельского поселения Глинковского района </w:t>
            </w:r>
            <w:r w:rsidRPr="006E3F1A">
              <w:rPr>
                <w:color w:val="000000"/>
                <w:spacing w:val="3"/>
              </w:rPr>
              <w:t>Смоленской области</w:t>
            </w:r>
          </w:p>
        </w:tc>
      </w:tr>
    </w:tbl>
    <w:p w:rsidR="00C27BAD" w:rsidRDefault="00C27BAD" w:rsidP="00095B65">
      <w:pPr>
        <w:spacing w:after="0" w:line="240" w:lineRule="auto"/>
        <w:jc w:val="center"/>
        <w:rPr>
          <w:b/>
        </w:rPr>
      </w:pPr>
    </w:p>
    <w:p w:rsidR="00826A2A" w:rsidRDefault="00826A2A" w:rsidP="00095B65">
      <w:pPr>
        <w:spacing w:after="0" w:line="240" w:lineRule="auto"/>
        <w:jc w:val="center"/>
        <w:rPr>
          <w:b/>
        </w:rPr>
      </w:pPr>
    </w:p>
    <w:p w:rsidR="00826A2A" w:rsidRDefault="00826A2A" w:rsidP="00095B65">
      <w:pPr>
        <w:spacing w:after="0" w:line="240" w:lineRule="auto"/>
        <w:jc w:val="center"/>
        <w:rPr>
          <w:b/>
        </w:rPr>
      </w:pPr>
    </w:p>
    <w:p w:rsidR="00826A2A" w:rsidRDefault="00826A2A" w:rsidP="00095B65">
      <w:pPr>
        <w:spacing w:after="0" w:line="240" w:lineRule="auto"/>
        <w:jc w:val="center"/>
        <w:rPr>
          <w:b/>
        </w:rPr>
      </w:pPr>
    </w:p>
    <w:p w:rsidR="00826A2A" w:rsidRPr="00C27BAD" w:rsidRDefault="00826A2A" w:rsidP="009455E7">
      <w:pPr>
        <w:spacing w:after="0" w:line="240" w:lineRule="auto"/>
        <w:rPr>
          <w:b/>
        </w:rPr>
      </w:pPr>
    </w:p>
    <w:sectPr w:rsidR="00826A2A" w:rsidRPr="00C27BAD" w:rsidSect="00371DF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889"/>
    <w:multiLevelType w:val="hybridMultilevel"/>
    <w:tmpl w:val="915CDDAC"/>
    <w:lvl w:ilvl="0" w:tplc="80AA8CA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5F113A"/>
    <w:multiLevelType w:val="hybridMultilevel"/>
    <w:tmpl w:val="221291B6"/>
    <w:lvl w:ilvl="0" w:tplc="0CD466F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DE2F86"/>
    <w:multiLevelType w:val="multilevel"/>
    <w:tmpl w:val="335252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DF5F92"/>
    <w:multiLevelType w:val="hybridMultilevel"/>
    <w:tmpl w:val="9CFE6418"/>
    <w:lvl w:ilvl="0" w:tplc="79EE0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FC"/>
    <w:rsid w:val="00026CBA"/>
    <w:rsid w:val="00042C6D"/>
    <w:rsid w:val="000678FC"/>
    <w:rsid w:val="0008526D"/>
    <w:rsid w:val="00090474"/>
    <w:rsid w:val="00091B8C"/>
    <w:rsid w:val="000928E3"/>
    <w:rsid w:val="00095B65"/>
    <w:rsid w:val="000A700E"/>
    <w:rsid w:val="000E0669"/>
    <w:rsid w:val="00165DFA"/>
    <w:rsid w:val="00175A7A"/>
    <w:rsid w:val="001F770D"/>
    <w:rsid w:val="00246295"/>
    <w:rsid w:val="0027300F"/>
    <w:rsid w:val="002B1B1C"/>
    <w:rsid w:val="002B7C70"/>
    <w:rsid w:val="002E1096"/>
    <w:rsid w:val="00312642"/>
    <w:rsid w:val="00322E44"/>
    <w:rsid w:val="00371DF3"/>
    <w:rsid w:val="003E3902"/>
    <w:rsid w:val="003E503A"/>
    <w:rsid w:val="00475B2E"/>
    <w:rsid w:val="00475BF4"/>
    <w:rsid w:val="005067ED"/>
    <w:rsid w:val="00513DD4"/>
    <w:rsid w:val="00535EAB"/>
    <w:rsid w:val="00574143"/>
    <w:rsid w:val="0057599B"/>
    <w:rsid w:val="00580DF3"/>
    <w:rsid w:val="005B1538"/>
    <w:rsid w:val="005B4B19"/>
    <w:rsid w:val="005E323F"/>
    <w:rsid w:val="005F4430"/>
    <w:rsid w:val="006007BD"/>
    <w:rsid w:val="006303FD"/>
    <w:rsid w:val="00662B1A"/>
    <w:rsid w:val="00670DF3"/>
    <w:rsid w:val="00692F01"/>
    <w:rsid w:val="007478FE"/>
    <w:rsid w:val="00770422"/>
    <w:rsid w:val="00783061"/>
    <w:rsid w:val="007F2036"/>
    <w:rsid w:val="00817B39"/>
    <w:rsid w:val="00826A2A"/>
    <w:rsid w:val="008651FE"/>
    <w:rsid w:val="008B1C5D"/>
    <w:rsid w:val="008C516A"/>
    <w:rsid w:val="00900F03"/>
    <w:rsid w:val="009455E7"/>
    <w:rsid w:val="00952851"/>
    <w:rsid w:val="0097297D"/>
    <w:rsid w:val="0099649B"/>
    <w:rsid w:val="00A05F99"/>
    <w:rsid w:val="00A7299F"/>
    <w:rsid w:val="00A74F5D"/>
    <w:rsid w:val="00A865C2"/>
    <w:rsid w:val="00AF760B"/>
    <w:rsid w:val="00B50732"/>
    <w:rsid w:val="00B67A7E"/>
    <w:rsid w:val="00BD268C"/>
    <w:rsid w:val="00BD3B65"/>
    <w:rsid w:val="00BE62D6"/>
    <w:rsid w:val="00C10FBD"/>
    <w:rsid w:val="00C20052"/>
    <w:rsid w:val="00C23E68"/>
    <w:rsid w:val="00C27BAD"/>
    <w:rsid w:val="00C44B68"/>
    <w:rsid w:val="00C7504B"/>
    <w:rsid w:val="00C96BC3"/>
    <w:rsid w:val="00CC3928"/>
    <w:rsid w:val="00CF4CB8"/>
    <w:rsid w:val="00D043BF"/>
    <w:rsid w:val="00D2242E"/>
    <w:rsid w:val="00DA4026"/>
    <w:rsid w:val="00DA7041"/>
    <w:rsid w:val="00DC04F1"/>
    <w:rsid w:val="00DF1618"/>
    <w:rsid w:val="00E352FF"/>
    <w:rsid w:val="00E40E29"/>
    <w:rsid w:val="00F03CD3"/>
    <w:rsid w:val="00F218CD"/>
    <w:rsid w:val="00F4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74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678FC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78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78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678FC"/>
    <w:pPr>
      <w:ind w:left="720"/>
      <w:contextualSpacing/>
    </w:pPr>
  </w:style>
  <w:style w:type="table" w:styleId="a4">
    <w:name w:val="Table Grid"/>
    <w:basedOn w:val="a1"/>
    <w:uiPriority w:val="59"/>
    <w:rsid w:val="00067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3"/>
    <w:locked/>
    <w:rsid w:val="000678FC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5"/>
    <w:rsid w:val="000678FC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9"/>
      <w:szCs w:val="29"/>
      <w:shd w:val="clear" w:color="auto" w:fill="FFFFFF"/>
    </w:rPr>
  </w:style>
  <w:style w:type="character" w:customStyle="1" w:styleId="11">
    <w:name w:val="Основной текст1"/>
    <w:basedOn w:val="a5"/>
    <w:rsid w:val="000678FC"/>
    <w:rPr>
      <w:sz w:val="29"/>
      <w:szCs w:val="29"/>
      <w:shd w:val="clear" w:color="auto" w:fill="FFFFFF"/>
    </w:rPr>
  </w:style>
  <w:style w:type="character" w:customStyle="1" w:styleId="12">
    <w:name w:val="Заголовок №1"/>
    <w:rsid w:val="000678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1">
    <w:name w:val="Заголовок №2"/>
    <w:rsid w:val="000678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2">
    <w:name w:val="Основной текст2"/>
    <w:rsid w:val="000678FC"/>
    <w:rPr>
      <w:b w:val="0"/>
      <w:bCs w:val="0"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  <w:shd w:val="clear" w:color="auto" w:fill="FFFFFF"/>
      <w:lang w:bidi="ar-SA"/>
    </w:rPr>
  </w:style>
  <w:style w:type="character" w:styleId="a6">
    <w:name w:val="Hyperlink"/>
    <w:basedOn w:val="a0"/>
    <w:uiPriority w:val="99"/>
    <w:semiHidden/>
    <w:unhideWhenUsed/>
    <w:rsid w:val="00F218CD"/>
    <w:rPr>
      <w:color w:val="0000FF"/>
      <w:u w:val="single"/>
    </w:rPr>
  </w:style>
  <w:style w:type="paragraph" w:customStyle="1" w:styleId="ConsPlusNormal">
    <w:name w:val="ConsPlusNormal"/>
    <w:rsid w:val="00095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295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9455E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2019-12-16T13:14:00Z</cp:lastPrinted>
  <dcterms:created xsi:type="dcterms:W3CDTF">2015-06-01T11:27:00Z</dcterms:created>
  <dcterms:modified xsi:type="dcterms:W3CDTF">2019-12-19T06:31:00Z</dcterms:modified>
</cp:coreProperties>
</file>