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 xml:space="preserve">и </w:t>
      </w:r>
      <w:bookmarkStart w:id="0" w:name="_GoBack"/>
      <w:r w:rsidRPr="008550D1">
        <w:rPr>
          <w:b w:val="0"/>
          <w:sz w:val="22"/>
          <w:szCs w:val="22"/>
        </w:rPr>
        <w:t>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 xml:space="preserve">средствам массовой информации для </w:t>
      </w:r>
      <w:bookmarkEnd w:id="0"/>
      <w:r w:rsidRPr="008550D1">
        <w:rPr>
          <w:b w:val="0"/>
          <w:sz w:val="22"/>
          <w:szCs w:val="22"/>
        </w:rPr>
        <w:t>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</w:t>
      </w:r>
      <w:proofErr w:type="spellStart"/>
      <w:r>
        <w:rPr>
          <w:b/>
          <w:bCs/>
          <w:sz w:val="28"/>
          <w:szCs w:val="28"/>
        </w:rPr>
        <w:t>Доброминского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Глинковского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</w:t>
      </w:r>
      <w:r w:rsidR="009B1F27">
        <w:rPr>
          <w:b/>
          <w:bCs/>
          <w:sz w:val="28"/>
          <w:szCs w:val="28"/>
        </w:rPr>
        <w:t xml:space="preserve">Волковой Светланы </w:t>
      </w:r>
      <w:proofErr w:type="spellStart"/>
      <w:r w:rsidR="009B1F27">
        <w:rPr>
          <w:b/>
          <w:bCs/>
          <w:sz w:val="28"/>
          <w:szCs w:val="28"/>
        </w:rPr>
        <w:t>Станиславны</w:t>
      </w:r>
      <w:proofErr w:type="spellEnd"/>
      <w:r w:rsidR="009B1F27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41227">
        <w:rPr>
          <w:b/>
          <w:bCs/>
          <w:sz w:val="28"/>
          <w:szCs w:val="28"/>
        </w:rPr>
        <w:t>6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C40F0E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B5FF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B5FFE">
              <w:t>6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C40F0E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 xml:space="preserve">Волкова Светлана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1836" w:type="dxa"/>
          </w:tcPr>
          <w:p w:rsidR="000E1ED2" w:rsidRPr="00D668E3" w:rsidRDefault="00713AF3" w:rsidP="001C3ADA">
            <w:pPr>
              <w:autoSpaceDE w:val="0"/>
              <w:autoSpaceDN w:val="0"/>
              <w:adjustRightInd w:val="0"/>
              <w:jc w:val="center"/>
            </w:pPr>
            <w:r>
              <w:t>157164,11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9B1F27" w:rsidP="00FD111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713AF3" w:rsidP="001C3ADA">
            <w:pPr>
              <w:autoSpaceDE w:val="0"/>
              <w:autoSpaceDN w:val="0"/>
              <w:adjustRightInd w:val="0"/>
              <w:jc w:val="center"/>
            </w:pPr>
            <w:r>
              <w:t>694673,62</w:t>
            </w:r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434" w:type="dxa"/>
          </w:tcPr>
          <w:p w:rsidR="000E1ED2" w:rsidRPr="00D668E3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ВАЗ 21093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13AF3"/>
    <w:rsid w:val="00741227"/>
    <w:rsid w:val="0075231F"/>
    <w:rsid w:val="00786D7D"/>
    <w:rsid w:val="00794BE6"/>
    <w:rsid w:val="007E5F62"/>
    <w:rsid w:val="008550D1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0F0E"/>
    <w:rsid w:val="00C4144D"/>
    <w:rsid w:val="00CB1B1E"/>
    <w:rsid w:val="00D147BD"/>
    <w:rsid w:val="00D632E0"/>
    <w:rsid w:val="00D668E3"/>
    <w:rsid w:val="00DB5FFE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2017-11-30T11:17:00Z</dcterms:created>
  <dcterms:modified xsi:type="dcterms:W3CDTF">2017-11-30T11:17:00Z</dcterms:modified>
</cp:coreProperties>
</file>