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30" w:rsidRDefault="00AF5B30" w:rsidP="005751D2">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84.7pt;margin-top:-32.65pt;width:55.1pt;height:62.7pt;z-index:251658240;mso-position-horizontal-relative:pag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anchorx="page"/>
          </v:shape>
        </w:pict>
      </w:r>
    </w:p>
    <w:p w:rsidR="00AF5B30" w:rsidRDefault="00AF5B30" w:rsidP="005751D2">
      <w:pPr>
        <w:jc w:val="center"/>
        <w:rPr>
          <w:sz w:val="28"/>
          <w:szCs w:val="28"/>
        </w:rPr>
      </w:pPr>
    </w:p>
    <w:p w:rsidR="00AF5B30" w:rsidRDefault="00AF5B30" w:rsidP="005751D2">
      <w:pPr>
        <w:jc w:val="center"/>
        <w:rPr>
          <w:sz w:val="28"/>
          <w:szCs w:val="28"/>
        </w:rPr>
      </w:pPr>
    </w:p>
    <w:p w:rsidR="00AF5B30" w:rsidRPr="00D041C1" w:rsidRDefault="00AF5B30" w:rsidP="005751D2">
      <w:pPr>
        <w:jc w:val="center"/>
        <w:rPr>
          <w:b/>
          <w:sz w:val="28"/>
          <w:szCs w:val="28"/>
        </w:rPr>
      </w:pPr>
      <w:r w:rsidRPr="00D041C1">
        <w:rPr>
          <w:b/>
          <w:sz w:val="28"/>
          <w:szCs w:val="28"/>
        </w:rPr>
        <w:t>АДМИНИСТРАЦИЯ</w:t>
      </w:r>
    </w:p>
    <w:p w:rsidR="00AF5B30" w:rsidRPr="00D041C1" w:rsidRDefault="00AF5B30" w:rsidP="005751D2">
      <w:pPr>
        <w:jc w:val="center"/>
        <w:rPr>
          <w:b/>
          <w:sz w:val="28"/>
          <w:szCs w:val="28"/>
        </w:rPr>
      </w:pPr>
      <w:r w:rsidRPr="00D041C1">
        <w:rPr>
          <w:b/>
          <w:sz w:val="28"/>
          <w:szCs w:val="28"/>
        </w:rPr>
        <w:t xml:space="preserve"> БОЛТУТИНСКОГО СЕЛЬСКОГО ПОСЕЛЕНИЯ </w:t>
      </w:r>
    </w:p>
    <w:p w:rsidR="00AF5B30" w:rsidRPr="00D041C1" w:rsidRDefault="00AF5B30" w:rsidP="005751D2">
      <w:pPr>
        <w:jc w:val="center"/>
        <w:rPr>
          <w:b/>
          <w:sz w:val="32"/>
          <w:szCs w:val="32"/>
        </w:rPr>
      </w:pPr>
      <w:r w:rsidRPr="00D041C1">
        <w:rPr>
          <w:b/>
          <w:sz w:val="28"/>
          <w:szCs w:val="28"/>
        </w:rPr>
        <w:t>ГЛИНКОВСКОГО РАЙОНА СМОЛЕНСКОЙ ОБЛАСТИ</w:t>
      </w:r>
    </w:p>
    <w:p w:rsidR="00AF5B30" w:rsidRDefault="00AF5B30" w:rsidP="00432249">
      <w:pPr>
        <w:jc w:val="center"/>
        <w:rPr>
          <w:b/>
          <w:sz w:val="32"/>
          <w:szCs w:val="32"/>
        </w:rPr>
      </w:pPr>
    </w:p>
    <w:p w:rsidR="00AF5B30" w:rsidRDefault="00AF5B30" w:rsidP="00432249">
      <w:pPr>
        <w:jc w:val="center"/>
        <w:rPr>
          <w:b/>
          <w:sz w:val="32"/>
          <w:szCs w:val="32"/>
        </w:rPr>
      </w:pPr>
    </w:p>
    <w:p w:rsidR="00AF5B30" w:rsidRPr="0023430A" w:rsidRDefault="00AF5B30" w:rsidP="00432249">
      <w:pPr>
        <w:jc w:val="center"/>
        <w:rPr>
          <w:b/>
          <w:sz w:val="32"/>
          <w:szCs w:val="32"/>
        </w:rPr>
      </w:pPr>
      <w:r w:rsidRPr="0023430A">
        <w:rPr>
          <w:b/>
          <w:sz w:val="32"/>
          <w:szCs w:val="32"/>
        </w:rPr>
        <w:t>П</w:t>
      </w:r>
      <w:r>
        <w:rPr>
          <w:b/>
          <w:sz w:val="32"/>
          <w:szCs w:val="32"/>
        </w:rPr>
        <w:t>ОСТАНОВЛЕНИЕ</w:t>
      </w:r>
    </w:p>
    <w:p w:rsidR="00AF5B30" w:rsidRDefault="00AF5B30" w:rsidP="00432249">
      <w:pPr>
        <w:rPr>
          <w:sz w:val="28"/>
          <w:szCs w:val="28"/>
        </w:rPr>
      </w:pPr>
    </w:p>
    <w:p w:rsidR="00AF5B30" w:rsidRDefault="00AF5B30" w:rsidP="00432249">
      <w:pPr>
        <w:rPr>
          <w:sz w:val="28"/>
          <w:szCs w:val="28"/>
        </w:rPr>
      </w:pPr>
    </w:p>
    <w:p w:rsidR="00AF5B30" w:rsidRDefault="00AF5B30" w:rsidP="00432249">
      <w:pPr>
        <w:rPr>
          <w:sz w:val="28"/>
          <w:szCs w:val="28"/>
        </w:rPr>
      </w:pPr>
      <w:r>
        <w:rPr>
          <w:sz w:val="28"/>
          <w:szCs w:val="28"/>
        </w:rPr>
        <w:t>от 31.08.2016 г.                                                                                              № 45</w:t>
      </w:r>
    </w:p>
    <w:p w:rsidR="00AF5B30" w:rsidRDefault="00AF5B30" w:rsidP="00432249">
      <w:r>
        <w:rPr>
          <w:sz w:val="28"/>
          <w:szCs w:val="28"/>
        </w:rPr>
        <w:t xml:space="preserve">                                                                            </w:t>
      </w:r>
    </w:p>
    <w:p w:rsidR="00AF5B30" w:rsidRDefault="00AF5B30" w:rsidP="005751D2">
      <w:pPr>
        <w:pStyle w:val="ConsPlusNormal"/>
        <w:ind w:right="4819"/>
        <w:jc w:val="both"/>
        <w:rPr>
          <w:rFonts w:ascii="Times New Roman" w:hAnsi="Times New Roman" w:cs="Times New Roman"/>
          <w:sz w:val="28"/>
          <w:szCs w:val="28"/>
        </w:rPr>
      </w:pPr>
      <w:r>
        <w:rPr>
          <w:rFonts w:ascii="Times New Roman" w:hAnsi="Times New Roman" w:cs="Times New Roman"/>
          <w:sz w:val="28"/>
          <w:szCs w:val="28"/>
        </w:rPr>
        <w:t>Об утверждении Методики прогнозирования поступлений доходов в бюджет Болтутинского сельского поселения Глинковского района Смоленской области</w:t>
      </w:r>
    </w:p>
    <w:p w:rsidR="00AF5B30" w:rsidRDefault="00AF5B30" w:rsidP="00432249">
      <w:pPr>
        <w:pStyle w:val="ConsPlusNormal"/>
        <w:ind w:right="5668"/>
        <w:jc w:val="both"/>
        <w:rPr>
          <w:rFonts w:ascii="Times New Roman" w:hAnsi="Times New Roman" w:cs="Times New Roman"/>
          <w:sz w:val="28"/>
          <w:szCs w:val="28"/>
        </w:rPr>
      </w:pPr>
    </w:p>
    <w:p w:rsidR="00AF5B30" w:rsidRDefault="00AF5B30" w:rsidP="00432249">
      <w:pPr>
        <w:autoSpaceDE w:val="0"/>
        <w:autoSpaceDN w:val="0"/>
        <w:adjustRightInd w:val="0"/>
        <w:ind w:firstLine="540"/>
        <w:jc w:val="both"/>
        <w:rPr>
          <w:sz w:val="28"/>
          <w:szCs w:val="28"/>
        </w:rPr>
      </w:pPr>
      <w:r>
        <w:rPr>
          <w:sz w:val="28"/>
          <w:szCs w:val="28"/>
        </w:rPr>
        <w:t>В соответствии с пунктом 1 статьи 160.1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w:t>
      </w:r>
    </w:p>
    <w:p w:rsidR="00AF5B30" w:rsidRDefault="00AF5B30" w:rsidP="00432249">
      <w:pPr>
        <w:autoSpaceDE w:val="0"/>
        <w:autoSpaceDN w:val="0"/>
        <w:adjustRightInd w:val="0"/>
        <w:ind w:firstLine="540"/>
        <w:jc w:val="both"/>
        <w:rPr>
          <w:sz w:val="28"/>
          <w:szCs w:val="28"/>
        </w:rPr>
      </w:pPr>
    </w:p>
    <w:p w:rsidR="00AF5B30" w:rsidRDefault="00AF5B30" w:rsidP="00432249">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п о с т а н о в л я е т:</w:t>
      </w:r>
    </w:p>
    <w:p w:rsidR="00AF5B30" w:rsidRDefault="00AF5B30" w:rsidP="00432249">
      <w:pPr>
        <w:pStyle w:val="ConsPlusNormal"/>
        <w:jc w:val="both"/>
        <w:rPr>
          <w:rFonts w:ascii="Times New Roman" w:hAnsi="Times New Roman" w:cs="Times New Roman"/>
          <w:sz w:val="28"/>
          <w:szCs w:val="28"/>
        </w:rPr>
      </w:pPr>
    </w:p>
    <w:p w:rsidR="00AF5B30" w:rsidRDefault="00AF5B30" w:rsidP="00432249">
      <w:pPr>
        <w:autoSpaceDE w:val="0"/>
        <w:autoSpaceDN w:val="0"/>
        <w:adjustRightInd w:val="0"/>
        <w:ind w:firstLine="540"/>
        <w:jc w:val="both"/>
        <w:rPr>
          <w:sz w:val="28"/>
          <w:szCs w:val="28"/>
        </w:rPr>
      </w:pPr>
      <w:r>
        <w:rPr>
          <w:sz w:val="28"/>
          <w:szCs w:val="28"/>
        </w:rPr>
        <w:t>1. Утвердить прилагаемую Методику прогнозирования поступлений доходов в бюджет Болтутинского сельского поселения Глинковского района Смоленской области.</w:t>
      </w:r>
    </w:p>
    <w:p w:rsidR="00AF5B30" w:rsidRPr="003676F9" w:rsidRDefault="00AF5B30" w:rsidP="00432249">
      <w:pPr>
        <w:spacing w:line="360" w:lineRule="exact"/>
        <w:ind w:firstLine="709"/>
        <w:jc w:val="both"/>
        <w:rPr>
          <w:sz w:val="28"/>
          <w:szCs w:val="27"/>
        </w:rPr>
      </w:pPr>
      <w:r>
        <w:rPr>
          <w:sz w:val="28"/>
          <w:szCs w:val="27"/>
        </w:rPr>
        <w:t>2</w:t>
      </w:r>
      <w:r w:rsidRPr="003676F9">
        <w:rPr>
          <w:sz w:val="28"/>
          <w:szCs w:val="27"/>
        </w:rPr>
        <w:t xml:space="preserve">. </w:t>
      </w:r>
      <w:r>
        <w:rPr>
          <w:sz w:val="28"/>
          <w:szCs w:val="27"/>
        </w:rPr>
        <w:t>Настоящий приказ распространяет свое действие  на правоотношения, возникшие  с 1 января 2016 года.</w:t>
      </w:r>
    </w:p>
    <w:p w:rsidR="00AF5B30" w:rsidRDefault="00AF5B30" w:rsidP="00432249">
      <w:pPr>
        <w:autoSpaceDE w:val="0"/>
        <w:autoSpaceDN w:val="0"/>
        <w:adjustRightInd w:val="0"/>
        <w:ind w:firstLine="540"/>
        <w:jc w:val="both"/>
        <w:rPr>
          <w:sz w:val="28"/>
          <w:szCs w:val="28"/>
        </w:rPr>
      </w:pPr>
    </w:p>
    <w:p w:rsidR="00AF5B30" w:rsidRDefault="00AF5B30" w:rsidP="00432249">
      <w:pPr>
        <w:pStyle w:val="ConsPlusNormal"/>
        <w:ind w:firstLine="540"/>
        <w:jc w:val="both"/>
        <w:rPr>
          <w:rFonts w:ascii="Times New Roman" w:hAnsi="Times New Roman" w:cs="Times New Roman"/>
          <w:sz w:val="28"/>
          <w:szCs w:val="28"/>
        </w:rPr>
      </w:pPr>
    </w:p>
    <w:p w:rsidR="00AF5B30" w:rsidRDefault="00AF5B30" w:rsidP="00432249">
      <w:pPr>
        <w:pStyle w:val="ConsPlusNormal"/>
        <w:ind w:firstLine="540"/>
        <w:jc w:val="both"/>
        <w:rPr>
          <w:rFonts w:ascii="Times New Roman" w:hAnsi="Times New Roman" w:cs="Times New Roman"/>
          <w:sz w:val="28"/>
          <w:szCs w:val="28"/>
        </w:rPr>
      </w:pPr>
    </w:p>
    <w:p w:rsidR="00AF5B30" w:rsidRDefault="00AF5B30" w:rsidP="00432249">
      <w:pPr>
        <w:rPr>
          <w:sz w:val="28"/>
          <w:szCs w:val="28"/>
        </w:rPr>
      </w:pPr>
      <w:r>
        <w:rPr>
          <w:sz w:val="28"/>
          <w:szCs w:val="28"/>
        </w:rPr>
        <w:t xml:space="preserve">Глава муниципального образования </w:t>
      </w:r>
    </w:p>
    <w:p w:rsidR="00AF5B30" w:rsidRDefault="00AF5B30" w:rsidP="00432249">
      <w:pPr>
        <w:rPr>
          <w:sz w:val="28"/>
          <w:szCs w:val="28"/>
        </w:rPr>
      </w:pPr>
      <w:r>
        <w:rPr>
          <w:sz w:val="28"/>
          <w:szCs w:val="28"/>
        </w:rPr>
        <w:t xml:space="preserve"> Болтутинского сельского поселения </w:t>
      </w:r>
    </w:p>
    <w:p w:rsidR="00AF5B30" w:rsidRDefault="00AF5B30" w:rsidP="00432249">
      <w:pPr>
        <w:rPr>
          <w:sz w:val="28"/>
          <w:szCs w:val="28"/>
        </w:rPr>
      </w:pPr>
      <w:r>
        <w:rPr>
          <w:sz w:val="28"/>
          <w:szCs w:val="28"/>
        </w:rPr>
        <w:t xml:space="preserve">Глинковского района  Смоленской </w:t>
      </w:r>
      <w:r w:rsidRPr="006942B3">
        <w:rPr>
          <w:sz w:val="28"/>
          <w:szCs w:val="28"/>
        </w:rPr>
        <w:t xml:space="preserve">области           </w:t>
      </w:r>
      <w:r>
        <w:rPr>
          <w:sz w:val="28"/>
          <w:szCs w:val="28"/>
        </w:rPr>
        <w:t xml:space="preserve">                     </w:t>
      </w:r>
      <w:r w:rsidRPr="006942B3">
        <w:rPr>
          <w:sz w:val="28"/>
          <w:szCs w:val="28"/>
        </w:rPr>
        <w:t xml:space="preserve">  </w:t>
      </w:r>
      <w:r>
        <w:rPr>
          <w:sz w:val="28"/>
          <w:szCs w:val="28"/>
        </w:rPr>
        <w:t xml:space="preserve">О.П. Антипова </w:t>
      </w:r>
    </w:p>
    <w:p w:rsidR="00AF5B30" w:rsidRDefault="00AF5B30" w:rsidP="00432249">
      <w:pPr>
        <w:rPr>
          <w:sz w:val="28"/>
          <w:szCs w:val="28"/>
        </w:rPr>
      </w:pPr>
    </w:p>
    <w:p w:rsidR="00AF5B30" w:rsidRDefault="00AF5B30" w:rsidP="00432249">
      <w:pPr>
        <w:rPr>
          <w:sz w:val="28"/>
          <w:szCs w:val="28"/>
        </w:rPr>
      </w:pPr>
    </w:p>
    <w:p w:rsidR="00AF5B30" w:rsidRDefault="00AF5B30" w:rsidP="00432249">
      <w:pPr>
        <w:rPr>
          <w:sz w:val="28"/>
          <w:szCs w:val="28"/>
        </w:rPr>
      </w:pPr>
    </w:p>
    <w:p w:rsidR="00AF5B30" w:rsidRDefault="00AF5B30" w:rsidP="00432249">
      <w:pPr>
        <w:rPr>
          <w:sz w:val="28"/>
          <w:szCs w:val="28"/>
        </w:rPr>
      </w:pPr>
    </w:p>
    <w:p w:rsidR="00AF5B30" w:rsidRDefault="00AF5B30" w:rsidP="00432249">
      <w:pPr>
        <w:rPr>
          <w:sz w:val="28"/>
          <w:szCs w:val="28"/>
        </w:rPr>
      </w:pPr>
    </w:p>
    <w:p w:rsidR="00AF5B30" w:rsidRDefault="00AF5B30" w:rsidP="00432249">
      <w:pPr>
        <w:rPr>
          <w:sz w:val="28"/>
          <w:szCs w:val="28"/>
        </w:rPr>
      </w:pPr>
    </w:p>
    <w:p w:rsidR="00AF5B30" w:rsidRDefault="00AF5B30" w:rsidP="00432249">
      <w:pPr>
        <w:rPr>
          <w:sz w:val="28"/>
          <w:szCs w:val="28"/>
        </w:rPr>
      </w:pPr>
    </w:p>
    <w:tbl>
      <w:tblPr>
        <w:tblW w:w="9497" w:type="dxa"/>
        <w:tblInd w:w="534" w:type="dxa"/>
        <w:tblLayout w:type="fixed"/>
        <w:tblLook w:val="00A0"/>
      </w:tblPr>
      <w:tblGrid>
        <w:gridCol w:w="1143"/>
        <w:gridCol w:w="8354"/>
      </w:tblGrid>
      <w:tr w:rsidR="00AF5B30" w:rsidTr="002E12DA">
        <w:tc>
          <w:tcPr>
            <w:tcW w:w="1143" w:type="dxa"/>
          </w:tcPr>
          <w:p w:rsidR="00AF5B30" w:rsidRPr="002E12DA" w:rsidRDefault="00AF5B30" w:rsidP="002E12DA">
            <w:pPr>
              <w:pStyle w:val="ConsPlusNormal"/>
              <w:jc w:val="right"/>
              <w:rPr>
                <w:rFonts w:ascii="Times New Roman" w:hAnsi="Times New Roman" w:cs="Times New Roman"/>
                <w:sz w:val="28"/>
                <w:szCs w:val="28"/>
              </w:rPr>
            </w:pPr>
          </w:p>
        </w:tc>
        <w:tc>
          <w:tcPr>
            <w:tcW w:w="8354" w:type="dxa"/>
          </w:tcPr>
          <w:p w:rsidR="00AF5B30" w:rsidRPr="002E12DA" w:rsidRDefault="00AF5B30" w:rsidP="002E12DA">
            <w:pPr>
              <w:pStyle w:val="ConsPlusNormal"/>
              <w:ind w:left="3143"/>
              <w:jc w:val="right"/>
              <w:rPr>
                <w:rFonts w:ascii="Times New Roman" w:hAnsi="Times New Roman" w:cs="Times New Roman"/>
                <w:sz w:val="28"/>
                <w:szCs w:val="28"/>
              </w:rPr>
            </w:pPr>
            <w:r w:rsidRPr="002E12DA">
              <w:rPr>
                <w:rFonts w:ascii="Times New Roman" w:hAnsi="Times New Roman" w:cs="Times New Roman"/>
                <w:sz w:val="28"/>
                <w:szCs w:val="28"/>
              </w:rPr>
              <w:t>УТВЕРЖДЕНА</w:t>
            </w:r>
          </w:p>
          <w:p w:rsidR="00AF5B30" w:rsidRPr="002E12DA" w:rsidRDefault="00AF5B30" w:rsidP="00D041C1">
            <w:pPr>
              <w:pStyle w:val="ConsPlusNormal"/>
              <w:ind w:left="3143"/>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Болтутинского сельского поселения Глинковского района </w:t>
            </w:r>
            <w:r w:rsidRPr="002E12DA">
              <w:rPr>
                <w:rFonts w:ascii="Times New Roman" w:hAnsi="Times New Roman" w:cs="Times New Roman"/>
                <w:sz w:val="28"/>
                <w:szCs w:val="28"/>
              </w:rPr>
              <w:t xml:space="preserve"> Смоленской области</w:t>
            </w:r>
          </w:p>
          <w:p w:rsidR="00AF5B30" w:rsidRPr="002E12DA" w:rsidRDefault="00AF5B30" w:rsidP="002E12DA">
            <w:pPr>
              <w:pStyle w:val="ConsPlusNormal"/>
              <w:ind w:left="3143"/>
              <w:rPr>
                <w:rFonts w:ascii="Times New Roman" w:hAnsi="Times New Roman" w:cs="Times New Roman"/>
                <w:sz w:val="28"/>
                <w:szCs w:val="28"/>
              </w:rPr>
            </w:pPr>
            <w:r w:rsidRPr="002E12DA">
              <w:rPr>
                <w:rFonts w:ascii="Times New Roman" w:hAnsi="Times New Roman" w:cs="Times New Roman"/>
                <w:sz w:val="28"/>
                <w:szCs w:val="28"/>
              </w:rPr>
              <w:t xml:space="preserve">           от 3</w:t>
            </w:r>
            <w:r>
              <w:rPr>
                <w:rFonts w:ascii="Times New Roman" w:hAnsi="Times New Roman" w:cs="Times New Roman"/>
                <w:sz w:val="28"/>
                <w:szCs w:val="28"/>
              </w:rPr>
              <w:t>1</w:t>
            </w:r>
            <w:r w:rsidRPr="002E12DA">
              <w:rPr>
                <w:rFonts w:ascii="Times New Roman" w:hAnsi="Times New Roman" w:cs="Times New Roman"/>
                <w:sz w:val="28"/>
                <w:szCs w:val="28"/>
              </w:rPr>
              <w:t>.08.2016 №</w:t>
            </w:r>
            <w:r>
              <w:rPr>
                <w:rFonts w:ascii="Times New Roman" w:hAnsi="Times New Roman" w:cs="Times New Roman"/>
                <w:sz w:val="28"/>
                <w:szCs w:val="28"/>
              </w:rPr>
              <w:t>45</w:t>
            </w:r>
          </w:p>
          <w:p w:rsidR="00AF5B30" w:rsidRPr="002E12DA" w:rsidRDefault="00AF5B30" w:rsidP="002E12DA">
            <w:pPr>
              <w:pStyle w:val="ConsPlusNormal"/>
              <w:jc w:val="right"/>
              <w:rPr>
                <w:rFonts w:ascii="Times New Roman" w:hAnsi="Times New Roman" w:cs="Times New Roman"/>
                <w:sz w:val="28"/>
                <w:szCs w:val="28"/>
              </w:rPr>
            </w:pPr>
          </w:p>
        </w:tc>
      </w:tr>
    </w:tbl>
    <w:p w:rsidR="00AF5B30" w:rsidRDefault="00AF5B30" w:rsidP="00432249">
      <w:pPr>
        <w:pStyle w:val="ConsPlusNormal"/>
        <w:ind w:left="5670"/>
        <w:jc w:val="right"/>
        <w:rPr>
          <w:rFonts w:ascii="Times New Roman" w:hAnsi="Times New Roman" w:cs="Times New Roman"/>
          <w:sz w:val="28"/>
          <w:szCs w:val="28"/>
        </w:rPr>
      </w:pPr>
    </w:p>
    <w:p w:rsidR="00AF5B30" w:rsidRDefault="00AF5B30" w:rsidP="00432249">
      <w:pPr>
        <w:pStyle w:val="ConsPlusTitle"/>
        <w:jc w:val="center"/>
        <w:rPr>
          <w:rFonts w:ascii="Times New Roman" w:hAnsi="Times New Roman" w:cs="Times New Roman"/>
          <w:sz w:val="28"/>
          <w:szCs w:val="28"/>
        </w:rPr>
      </w:pPr>
    </w:p>
    <w:p w:rsidR="00AF5B30" w:rsidRDefault="00AF5B30" w:rsidP="00432249">
      <w:pPr>
        <w:pStyle w:val="ConsPlusTitle"/>
        <w:jc w:val="center"/>
        <w:rPr>
          <w:rFonts w:ascii="Times New Roman" w:hAnsi="Times New Roman" w:cs="Times New Roman"/>
          <w:sz w:val="28"/>
          <w:szCs w:val="28"/>
        </w:rPr>
      </w:pPr>
      <w:r>
        <w:rPr>
          <w:rFonts w:ascii="Times New Roman" w:hAnsi="Times New Roman" w:cs="Times New Roman"/>
          <w:sz w:val="28"/>
          <w:szCs w:val="28"/>
        </w:rPr>
        <w:t>Методика</w:t>
      </w:r>
    </w:p>
    <w:p w:rsidR="00AF5B30" w:rsidRDefault="00AF5B30" w:rsidP="00432249">
      <w:pPr>
        <w:pStyle w:val="ConsPlusTitle"/>
        <w:jc w:val="center"/>
        <w:rPr>
          <w:rFonts w:ascii="Times New Roman" w:hAnsi="Times New Roman" w:cs="Times New Roman"/>
          <w:sz w:val="28"/>
          <w:szCs w:val="28"/>
        </w:rPr>
      </w:pPr>
      <w:r>
        <w:rPr>
          <w:rFonts w:ascii="Times New Roman" w:hAnsi="Times New Roman" w:cs="Times New Roman"/>
          <w:sz w:val="28"/>
          <w:szCs w:val="28"/>
        </w:rPr>
        <w:t>прогнозирования поступлений доходов                                                                                  в  бюджет Болтутинского сельского поселения</w:t>
      </w:r>
    </w:p>
    <w:p w:rsidR="00AF5B30" w:rsidRDefault="00AF5B30" w:rsidP="0043224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Глинковского района Смоленской области</w:t>
      </w:r>
    </w:p>
    <w:p w:rsidR="00AF5B30" w:rsidRDefault="00AF5B30" w:rsidP="00432249">
      <w:pPr>
        <w:pStyle w:val="ConsPlusNormal"/>
        <w:jc w:val="both"/>
        <w:rPr>
          <w:rFonts w:ascii="Times New Roman" w:hAnsi="Times New Roman" w:cs="Times New Roman"/>
          <w:sz w:val="28"/>
          <w:szCs w:val="28"/>
        </w:rPr>
      </w:pPr>
    </w:p>
    <w:p w:rsidR="00AF5B30" w:rsidRDefault="00AF5B30" w:rsidP="0043224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1. Настоящая Методика прогнозирования поступлений доходов в бюджет Болтутинского сельского поселения Глинковского района Смоленской области (далее – Методика) определяет порядок расчета планируемых поступлений доходов бюджета Болтутинского сельского поселения Глинковского района Смоленской области, главным администратором которых в соответствии с решением о бюджете Болтутинского сельского поселения Глинковского района Смоленской области  Администрация Болтутинского сельского поселения Глинковского района Смоленской области» (далее - главный администратор), и применяется при формировании бюджета на очередной финансовый год и плановый период.</w:t>
      </w:r>
    </w:p>
    <w:p w:rsidR="00AF5B30" w:rsidRDefault="00AF5B30" w:rsidP="00C9628A">
      <w:pPr>
        <w:pStyle w:val="ConsPlusNormal"/>
        <w:ind w:firstLine="708"/>
        <w:jc w:val="both"/>
        <w:rPr>
          <w:rFonts w:ascii="Times New Roman" w:hAnsi="Times New Roman" w:cs="Times New Roman"/>
          <w:sz w:val="28"/>
          <w:szCs w:val="28"/>
        </w:rPr>
      </w:pPr>
      <w:r w:rsidRPr="00C9628A">
        <w:rPr>
          <w:rFonts w:ascii="Times New Roman" w:hAnsi="Times New Roman" w:cs="Times New Roman"/>
          <w:sz w:val="28"/>
          <w:szCs w:val="28"/>
        </w:rPr>
        <w:t xml:space="preserve">2. </w:t>
      </w:r>
      <w:r w:rsidRPr="00B91041">
        <w:rPr>
          <w:rFonts w:ascii="Times New Roman" w:hAnsi="Times New Roman" w:cs="Times New Roman"/>
          <w:sz w:val="28"/>
          <w:szCs w:val="28"/>
        </w:rPr>
        <w:t xml:space="preserve">Объем доходов от </w:t>
      </w:r>
      <w:r>
        <w:rPr>
          <w:rFonts w:ascii="Times New Roman" w:hAnsi="Times New Roman" w:cs="Times New Roman"/>
          <w:sz w:val="28"/>
          <w:szCs w:val="28"/>
        </w:rPr>
        <w:t xml:space="preserve">сдачи в аренду имущества, составляющего казну сельских поселений (за исключением  земельных участков) зачисляемым в бюджет Болтутинского сельского поселения (код бюджетной классификации – 912 </w:t>
      </w:r>
      <w:r w:rsidRPr="00404967">
        <w:rPr>
          <w:rFonts w:ascii="Times New Roman" w:hAnsi="Times New Roman" w:cs="Times New Roman"/>
          <w:sz w:val="28"/>
          <w:szCs w:val="28"/>
        </w:rPr>
        <w:t>1 1</w:t>
      </w:r>
      <w:r>
        <w:rPr>
          <w:rFonts w:ascii="Times New Roman" w:hAnsi="Times New Roman" w:cs="Times New Roman"/>
          <w:sz w:val="28"/>
          <w:szCs w:val="28"/>
        </w:rPr>
        <w:t>1</w:t>
      </w:r>
      <w:r w:rsidRPr="00404967">
        <w:rPr>
          <w:rFonts w:ascii="Times New Roman" w:hAnsi="Times New Roman" w:cs="Times New Roman"/>
          <w:sz w:val="28"/>
          <w:szCs w:val="28"/>
        </w:rPr>
        <w:t xml:space="preserve"> 0</w:t>
      </w:r>
      <w:r>
        <w:rPr>
          <w:rFonts w:ascii="Times New Roman" w:hAnsi="Times New Roman" w:cs="Times New Roman"/>
          <w:sz w:val="28"/>
          <w:szCs w:val="28"/>
        </w:rPr>
        <w:t>5075</w:t>
      </w:r>
      <w:r w:rsidRPr="00404967">
        <w:rPr>
          <w:rFonts w:ascii="Times New Roman" w:hAnsi="Times New Roman" w:cs="Times New Roman"/>
          <w:sz w:val="28"/>
          <w:szCs w:val="28"/>
        </w:rPr>
        <w:t xml:space="preserve"> </w:t>
      </w:r>
      <w:r>
        <w:rPr>
          <w:rFonts w:ascii="Times New Roman" w:hAnsi="Times New Roman" w:cs="Times New Roman"/>
          <w:sz w:val="28"/>
          <w:szCs w:val="28"/>
        </w:rPr>
        <w:t>10</w:t>
      </w:r>
      <w:r w:rsidRPr="00404967">
        <w:rPr>
          <w:rFonts w:ascii="Times New Roman" w:hAnsi="Times New Roman" w:cs="Times New Roman"/>
          <w:sz w:val="28"/>
          <w:szCs w:val="28"/>
        </w:rPr>
        <w:t xml:space="preserve"> 0000 1</w:t>
      </w:r>
      <w:r>
        <w:rPr>
          <w:rFonts w:ascii="Times New Roman" w:hAnsi="Times New Roman" w:cs="Times New Roman"/>
          <w:sz w:val="28"/>
          <w:szCs w:val="28"/>
        </w:rPr>
        <w:t>2</w:t>
      </w:r>
      <w:r w:rsidRPr="00404967">
        <w:rPr>
          <w:rFonts w:ascii="Times New Roman" w:hAnsi="Times New Roman" w:cs="Times New Roman"/>
          <w:sz w:val="28"/>
          <w:szCs w:val="28"/>
        </w:rPr>
        <w:t>0</w:t>
      </w:r>
      <w:r>
        <w:rPr>
          <w:rFonts w:ascii="Times New Roman" w:hAnsi="Times New Roman" w:cs="Times New Roman"/>
          <w:sz w:val="28"/>
          <w:szCs w:val="28"/>
        </w:rPr>
        <w:t>) прогнозируется  в соответствии  с заключенными соглашениями.</w:t>
      </w:r>
    </w:p>
    <w:p w:rsidR="00AF5B30" w:rsidRPr="006523E5" w:rsidRDefault="00AF5B30" w:rsidP="008F427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B91041">
        <w:rPr>
          <w:rFonts w:ascii="Times New Roman" w:hAnsi="Times New Roman" w:cs="Times New Roman"/>
          <w:sz w:val="28"/>
          <w:szCs w:val="28"/>
        </w:rPr>
        <w:t>. Объем доходов от оказания платных услуг (работ)</w:t>
      </w:r>
      <w:r>
        <w:rPr>
          <w:rFonts w:ascii="Times New Roman" w:hAnsi="Times New Roman" w:cs="Times New Roman"/>
          <w:b/>
          <w:sz w:val="28"/>
          <w:szCs w:val="28"/>
        </w:rPr>
        <w:t xml:space="preserve"> </w:t>
      </w:r>
      <w:r>
        <w:rPr>
          <w:rFonts w:ascii="Times New Roman" w:hAnsi="Times New Roman" w:cs="Times New Roman"/>
          <w:sz w:val="28"/>
          <w:szCs w:val="28"/>
        </w:rPr>
        <w:t xml:space="preserve">зачисляемым в бюджет Болтутинского сельского поселения (код бюджетной классификации – 912 </w:t>
      </w:r>
      <w:r w:rsidRPr="00404967">
        <w:rPr>
          <w:rFonts w:ascii="Times New Roman" w:hAnsi="Times New Roman" w:cs="Times New Roman"/>
          <w:sz w:val="28"/>
          <w:szCs w:val="28"/>
        </w:rPr>
        <w:t>1 1</w:t>
      </w:r>
      <w:r>
        <w:rPr>
          <w:rFonts w:ascii="Times New Roman" w:hAnsi="Times New Roman" w:cs="Times New Roman"/>
          <w:sz w:val="28"/>
          <w:szCs w:val="28"/>
        </w:rPr>
        <w:t>3</w:t>
      </w:r>
      <w:r w:rsidRPr="00404967">
        <w:rPr>
          <w:rFonts w:ascii="Times New Roman" w:hAnsi="Times New Roman" w:cs="Times New Roman"/>
          <w:sz w:val="28"/>
          <w:szCs w:val="28"/>
        </w:rPr>
        <w:t xml:space="preserve"> 01</w:t>
      </w:r>
      <w:r>
        <w:rPr>
          <w:rFonts w:ascii="Times New Roman" w:hAnsi="Times New Roman" w:cs="Times New Roman"/>
          <w:sz w:val="28"/>
          <w:szCs w:val="28"/>
        </w:rPr>
        <w:t>995</w:t>
      </w:r>
      <w:r w:rsidRPr="00404967">
        <w:rPr>
          <w:rFonts w:ascii="Times New Roman" w:hAnsi="Times New Roman" w:cs="Times New Roman"/>
          <w:sz w:val="28"/>
          <w:szCs w:val="28"/>
        </w:rPr>
        <w:t xml:space="preserve"> </w:t>
      </w:r>
      <w:r>
        <w:rPr>
          <w:rFonts w:ascii="Times New Roman" w:hAnsi="Times New Roman" w:cs="Times New Roman"/>
          <w:sz w:val="28"/>
          <w:szCs w:val="28"/>
        </w:rPr>
        <w:t>10</w:t>
      </w:r>
      <w:r w:rsidRPr="00404967">
        <w:rPr>
          <w:rFonts w:ascii="Times New Roman" w:hAnsi="Times New Roman" w:cs="Times New Roman"/>
          <w:sz w:val="28"/>
          <w:szCs w:val="28"/>
        </w:rPr>
        <w:t xml:space="preserve"> 0000 1</w:t>
      </w:r>
      <w:r>
        <w:rPr>
          <w:rFonts w:ascii="Times New Roman" w:hAnsi="Times New Roman" w:cs="Times New Roman"/>
          <w:sz w:val="28"/>
          <w:szCs w:val="28"/>
        </w:rPr>
        <w:t>3</w:t>
      </w:r>
      <w:r w:rsidRPr="00404967">
        <w:rPr>
          <w:rFonts w:ascii="Times New Roman" w:hAnsi="Times New Roman" w:cs="Times New Roman"/>
          <w:sz w:val="28"/>
          <w:szCs w:val="28"/>
        </w:rPr>
        <w:t>0</w:t>
      </w:r>
      <w:r>
        <w:rPr>
          <w:rFonts w:ascii="Times New Roman" w:hAnsi="Times New Roman" w:cs="Times New Roman"/>
          <w:sz w:val="28"/>
          <w:szCs w:val="28"/>
        </w:rPr>
        <w:t>) прогнозируются на основе данных об объеме оказываемых услуг, расценках, фактических поступлений за последние  3 года.</w:t>
      </w:r>
    </w:p>
    <w:p w:rsidR="00AF5B30" w:rsidRDefault="00AF5B30" w:rsidP="0014465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14465F">
        <w:rPr>
          <w:rFonts w:ascii="Times New Roman" w:hAnsi="Times New Roman" w:cs="Times New Roman"/>
          <w:sz w:val="28"/>
          <w:szCs w:val="28"/>
        </w:rPr>
        <w:t xml:space="preserve"> </w:t>
      </w:r>
      <w:r>
        <w:rPr>
          <w:rFonts w:ascii="Times New Roman" w:hAnsi="Times New Roman" w:cs="Times New Roman"/>
          <w:sz w:val="28"/>
          <w:szCs w:val="28"/>
        </w:rPr>
        <w:t>Объем доходов от денежных взысканий (штрафов), зачисляемым в бюджет</w:t>
      </w:r>
      <w:r w:rsidRPr="0014465F">
        <w:rPr>
          <w:rFonts w:ascii="Times New Roman" w:hAnsi="Times New Roman" w:cs="Times New Roman"/>
          <w:sz w:val="28"/>
          <w:szCs w:val="28"/>
        </w:rPr>
        <w:t xml:space="preserve"> </w:t>
      </w:r>
      <w:r>
        <w:rPr>
          <w:rFonts w:ascii="Times New Roman" w:hAnsi="Times New Roman" w:cs="Times New Roman"/>
          <w:sz w:val="28"/>
          <w:szCs w:val="28"/>
        </w:rPr>
        <w:t xml:space="preserve">бюджет Болтутинского сельского поселения (код бюджетной классификации – 912 </w:t>
      </w:r>
      <w:r w:rsidRPr="00404967">
        <w:rPr>
          <w:rFonts w:ascii="Times New Roman" w:hAnsi="Times New Roman" w:cs="Times New Roman"/>
          <w:sz w:val="28"/>
          <w:szCs w:val="28"/>
        </w:rPr>
        <w:t>1 1</w:t>
      </w:r>
      <w:r>
        <w:rPr>
          <w:rFonts w:ascii="Times New Roman" w:hAnsi="Times New Roman" w:cs="Times New Roman"/>
          <w:sz w:val="28"/>
          <w:szCs w:val="28"/>
        </w:rPr>
        <w:t>6 510400 02</w:t>
      </w:r>
      <w:r w:rsidRPr="00404967">
        <w:rPr>
          <w:rFonts w:ascii="Times New Roman" w:hAnsi="Times New Roman" w:cs="Times New Roman"/>
          <w:sz w:val="28"/>
          <w:szCs w:val="28"/>
        </w:rPr>
        <w:t xml:space="preserve"> 0000 1</w:t>
      </w:r>
      <w:r>
        <w:rPr>
          <w:rFonts w:ascii="Times New Roman" w:hAnsi="Times New Roman" w:cs="Times New Roman"/>
          <w:sz w:val="28"/>
          <w:szCs w:val="28"/>
        </w:rPr>
        <w:t>4</w:t>
      </w:r>
      <w:r w:rsidRPr="00404967">
        <w:rPr>
          <w:rFonts w:ascii="Times New Roman" w:hAnsi="Times New Roman" w:cs="Times New Roman"/>
          <w:sz w:val="28"/>
          <w:szCs w:val="28"/>
        </w:rPr>
        <w:t>0</w:t>
      </w:r>
      <w:r>
        <w:rPr>
          <w:rFonts w:ascii="Times New Roman" w:hAnsi="Times New Roman" w:cs="Times New Roman"/>
          <w:sz w:val="28"/>
          <w:szCs w:val="28"/>
        </w:rPr>
        <w:t>,</w:t>
      </w:r>
      <w:r w:rsidRPr="0014465F">
        <w:rPr>
          <w:rFonts w:ascii="Times New Roman" w:hAnsi="Times New Roman" w:cs="Times New Roman"/>
          <w:sz w:val="28"/>
          <w:szCs w:val="28"/>
        </w:rPr>
        <w:t xml:space="preserve"> </w:t>
      </w:r>
      <w:r w:rsidRPr="00404967">
        <w:rPr>
          <w:rFonts w:ascii="Times New Roman" w:hAnsi="Times New Roman" w:cs="Times New Roman"/>
          <w:sz w:val="28"/>
          <w:szCs w:val="28"/>
        </w:rPr>
        <w:t>1 1</w:t>
      </w:r>
      <w:r>
        <w:rPr>
          <w:rFonts w:ascii="Times New Roman" w:hAnsi="Times New Roman" w:cs="Times New Roman"/>
          <w:sz w:val="28"/>
          <w:szCs w:val="28"/>
        </w:rPr>
        <w:t>6 900050 10</w:t>
      </w:r>
      <w:r w:rsidRPr="00404967">
        <w:rPr>
          <w:rFonts w:ascii="Times New Roman" w:hAnsi="Times New Roman" w:cs="Times New Roman"/>
          <w:sz w:val="28"/>
          <w:szCs w:val="28"/>
        </w:rPr>
        <w:t xml:space="preserve"> 0000 1</w:t>
      </w:r>
      <w:r>
        <w:rPr>
          <w:rFonts w:ascii="Times New Roman" w:hAnsi="Times New Roman" w:cs="Times New Roman"/>
          <w:sz w:val="28"/>
          <w:szCs w:val="28"/>
        </w:rPr>
        <w:t>4</w:t>
      </w:r>
      <w:r w:rsidRPr="00404967">
        <w:rPr>
          <w:rFonts w:ascii="Times New Roman" w:hAnsi="Times New Roman" w:cs="Times New Roman"/>
          <w:sz w:val="28"/>
          <w:szCs w:val="28"/>
        </w:rPr>
        <w:t>0</w:t>
      </w:r>
      <w:r>
        <w:rPr>
          <w:rFonts w:ascii="Times New Roman" w:hAnsi="Times New Roman" w:cs="Times New Roman"/>
          <w:sz w:val="28"/>
          <w:szCs w:val="28"/>
        </w:rPr>
        <w:t>) не прогнозируется. Указанные поступления подлежат последующему уточнению.</w:t>
      </w:r>
    </w:p>
    <w:p w:rsidR="00AF5B30" w:rsidRDefault="00AF5B30" w:rsidP="004322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 Объем доходов по невыясненным поступлениям, зачисляемым в бюджет Болтутинского сельского поселения (код бюджетной классификации – 912 </w:t>
      </w:r>
      <w:r w:rsidRPr="00404967">
        <w:rPr>
          <w:rFonts w:ascii="Times New Roman" w:hAnsi="Times New Roman" w:cs="Times New Roman"/>
          <w:sz w:val="28"/>
          <w:szCs w:val="28"/>
        </w:rPr>
        <w:t xml:space="preserve">1 17 01050 </w:t>
      </w:r>
      <w:r>
        <w:rPr>
          <w:rFonts w:ascii="Times New Roman" w:hAnsi="Times New Roman" w:cs="Times New Roman"/>
          <w:sz w:val="28"/>
          <w:szCs w:val="28"/>
        </w:rPr>
        <w:t>10</w:t>
      </w:r>
      <w:r w:rsidRPr="00404967">
        <w:rPr>
          <w:rFonts w:ascii="Times New Roman" w:hAnsi="Times New Roman" w:cs="Times New Roman"/>
          <w:sz w:val="28"/>
          <w:szCs w:val="28"/>
        </w:rPr>
        <w:t xml:space="preserve"> 0000 180</w:t>
      </w:r>
      <w:r>
        <w:rPr>
          <w:rFonts w:ascii="Times New Roman" w:hAnsi="Times New Roman" w:cs="Times New Roman"/>
          <w:sz w:val="28"/>
          <w:szCs w:val="28"/>
        </w:rPr>
        <w:t>) не прогнозируется. Указанные поступления подлежат последующему уточнению.</w:t>
      </w:r>
    </w:p>
    <w:p w:rsidR="00AF5B30" w:rsidRDefault="00AF5B30" w:rsidP="004322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 Объемы поступлений дотаций, субсидий и субвенций в бюджет Болтутинского сельского поселения из областного бюджета (коды бюджетной классификации </w:t>
      </w:r>
      <w:r w:rsidRPr="00404967">
        <w:rPr>
          <w:rFonts w:ascii="Times New Roman" w:hAnsi="Times New Roman" w:cs="Times New Roman"/>
          <w:sz w:val="28"/>
          <w:szCs w:val="28"/>
        </w:rPr>
        <w:t>– 9</w:t>
      </w:r>
      <w:r>
        <w:rPr>
          <w:rFonts w:ascii="Times New Roman" w:hAnsi="Times New Roman" w:cs="Times New Roman"/>
          <w:sz w:val="28"/>
          <w:szCs w:val="28"/>
        </w:rPr>
        <w:t>12</w:t>
      </w:r>
      <w:r w:rsidRPr="00404967">
        <w:rPr>
          <w:rFonts w:ascii="Times New Roman" w:hAnsi="Times New Roman" w:cs="Times New Roman"/>
          <w:sz w:val="28"/>
          <w:szCs w:val="28"/>
        </w:rPr>
        <w:t xml:space="preserve"> 2 02 01001 </w:t>
      </w:r>
      <w:r>
        <w:rPr>
          <w:rFonts w:ascii="Times New Roman" w:hAnsi="Times New Roman" w:cs="Times New Roman"/>
          <w:sz w:val="28"/>
          <w:szCs w:val="28"/>
        </w:rPr>
        <w:t>10</w:t>
      </w:r>
      <w:r w:rsidRPr="00404967">
        <w:rPr>
          <w:rFonts w:ascii="Times New Roman" w:hAnsi="Times New Roman" w:cs="Times New Roman"/>
          <w:sz w:val="28"/>
          <w:szCs w:val="28"/>
        </w:rPr>
        <w:t xml:space="preserve"> 0000 151, 9</w:t>
      </w:r>
      <w:r>
        <w:rPr>
          <w:rFonts w:ascii="Times New Roman" w:hAnsi="Times New Roman" w:cs="Times New Roman"/>
          <w:sz w:val="28"/>
          <w:szCs w:val="28"/>
        </w:rPr>
        <w:t>12</w:t>
      </w:r>
      <w:r w:rsidRPr="00404967">
        <w:rPr>
          <w:rFonts w:ascii="Times New Roman" w:hAnsi="Times New Roman" w:cs="Times New Roman"/>
          <w:sz w:val="28"/>
          <w:szCs w:val="28"/>
        </w:rPr>
        <w:t xml:space="preserve"> 2 02 01</w:t>
      </w:r>
      <w:r>
        <w:rPr>
          <w:rFonts w:ascii="Times New Roman" w:hAnsi="Times New Roman" w:cs="Times New Roman"/>
          <w:sz w:val="28"/>
          <w:szCs w:val="28"/>
        </w:rPr>
        <w:t>999</w:t>
      </w:r>
      <w:r w:rsidRPr="00404967">
        <w:rPr>
          <w:rFonts w:ascii="Times New Roman" w:hAnsi="Times New Roman" w:cs="Times New Roman"/>
          <w:sz w:val="28"/>
          <w:szCs w:val="28"/>
        </w:rPr>
        <w:t xml:space="preserve"> </w:t>
      </w:r>
      <w:r>
        <w:rPr>
          <w:rFonts w:ascii="Times New Roman" w:hAnsi="Times New Roman" w:cs="Times New Roman"/>
          <w:sz w:val="28"/>
          <w:szCs w:val="28"/>
        </w:rPr>
        <w:t>10</w:t>
      </w:r>
      <w:r w:rsidRPr="00404967">
        <w:rPr>
          <w:rFonts w:ascii="Times New Roman" w:hAnsi="Times New Roman" w:cs="Times New Roman"/>
          <w:sz w:val="28"/>
          <w:szCs w:val="28"/>
        </w:rPr>
        <w:t xml:space="preserve"> 0000 151, 9</w:t>
      </w:r>
      <w:r>
        <w:rPr>
          <w:rFonts w:ascii="Times New Roman" w:hAnsi="Times New Roman" w:cs="Times New Roman"/>
          <w:sz w:val="28"/>
          <w:szCs w:val="28"/>
        </w:rPr>
        <w:t>12</w:t>
      </w:r>
      <w:r w:rsidRPr="00404967">
        <w:rPr>
          <w:rFonts w:ascii="Times New Roman" w:hAnsi="Times New Roman" w:cs="Times New Roman"/>
          <w:sz w:val="28"/>
          <w:szCs w:val="28"/>
        </w:rPr>
        <w:t xml:space="preserve"> 2 02 0</w:t>
      </w:r>
      <w:r>
        <w:rPr>
          <w:rFonts w:ascii="Times New Roman" w:hAnsi="Times New Roman" w:cs="Times New Roman"/>
          <w:sz w:val="28"/>
          <w:szCs w:val="28"/>
        </w:rPr>
        <w:t>2051</w:t>
      </w:r>
      <w:r w:rsidRPr="00404967">
        <w:rPr>
          <w:rFonts w:ascii="Times New Roman" w:hAnsi="Times New Roman" w:cs="Times New Roman"/>
          <w:sz w:val="28"/>
          <w:szCs w:val="28"/>
        </w:rPr>
        <w:t xml:space="preserve"> </w:t>
      </w:r>
      <w:r>
        <w:rPr>
          <w:rFonts w:ascii="Times New Roman" w:hAnsi="Times New Roman" w:cs="Times New Roman"/>
          <w:sz w:val="28"/>
          <w:szCs w:val="28"/>
        </w:rPr>
        <w:t>10</w:t>
      </w:r>
      <w:r w:rsidRPr="00404967">
        <w:rPr>
          <w:rFonts w:ascii="Times New Roman" w:hAnsi="Times New Roman" w:cs="Times New Roman"/>
          <w:sz w:val="28"/>
          <w:szCs w:val="28"/>
        </w:rPr>
        <w:t xml:space="preserve"> 0000 151</w:t>
      </w:r>
      <w:r>
        <w:rPr>
          <w:rFonts w:ascii="Times New Roman" w:hAnsi="Times New Roman" w:cs="Times New Roman"/>
          <w:sz w:val="28"/>
          <w:szCs w:val="28"/>
        </w:rPr>
        <w:t>,</w:t>
      </w:r>
      <w:r w:rsidRPr="00404967">
        <w:rPr>
          <w:rFonts w:ascii="Times New Roman" w:hAnsi="Times New Roman" w:cs="Times New Roman"/>
          <w:sz w:val="28"/>
          <w:szCs w:val="28"/>
        </w:rPr>
        <w:t>9</w:t>
      </w:r>
      <w:r>
        <w:rPr>
          <w:rFonts w:ascii="Times New Roman" w:hAnsi="Times New Roman" w:cs="Times New Roman"/>
          <w:sz w:val="28"/>
          <w:szCs w:val="28"/>
        </w:rPr>
        <w:t>12</w:t>
      </w:r>
      <w:r w:rsidRPr="00404967">
        <w:rPr>
          <w:rFonts w:ascii="Times New Roman" w:hAnsi="Times New Roman" w:cs="Times New Roman"/>
          <w:sz w:val="28"/>
          <w:szCs w:val="28"/>
        </w:rPr>
        <w:t xml:space="preserve"> 2 02 0</w:t>
      </w:r>
      <w:r>
        <w:rPr>
          <w:rFonts w:ascii="Times New Roman" w:hAnsi="Times New Roman" w:cs="Times New Roman"/>
          <w:sz w:val="28"/>
          <w:szCs w:val="28"/>
        </w:rPr>
        <w:t>2077</w:t>
      </w:r>
      <w:r w:rsidRPr="00404967">
        <w:rPr>
          <w:rFonts w:ascii="Times New Roman" w:hAnsi="Times New Roman" w:cs="Times New Roman"/>
          <w:sz w:val="28"/>
          <w:szCs w:val="28"/>
        </w:rPr>
        <w:t xml:space="preserve"> </w:t>
      </w:r>
      <w:r>
        <w:rPr>
          <w:rFonts w:ascii="Times New Roman" w:hAnsi="Times New Roman" w:cs="Times New Roman"/>
          <w:sz w:val="28"/>
          <w:szCs w:val="28"/>
        </w:rPr>
        <w:t>10</w:t>
      </w:r>
      <w:r w:rsidRPr="00404967">
        <w:rPr>
          <w:rFonts w:ascii="Times New Roman" w:hAnsi="Times New Roman" w:cs="Times New Roman"/>
          <w:sz w:val="28"/>
          <w:szCs w:val="28"/>
        </w:rPr>
        <w:t xml:space="preserve"> 0000 151</w:t>
      </w:r>
      <w:r>
        <w:rPr>
          <w:rFonts w:ascii="Times New Roman" w:hAnsi="Times New Roman" w:cs="Times New Roman"/>
          <w:sz w:val="28"/>
          <w:szCs w:val="28"/>
        </w:rPr>
        <w:t>,</w:t>
      </w:r>
      <w:r w:rsidRPr="00404967">
        <w:rPr>
          <w:rFonts w:ascii="Times New Roman" w:hAnsi="Times New Roman" w:cs="Times New Roman"/>
          <w:sz w:val="28"/>
          <w:szCs w:val="28"/>
        </w:rPr>
        <w:t xml:space="preserve"> 9</w:t>
      </w:r>
      <w:r>
        <w:rPr>
          <w:rFonts w:ascii="Times New Roman" w:hAnsi="Times New Roman" w:cs="Times New Roman"/>
          <w:sz w:val="28"/>
          <w:szCs w:val="28"/>
        </w:rPr>
        <w:t>12</w:t>
      </w:r>
      <w:r w:rsidRPr="00404967">
        <w:rPr>
          <w:rFonts w:ascii="Times New Roman" w:hAnsi="Times New Roman" w:cs="Times New Roman"/>
          <w:sz w:val="28"/>
          <w:szCs w:val="28"/>
        </w:rPr>
        <w:t xml:space="preserve"> 2 02 02999 </w:t>
      </w:r>
      <w:r>
        <w:rPr>
          <w:rFonts w:ascii="Times New Roman" w:hAnsi="Times New Roman" w:cs="Times New Roman"/>
          <w:sz w:val="28"/>
          <w:szCs w:val="28"/>
        </w:rPr>
        <w:t>10</w:t>
      </w:r>
      <w:r w:rsidRPr="00404967">
        <w:rPr>
          <w:rFonts w:ascii="Times New Roman" w:hAnsi="Times New Roman" w:cs="Times New Roman"/>
          <w:sz w:val="28"/>
          <w:szCs w:val="28"/>
        </w:rPr>
        <w:t xml:space="preserve"> 0000 15</w:t>
      </w:r>
      <w:r>
        <w:rPr>
          <w:rFonts w:ascii="Times New Roman" w:hAnsi="Times New Roman" w:cs="Times New Roman"/>
          <w:sz w:val="28"/>
          <w:szCs w:val="28"/>
        </w:rPr>
        <w:t>1, 912 2 02 03015 10 0000 151) прогнозируются в соответствии с показателями, утвержденными областным законом об областном бюджете на текущий (очередной) финансовый год и на плановый период и соответствующими нормативными правовыми актами органов государственной власти Смоленской области.</w:t>
      </w:r>
    </w:p>
    <w:p w:rsidR="00AF5B30" w:rsidRDefault="00AF5B30" w:rsidP="004322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Pr="0006373B">
        <w:t xml:space="preserve"> </w:t>
      </w:r>
      <w:r w:rsidRPr="0006373B">
        <w:rPr>
          <w:rFonts w:ascii="Times New Roman" w:hAnsi="Times New Roman" w:cs="Times New Roman"/>
          <w:sz w:val="28"/>
          <w:szCs w:val="28"/>
        </w:rPr>
        <w:t xml:space="preserve">Межбюджетные трансферты, передаваемые бюджетам </w:t>
      </w:r>
      <w:r>
        <w:rPr>
          <w:rFonts w:ascii="Times New Roman" w:hAnsi="Times New Roman" w:cs="Times New Roman"/>
          <w:sz w:val="28"/>
          <w:szCs w:val="28"/>
        </w:rPr>
        <w:t>сельских поселений</w:t>
      </w:r>
      <w:r w:rsidRPr="0006373B">
        <w:rPr>
          <w:rFonts w:ascii="Times New Roman" w:hAnsi="Times New Roman" w:cs="Times New Roman"/>
          <w:sz w:val="28"/>
          <w:szCs w:val="28"/>
        </w:rPr>
        <w:t xml:space="preserve"> бюджетов поселений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sz w:val="28"/>
          <w:szCs w:val="28"/>
        </w:rPr>
        <w:t xml:space="preserve"> (код бюджетной классификации – </w:t>
      </w:r>
      <w:r w:rsidRPr="00404967">
        <w:rPr>
          <w:rFonts w:ascii="Times New Roman" w:hAnsi="Times New Roman" w:cs="Times New Roman"/>
          <w:sz w:val="28"/>
          <w:szCs w:val="28"/>
        </w:rPr>
        <w:t>9</w:t>
      </w:r>
      <w:r>
        <w:rPr>
          <w:rFonts w:ascii="Times New Roman" w:hAnsi="Times New Roman" w:cs="Times New Roman"/>
          <w:sz w:val="28"/>
          <w:szCs w:val="28"/>
        </w:rPr>
        <w:t>12</w:t>
      </w:r>
      <w:r w:rsidRPr="00404967">
        <w:rPr>
          <w:rFonts w:ascii="Times New Roman" w:hAnsi="Times New Roman" w:cs="Times New Roman"/>
          <w:sz w:val="28"/>
          <w:szCs w:val="28"/>
        </w:rPr>
        <w:t xml:space="preserve">  2 02 0401</w:t>
      </w:r>
      <w:r>
        <w:rPr>
          <w:rFonts w:ascii="Times New Roman" w:hAnsi="Times New Roman" w:cs="Times New Roman"/>
          <w:sz w:val="28"/>
          <w:szCs w:val="28"/>
        </w:rPr>
        <w:t>2</w:t>
      </w:r>
      <w:r w:rsidRPr="00404967">
        <w:rPr>
          <w:rFonts w:ascii="Times New Roman" w:hAnsi="Times New Roman" w:cs="Times New Roman"/>
          <w:sz w:val="28"/>
          <w:szCs w:val="28"/>
        </w:rPr>
        <w:t xml:space="preserve"> </w:t>
      </w:r>
      <w:r>
        <w:rPr>
          <w:rFonts w:ascii="Times New Roman" w:hAnsi="Times New Roman" w:cs="Times New Roman"/>
          <w:sz w:val="28"/>
          <w:szCs w:val="28"/>
        </w:rPr>
        <w:t>10</w:t>
      </w:r>
      <w:r w:rsidRPr="00404967">
        <w:rPr>
          <w:rFonts w:ascii="Times New Roman" w:hAnsi="Times New Roman" w:cs="Times New Roman"/>
          <w:sz w:val="28"/>
          <w:szCs w:val="28"/>
        </w:rPr>
        <w:t xml:space="preserve"> 0000 151</w:t>
      </w:r>
      <w:r>
        <w:rPr>
          <w:rFonts w:ascii="Times New Roman" w:hAnsi="Times New Roman" w:cs="Times New Roman"/>
          <w:sz w:val="28"/>
          <w:szCs w:val="28"/>
        </w:rPr>
        <w:t xml:space="preserve">, </w:t>
      </w:r>
      <w:r w:rsidRPr="00404967">
        <w:rPr>
          <w:rFonts w:ascii="Times New Roman" w:hAnsi="Times New Roman" w:cs="Times New Roman"/>
          <w:sz w:val="28"/>
          <w:szCs w:val="28"/>
        </w:rPr>
        <w:t>9</w:t>
      </w:r>
      <w:r>
        <w:rPr>
          <w:rFonts w:ascii="Times New Roman" w:hAnsi="Times New Roman" w:cs="Times New Roman"/>
          <w:sz w:val="28"/>
          <w:szCs w:val="28"/>
        </w:rPr>
        <w:t>12</w:t>
      </w:r>
      <w:r w:rsidRPr="00404967">
        <w:rPr>
          <w:rFonts w:ascii="Times New Roman" w:hAnsi="Times New Roman" w:cs="Times New Roman"/>
          <w:sz w:val="28"/>
          <w:szCs w:val="28"/>
        </w:rPr>
        <w:t xml:space="preserve">  2 02 0401</w:t>
      </w:r>
      <w:r>
        <w:rPr>
          <w:rFonts w:ascii="Times New Roman" w:hAnsi="Times New Roman" w:cs="Times New Roman"/>
          <w:sz w:val="28"/>
          <w:szCs w:val="28"/>
        </w:rPr>
        <w:t>4</w:t>
      </w:r>
      <w:r w:rsidRPr="00404967">
        <w:rPr>
          <w:rFonts w:ascii="Times New Roman" w:hAnsi="Times New Roman" w:cs="Times New Roman"/>
          <w:sz w:val="28"/>
          <w:szCs w:val="28"/>
        </w:rPr>
        <w:t xml:space="preserve"> </w:t>
      </w:r>
      <w:r>
        <w:rPr>
          <w:rFonts w:ascii="Times New Roman" w:hAnsi="Times New Roman" w:cs="Times New Roman"/>
          <w:sz w:val="28"/>
          <w:szCs w:val="28"/>
        </w:rPr>
        <w:t>10</w:t>
      </w:r>
      <w:r w:rsidRPr="00404967">
        <w:rPr>
          <w:rFonts w:ascii="Times New Roman" w:hAnsi="Times New Roman" w:cs="Times New Roman"/>
          <w:sz w:val="28"/>
          <w:szCs w:val="28"/>
        </w:rPr>
        <w:t xml:space="preserve"> 0000 151</w:t>
      </w:r>
      <w:r>
        <w:rPr>
          <w:rFonts w:ascii="Times New Roman" w:hAnsi="Times New Roman" w:cs="Times New Roman"/>
          <w:sz w:val="28"/>
          <w:szCs w:val="28"/>
        </w:rPr>
        <w:t>,</w:t>
      </w:r>
    </w:p>
    <w:p w:rsidR="00AF5B30" w:rsidRDefault="00AF5B30" w:rsidP="00911881">
      <w:pPr>
        <w:pStyle w:val="ConsPlusNormal"/>
        <w:jc w:val="both"/>
        <w:rPr>
          <w:rFonts w:ascii="Times New Roman" w:hAnsi="Times New Roman" w:cs="Times New Roman"/>
          <w:sz w:val="28"/>
          <w:szCs w:val="28"/>
        </w:rPr>
      </w:pPr>
      <w:r w:rsidRPr="00911881">
        <w:rPr>
          <w:rFonts w:ascii="Times New Roman" w:hAnsi="Times New Roman" w:cs="Times New Roman"/>
          <w:sz w:val="28"/>
          <w:szCs w:val="28"/>
        </w:rPr>
        <w:t xml:space="preserve"> </w:t>
      </w:r>
      <w:r w:rsidRPr="00404967">
        <w:rPr>
          <w:rFonts w:ascii="Times New Roman" w:hAnsi="Times New Roman" w:cs="Times New Roman"/>
          <w:sz w:val="28"/>
          <w:szCs w:val="28"/>
        </w:rPr>
        <w:t>9</w:t>
      </w:r>
      <w:r>
        <w:rPr>
          <w:rFonts w:ascii="Times New Roman" w:hAnsi="Times New Roman" w:cs="Times New Roman"/>
          <w:sz w:val="28"/>
          <w:szCs w:val="28"/>
        </w:rPr>
        <w:t>12</w:t>
      </w:r>
      <w:r w:rsidRPr="00404967">
        <w:rPr>
          <w:rFonts w:ascii="Times New Roman" w:hAnsi="Times New Roman" w:cs="Times New Roman"/>
          <w:sz w:val="28"/>
          <w:szCs w:val="28"/>
        </w:rPr>
        <w:t xml:space="preserve">  2 02 04</w:t>
      </w:r>
      <w:r>
        <w:rPr>
          <w:rFonts w:ascii="Times New Roman" w:hAnsi="Times New Roman" w:cs="Times New Roman"/>
          <w:sz w:val="28"/>
          <w:szCs w:val="28"/>
        </w:rPr>
        <w:t>999</w:t>
      </w:r>
      <w:r w:rsidRPr="00404967">
        <w:rPr>
          <w:rFonts w:ascii="Times New Roman" w:hAnsi="Times New Roman" w:cs="Times New Roman"/>
          <w:sz w:val="28"/>
          <w:szCs w:val="28"/>
        </w:rPr>
        <w:t xml:space="preserve"> </w:t>
      </w:r>
      <w:r>
        <w:rPr>
          <w:rFonts w:ascii="Times New Roman" w:hAnsi="Times New Roman" w:cs="Times New Roman"/>
          <w:sz w:val="28"/>
          <w:szCs w:val="28"/>
        </w:rPr>
        <w:t>10</w:t>
      </w:r>
      <w:r w:rsidRPr="00404967">
        <w:rPr>
          <w:rFonts w:ascii="Times New Roman" w:hAnsi="Times New Roman" w:cs="Times New Roman"/>
          <w:sz w:val="28"/>
          <w:szCs w:val="28"/>
        </w:rPr>
        <w:t xml:space="preserve"> 0000 151</w:t>
      </w:r>
      <w:r>
        <w:rPr>
          <w:rFonts w:ascii="Times New Roman" w:hAnsi="Times New Roman" w:cs="Times New Roman"/>
          <w:sz w:val="28"/>
          <w:szCs w:val="28"/>
        </w:rPr>
        <w:t xml:space="preserve"> прогнозируется в соответствии  с заключенными соглашениями .</w:t>
      </w:r>
    </w:p>
    <w:p w:rsidR="00AF5B30" w:rsidRPr="006A534D" w:rsidRDefault="00AF5B30" w:rsidP="004322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8. Возврат субсидий субвенций и иных межбюджетных трансфертов, имеющих целевое назначение прошлых лет из бюджета Болтутинского сельского поселения  (код бюджетной классификации – </w:t>
      </w:r>
      <w:r w:rsidRPr="00404967">
        <w:rPr>
          <w:rFonts w:ascii="Times New Roman" w:hAnsi="Times New Roman" w:cs="Times New Roman"/>
          <w:sz w:val="28"/>
          <w:szCs w:val="28"/>
        </w:rPr>
        <w:t>9</w:t>
      </w:r>
      <w:r>
        <w:rPr>
          <w:rFonts w:ascii="Times New Roman" w:hAnsi="Times New Roman" w:cs="Times New Roman"/>
          <w:sz w:val="28"/>
          <w:szCs w:val="28"/>
        </w:rPr>
        <w:t>12</w:t>
      </w:r>
      <w:r w:rsidRPr="00404967">
        <w:rPr>
          <w:rFonts w:ascii="Times New Roman" w:hAnsi="Times New Roman" w:cs="Times New Roman"/>
          <w:sz w:val="28"/>
          <w:szCs w:val="28"/>
        </w:rPr>
        <w:t xml:space="preserve"> 2 19 05000 </w:t>
      </w:r>
      <w:r>
        <w:rPr>
          <w:rFonts w:ascii="Times New Roman" w:hAnsi="Times New Roman" w:cs="Times New Roman"/>
          <w:sz w:val="28"/>
          <w:szCs w:val="28"/>
        </w:rPr>
        <w:t>10</w:t>
      </w:r>
      <w:r w:rsidRPr="00404967">
        <w:rPr>
          <w:rFonts w:ascii="Times New Roman" w:hAnsi="Times New Roman" w:cs="Times New Roman"/>
          <w:sz w:val="28"/>
          <w:szCs w:val="28"/>
        </w:rPr>
        <w:t xml:space="preserve"> 0000 151</w:t>
      </w:r>
      <w:r>
        <w:rPr>
          <w:rFonts w:ascii="Times New Roman" w:hAnsi="Times New Roman" w:cs="Times New Roman"/>
          <w:sz w:val="28"/>
          <w:szCs w:val="28"/>
        </w:rPr>
        <w:t>) не прогнозируется.</w:t>
      </w:r>
    </w:p>
    <w:p w:rsidR="00AF5B30" w:rsidRPr="006A534D" w:rsidRDefault="00AF5B30" w:rsidP="00432249">
      <w:pPr>
        <w:pStyle w:val="ConsPlusNormal"/>
        <w:ind w:firstLine="708"/>
        <w:jc w:val="both"/>
        <w:rPr>
          <w:rFonts w:ascii="Times New Roman" w:hAnsi="Times New Roman" w:cs="Times New Roman"/>
          <w:sz w:val="28"/>
          <w:szCs w:val="28"/>
        </w:rPr>
      </w:pPr>
      <w:r w:rsidRPr="006A534D">
        <w:rPr>
          <w:rFonts w:ascii="Times New Roman" w:hAnsi="Times New Roman" w:cs="Times New Roman"/>
          <w:sz w:val="28"/>
          <w:szCs w:val="28"/>
        </w:rPr>
        <w:t xml:space="preserve">7. В текущем финансовом году в процессе исполнения бюджета </w:t>
      </w:r>
      <w:r>
        <w:rPr>
          <w:rFonts w:ascii="Times New Roman" w:hAnsi="Times New Roman" w:cs="Times New Roman"/>
          <w:sz w:val="28"/>
          <w:szCs w:val="28"/>
        </w:rPr>
        <w:t>Болтутинского сельского поселения Глинковского</w:t>
      </w:r>
      <w:r w:rsidRPr="006A534D">
        <w:rPr>
          <w:rFonts w:ascii="Times New Roman" w:hAnsi="Times New Roman" w:cs="Times New Roman"/>
          <w:sz w:val="28"/>
          <w:szCs w:val="28"/>
        </w:rPr>
        <w:t xml:space="preserve"> район</w:t>
      </w:r>
      <w:r>
        <w:rPr>
          <w:rFonts w:ascii="Times New Roman" w:hAnsi="Times New Roman" w:cs="Times New Roman"/>
          <w:sz w:val="28"/>
          <w:szCs w:val="28"/>
        </w:rPr>
        <w:t>а</w:t>
      </w:r>
      <w:r w:rsidRPr="006A534D">
        <w:rPr>
          <w:rFonts w:ascii="Times New Roman" w:hAnsi="Times New Roman" w:cs="Times New Roman"/>
          <w:sz w:val="28"/>
          <w:szCs w:val="28"/>
        </w:rPr>
        <w:t xml:space="preserve"> Смоленской области прогноз поступлений доходов корректируется на сумму увеличения (уменьшения) их фактического поступления</w:t>
      </w:r>
      <w:r>
        <w:t>.</w:t>
      </w:r>
    </w:p>
    <w:p w:rsidR="00AF5B30" w:rsidRDefault="00AF5B30"/>
    <w:sectPr w:rsidR="00AF5B30" w:rsidSect="00CF00C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249"/>
    <w:rsid w:val="0006373B"/>
    <w:rsid w:val="00063E1C"/>
    <w:rsid w:val="000F6EE2"/>
    <w:rsid w:val="00127F9A"/>
    <w:rsid w:val="0014465F"/>
    <w:rsid w:val="0015490A"/>
    <w:rsid w:val="0023430A"/>
    <w:rsid w:val="002411F5"/>
    <w:rsid w:val="00265BA0"/>
    <w:rsid w:val="002E12DA"/>
    <w:rsid w:val="00334FC2"/>
    <w:rsid w:val="003676F9"/>
    <w:rsid w:val="00374178"/>
    <w:rsid w:val="00404967"/>
    <w:rsid w:val="00432249"/>
    <w:rsid w:val="00574E74"/>
    <w:rsid w:val="005751D2"/>
    <w:rsid w:val="006523E5"/>
    <w:rsid w:val="006942B3"/>
    <w:rsid w:val="006A534D"/>
    <w:rsid w:val="007019B9"/>
    <w:rsid w:val="007441B8"/>
    <w:rsid w:val="007C2044"/>
    <w:rsid w:val="00801D95"/>
    <w:rsid w:val="008E621E"/>
    <w:rsid w:val="008F427B"/>
    <w:rsid w:val="00911881"/>
    <w:rsid w:val="009E0108"/>
    <w:rsid w:val="00AF5B30"/>
    <w:rsid w:val="00B111A5"/>
    <w:rsid w:val="00B91041"/>
    <w:rsid w:val="00C87CD6"/>
    <w:rsid w:val="00C9628A"/>
    <w:rsid w:val="00CF00CE"/>
    <w:rsid w:val="00D041C1"/>
    <w:rsid w:val="00E17787"/>
    <w:rsid w:val="00ED1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4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32249"/>
    <w:pPr>
      <w:widowControl w:val="0"/>
      <w:autoSpaceDE w:val="0"/>
      <w:autoSpaceDN w:val="0"/>
    </w:pPr>
    <w:rPr>
      <w:rFonts w:cs="Calibri"/>
      <w:szCs w:val="20"/>
    </w:rPr>
  </w:style>
  <w:style w:type="paragraph" w:customStyle="1" w:styleId="ConsPlusTitle">
    <w:name w:val="ConsPlusTitle"/>
    <w:uiPriority w:val="99"/>
    <w:rsid w:val="00432249"/>
    <w:pPr>
      <w:widowControl w:val="0"/>
      <w:autoSpaceDE w:val="0"/>
      <w:autoSpaceDN w:val="0"/>
    </w:pPr>
    <w:rPr>
      <w:rFonts w:cs="Calibri"/>
      <w:b/>
      <w:szCs w:val="20"/>
    </w:rPr>
  </w:style>
  <w:style w:type="paragraph" w:styleId="ListParagraph">
    <w:name w:val="List Paragraph"/>
    <w:basedOn w:val="Normal"/>
    <w:uiPriority w:val="99"/>
    <w:qFormat/>
    <w:rsid w:val="00432249"/>
    <w:pPr>
      <w:ind w:left="720"/>
      <w:contextualSpacing/>
    </w:pPr>
  </w:style>
  <w:style w:type="table" w:styleId="TableGrid">
    <w:name w:val="Table Grid"/>
    <w:basedOn w:val="TableNormal"/>
    <w:uiPriority w:val="99"/>
    <w:rsid w:val="0043224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3</Pages>
  <Words>701</Words>
  <Characters>4000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9</cp:revision>
  <dcterms:created xsi:type="dcterms:W3CDTF">2016-08-30T07:40:00Z</dcterms:created>
  <dcterms:modified xsi:type="dcterms:W3CDTF">2016-09-01T08:17:00Z</dcterms:modified>
</cp:coreProperties>
</file>