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1" w:rsidRDefault="0062245D" w:rsidP="00F46951">
      <w:pPr>
        <w:pStyle w:val="a3"/>
        <w:spacing w:before="0" w:beforeAutospacing="0" w:after="270" w:afterAutospacing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Развесёлая мас</w:t>
      </w:r>
      <w:bookmarkStart w:id="0" w:name="_GoBack"/>
      <w:bookmarkEnd w:id="0"/>
      <w:r w:rsidR="008F63CE">
        <w:rPr>
          <w:rStyle w:val="a4"/>
          <w:rFonts w:ascii="Arial" w:hAnsi="Arial" w:cs="Arial"/>
          <w:color w:val="000000"/>
          <w:sz w:val="18"/>
          <w:szCs w:val="18"/>
        </w:rPr>
        <w:t>леница.</w:t>
      </w:r>
    </w:p>
    <w:p w:rsidR="008F042A" w:rsidRDefault="008F042A" w:rsidP="008F04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Style w:val="a4"/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  <w:t xml:space="preserve">Масленица — </w:t>
      </w:r>
      <w:r w:rsidR="00F46951" w:rsidRPr="008F042A">
        <w:rPr>
          <w:rStyle w:val="a4"/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  <w:t>весёлые проводы зимы, с радостными гуляниями и песнопениями. Даже блины, незаменимый атрибут этого праздника, имеют особенное значение: круглые, румяные, горячие, они символизируют солнце</w:t>
      </w:r>
      <w:r>
        <w:rPr>
          <w:rStyle w:val="a5"/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 После зимы люди соскучились по веселью, им хочется солнца и радости – именно здесь они могут это получить. </w:t>
      </w:r>
      <w:r>
        <w:rPr>
          <w:rFonts w:ascii="Verdana" w:hAnsi="Verdana"/>
          <w:color w:val="000000"/>
          <w:sz w:val="21"/>
          <w:szCs w:val="21"/>
        </w:rPr>
        <w:t xml:space="preserve">Вот так проводили масленицу жители ул. Полевой в </w:t>
      </w:r>
      <w:proofErr w:type="spellStart"/>
      <w:r>
        <w:rPr>
          <w:rFonts w:ascii="Verdana" w:hAnsi="Verdana"/>
          <w:color w:val="000000"/>
          <w:sz w:val="21"/>
          <w:szCs w:val="21"/>
        </w:rPr>
        <w:t>д</w:t>
      </w:r>
      <w:proofErr w:type="gramStart"/>
      <w:r>
        <w:rPr>
          <w:rFonts w:ascii="Verdana" w:hAnsi="Verdana"/>
          <w:color w:val="000000"/>
          <w:sz w:val="21"/>
          <w:szCs w:val="21"/>
        </w:rPr>
        <w:t>.Б</w:t>
      </w:r>
      <w:proofErr w:type="gramEnd"/>
      <w:r>
        <w:rPr>
          <w:rFonts w:ascii="Verdana" w:hAnsi="Verdana"/>
          <w:color w:val="000000"/>
          <w:sz w:val="21"/>
          <w:szCs w:val="21"/>
        </w:rPr>
        <w:t>олтутино.</w:t>
      </w:r>
      <w:r w:rsidR="000A6F5A">
        <w:rPr>
          <w:rFonts w:ascii="Verdana" w:hAnsi="Verdana"/>
          <w:color w:val="000000"/>
          <w:sz w:val="21"/>
          <w:szCs w:val="21"/>
        </w:rPr>
        <w:t>А</w:t>
      </w:r>
      <w:proofErr w:type="spellEnd"/>
      <w:r w:rsidR="000A6F5A">
        <w:rPr>
          <w:rFonts w:ascii="Verdana" w:hAnsi="Verdana"/>
          <w:color w:val="000000"/>
          <w:sz w:val="21"/>
          <w:szCs w:val="21"/>
        </w:rPr>
        <w:t xml:space="preserve"> инициатором праздника стала Беляева Г.М.. жительница ул. Полевая, член ТОС «Селяночка».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Морозным февральским деньком стали подтягиваться малыши и их родители.  Всем хотелось проводить Зимушку, да встретить дружно Весну -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красну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 </w:t>
      </w:r>
    </w:p>
    <w:p w:rsidR="003E07E4" w:rsidRDefault="003E07E4" w:rsidP="008F042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55555"/>
          <w:sz w:val="20"/>
          <w:szCs w:val="20"/>
          <w:shd w:val="clear" w:color="auto" w:fill="FFFFFF"/>
        </w:rPr>
        <w:drawing>
          <wp:inline distT="0" distB="0" distL="0" distR="0">
            <wp:extent cx="2751060" cy="2063692"/>
            <wp:effectExtent l="0" t="0" r="0" b="0"/>
            <wp:docPr id="3" name="Рисунок 3" descr="C:\Users\user\Desktop\масленица\IMG_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леница\IMG_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62" cy="20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E4" w:rsidRDefault="003E07E4" w:rsidP="008F042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8F042A" w:rsidRDefault="008F042A" w:rsidP="008F042A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F46951" w:rsidRPr="008F042A" w:rsidRDefault="00F46951" w:rsidP="008F042A">
      <w:pPr>
        <w:pStyle w:val="a3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От заводных русских мелодий и лёгкого февральского морозца ноги сами просились в пляс.</w:t>
      </w:r>
    </w:p>
    <w:p w:rsidR="00F46951" w:rsidRDefault="003E07E4" w:rsidP="00F46951">
      <w:pPr>
        <w:pStyle w:val="a3"/>
        <w:spacing w:before="0" w:beforeAutospacing="0" w:after="270" w:afterAutospacing="0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840524" cy="2130803"/>
            <wp:effectExtent l="0" t="0" r="0" b="3175"/>
            <wp:docPr id="2" name="Рисунок 2" descr="C:\Users\user\Desktop\масленица\IMG_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леница\IMG_3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58" cy="21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51" w:rsidRDefault="00F46951" w:rsidP="00F46951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</w:p>
    <w:p w:rsidR="00F46951" w:rsidRDefault="00F46951" w:rsidP="00F46951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Галина Михайловна Беляева  поделилась своими впечатлениями от праздника: «Кто хотел получить удовольствие, тот его получил. От желающих  поиграть не было отбоя. Народные праздники пробуждают у ребят интерес к изучению русских обычаев, традиций, правдивой истории своего народа. А взрослым дают возможность почувствовать молодой задор и  повеселиться вдоволь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.»</w:t>
      </w:r>
      <w:r w:rsidR="008F04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</w:p>
    <w:p w:rsidR="008F042A" w:rsidRDefault="008F042A" w:rsidP="008F042A">
      <w:pPr>
        <w:pStyle w:val="a3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какое самое зрелищное и яркое событие этого праздника? Конечно же, сжигание чучела</w:t>
      </w:r>
      <w:r w:rsidR="00504CB5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 xml:space="preserve"> Вместе с пламенем ушли все обиды, печали, невзгоды. Масленица удалась на славу!</w:t>
      </w:r>
    </w:p>
    <w:p w:rsidR="003E07E4" w:rsidRDefault="00AD01DF" w:rsidP="008F042A">
      <w:pPr>
        <w:pStyle w:val="a3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 wp14:anchorId="465E527A" wp14:editId="2B8EF4DA">
            <wp:extent cx="2180717" cy="1635853"/>
            <wp:effectExtent l="0" t="0" r="0" b="2540"/>
            <wp:docPr id="1" name="Рисунок 1" descr="C:\Users\user\Desktop\масленица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леница\IMG_3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25" cy="16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2214693" cy="2718033"/>
            <wp:effectExtent l="0" t="0" r="0" b="6350"/>
            <wp:docPr id="4" name="Рисунок 4" descr="C:\Users\user\Desktop\масленица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леница\IMG_3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7" t="10000" r="27903"/>
                    <a:stretch/>
                  </pic:blipFill>
                  <pic:spPr bwMode="auto">
                    <a:xfrm>
                      <a:off x="0" y="0"/>
                      <a:ext cx="2215499" cy="27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CE" w:rsidRDefault="008F63CE"/>
    <w:p w:rsidR="00224FBB" w:rsidRDefault="00AD01DF">
      <w:r>
        <w:rPr>
          <w:noProof/>
          <w:lang w:eastAsia="ru-RU"/>
        </w:rPr>
        <w:drawing>
          <wp:inline distT="0" distB="0" distL="0" distR="0">
            <wp:extent cx="4436633" cy="3632433"/>
            <wp:effectExtent l="0" t="0" r="2540" b="6350"/>
            <wp:docPr id="5" name="Рисунок 5" descr="C:\Users\user\Desktop\масленица\IMG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леница\IMG_35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t="5085" b="13370"/>
                    <a:stretch/>
                  </pic:blipFill>
                  <pic:spPr bwMode="auto">
                    <a:xfrm>
                      <a:off x="0" y="0"/>
                      <a:ext cx="4438249" cy="36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63CE">
        <w:t>Председатель ТОС «</w:t>
      </w:r>
      <w:proofErr w:type="spellStart"/>
      <w:r w:rsidR="008F63CE">
        <w:t>Селяночка</w:t>
      </w:r>
      <w:proofErr w:type="spellEnd"/>
      <w:r w:rsidR="008F63CE">
        <w:t>» Трофимова О.Н.</w:t>
      </w:r>
    </w:p>
    <w:sectPr w:rsidR="0022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64"/>
    <w:rsid w:val="000A6F5A"/>
    <w:rsid w:val="00224FBB"/>
    <w:rsid w:val="003E07E4"/>
    <w:rsid w:val="00504CB5"/>
    <w:rsid w:val="005C7464"/>
    <w:rsid w:val="0062245D"/>
    <w:rsid w:val="008F042A"/>
    <w:rsid w:val="008F63CE"/>
    <w:rsid w:val="00AD01DF"/>
    <w:rsid w:val="00F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51"/>
    <w:rPr>
      <w:b/>
      <w:bCs/>
    </w:rPr>
  </w:style>
  <w:style w:type="character" w:styleId="a5">
    <w:name w:val="Emphasis"/>
    <w:basedOn w:val="a0"/>
    <w:uiPriority w:val="20"/>
    <w:qFormat/>
    <w:rsid w:val="008F04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51"/>
    <w:rPr>
      <w:b/>
      <w:bCs/>
    </w:rPr>
  </w:style>
  <w:style w:type="character" w:styleId="a5">
    <w:name w:val="Emphasis"/>
    <w:basedOn w:val="a0"/>
    <w:uiPriority w:val="20"/>
    <w:qFormat/>
    <w:rsid w:val="008F04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2018-02-26T07:57:00Z</dcterms:created>
  <dcterms:modified xsi:type="dcterms:W3CDTF">2018-03-01T13:30:00Z</dcterms:modified>
</cp:coreProperties>
</file>