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F73AAC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3AA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 2022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F73AAC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D826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19.11.2014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D826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D82695" w:rsidRPr="00D826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 регламента предоставления  муниципальной услуги «Прием заявлений, документов, а также постановка граждан на учет в качестве</w:t>
            </w:r>
            <w:r w:rsidR="00D826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нуждающихся в жилых помещениях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82695">
        <w:rPr>
          <w:rFonts w:ascii="Times New Roman" w:eastAsia="Times New Roman" w:hAnsi="Times New Roman" w:cs="Times New Roman"/>
          <w:sz w:val="28"/>
          <w:szCs w:val="28"/>
          <w:lang w:eastAsia="ar-SA"/>
        </w:rPr>
        <w:t>19.11.2014</w:t>
      </w:r>
      <w:r w:rsidR="00D82695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D8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45</w:t>
      </w:r>
      <w:r w:rsidR="00D82695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D82695" w:rsidRPr="00D8269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 муниципальной услуги «Прием заявлений, документов, а также постановка граждан на учет в качестве</w:t>
      </w:r>
      <w:r w:rsidR="00D8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нуждающихся в жилых помещениях</w:t>
      </w:r>
      <w:r w:rsidR="00D82695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от </w:t>
      </w:r>
      <w:r w:rsidR="00D82695">
        <w:rPr>
          <w:rFonts w:ascii="Times New Roman" w:eastAsia="Times New Roman" w:hAnsi="Times New Roman" w:cs="Times New Roman"/>
          <w:sz w:val="28"/>
          <w:szCs w:val="28"/>
          <w:lang w:eastAsia="ar-SA"/>
        </w:rPr>
        <w:t>28.11.2014 г. № 49, от 08.05.2018 г. № 16, от 06.03.2019 г. № 8</w:t>
      </w:r>
      <w:r w:rsidR="00F73AAC">
        <w:rPr>
          <w:rFonts w:ascii="Times New Roman" w:eastAsia="Times New Roman" w:hAnsi="Times New Roman" w:cs="Times New Roman"/>
          <w:sz w:val="28"/>
          <w:szCs w:val="28"/>
          <w:lang w:eastAsia="ar-SA"/>
        </w:rPr>
        <w:t>, 22.10.2021 г. № 26/5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10475E" w:rsidRDefault="00A30B4E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73A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подпункт 2.13.2  пункта 2.13. 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Регламент </w:t>
      </w:r>
      <w:r w:rsidR="00F73A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дополнить абзацем 3 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следующего содержания:</w:t>
      </w:r>
    </w:p>
    <w:p w:rsidR="00D82695" w:rsidRDefault="00D82695" w:rsidP="008A3AB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Выделить парковочное место для </w:t>
      </w:r>
      <w:r w:rsidR="008A3AB5"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транспортных средств, управляемых инвалидами I, II групп, и транспортных средств, перевозящих таких ин</w:t>
      </w:r>
      <w:r w:rsid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валидов и (или) детей-инвалидов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A3AB5" w:rsidRDefault="008A3AB5" w:rsidP="008A3AB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1.2.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абзац 3 подпункт 2.13.5  пункта 2.13. Регламент изложить в новой редакции:</w:t>
      </w:r>
    </w:p>
    <w:p w:rsidR="008A3AB5" w:rsidRDefault="008A3AB5" w:rsidP="008A3AB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информационным стендам должна быть обеспечена возможность свободного доступа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всех категорий 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граждан</w:t>
      </w:r>
      <w:proofErr w:type="gramStart"/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Д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00954"/>
    <w:rsid w:val="000A179F"/>
    <w:rsid w:val="0010475E"/>
    <w:rsid w:val="00214784"/>
    <w:rsid w:val="0022706E"/>
    <w:rsid w:val="003010B2"/>
    <w:rsid w:val="0034296B"/>
    <w:rsid w:val="00426431"/>
    <w:rsid w:val="00453880"/>
    <w:rsid w:val="00487ACE"/>
    <w:rsid w:val="004A1147"/>
    <w:rsid w:val="00543FF4"/>
    <w:rsid w:val="0065554A"/>
    <w:rsid w:val="0071343B"/>
    <w:rsid w:val="00763903"/>
    <w:rsid w:val="007C3159"/>
    <w:rsid w:val="008748D0"/>
    <w:rsid w:val="008A3AB5"/>
    <w:rsid w:val="008B0842"/>
    <w:rsid w:val="009820E3"/>
    <w:rsid w:val="009E23FF"/>
    <w:rsid w:val="00A30B4E"/>
    <w:rsid w:val="00A54CDB"/>
    <w:rsid w:val="00A90DC8"/>
    <w:rsid w:val="00B15A6F"/>
    <w:rsid w:val="00C45B0F"/>
    <w:rsid w:val="00C909A1"/>
    <w:rsid w:val="00CE5330"/>
    <w:rsid w:val="00CF6B0B"/>
    <w:rsid w:val="00D82695"/>
    <w:rsid w:val="00DE5715"/>
    <w:rsid w:val="00F14B30"/>
    <w:rsid w:val="00F612B0"/>
    <w:rsid w:val="00F7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2C83-4A54-4CF5-BF79-0F64651D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2022-03-04T12:11:00Z</dcterms:created>
  <dcterms:modified xsi:type="dcterms:W3CDTF">2022-03-04T12:11:00Z</dcterms:modified>
</cp:coreProperties>
</file>