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8A" w:rsidRDefault="00FF3B8A" w:rsidP="00FF3B8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91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B8A" w:rsidRDefault="00FF3B8A" w:rsidP="00FF3B8A">
      <w:pPr>
        <w:jc w:val="center"/>
        <w:rPr>
          <w:sz w:val="28"/>
          <w:szCs w:val="28"/>
        </w:rPr>
      </w:pPr>
    </w:p>
    <w:p w:rsidR="00FF3B8A" w:rsidRDefault="00FF3B8A" w:rsidP="009116F8">
      <w:pPr>
        <w:ind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 </w:t>
      </w:r>
      <w:r w:rsidR="006E2575">
        <w:rPr>
          <w:b/>
          <w:bCs/>
          <w:sz w:val="28"/>
          <w:szCs w:val="28"/>
        </w:rPr>
        <w:t>БОЛТУТИНСКОГО</w:t>
      </w:r>
      <w:r>
        <w:rPr>
          <w:b/>
          <w:bCs/>
          <w:sz w:val="28"/>
          <w:szCs w:val="28"/>
        </w:rPr>
        <w:t xml:space="preserve"> СЕЛЬСКОГО </w:t>
      </w:r>
      <w:r w:rsidR="009116F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ОСЕЛЕНИЯ ГЛИНКОВСКОГО РАЙОНА СМОЛЕНСКОЙ ОБЛАСТИ</w:t>
      </w: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Pr="009116F8" w:rsidRDefault="006E2575" w:rsidP="00FF3B8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 "</w:t>
      </w:r>
      <w:r w:rsidR="00CF0DBD">
        <w:rPr>
          <w:bCs/>
          <w:sz w:val="28"/>
          <w:szCs w:val="28"/>
        </w:rPr>
        <w:t>02</w:t>
      </w:r>
      <w:r w:rsidR="00FF3B8A" w:rsidRPr="009116F8">
        <w:rPr>
          <w:bCs/>
          <w:sz w:val="28"/>
          <w:szCs w:val="28"/>
        </w:rPr>
        <w:t xml:space="preserve">" </w:t>
      </w:r>
      <w:r w:rsidR="00421858">
        <w:rPr>
          <w:bCs/>
          <w:sz w:val="28"/>
          <w:szCs w:val="28"/>
        </w:rPr>
        <w:t>февраля</w:t>
      </w:r>
      <w:r w:rsidR="002B24C1" w:rsidRPr="009116F8">
        <w:rPr>
          <w:bCs/>
          <w:sz w:val="28"/>
          <w:szCs w:val="28"/>
        </w:rPr>
        <w:t xml:space="preserve"> </w:t>
      </w:r>
      <w:r w:rsidR="00FF3B8A" w:rsidRPr="009116F8">
        <w:rPr>
          <w:bCs/>
          <w:sz w:val="28"/>
          <w:szCs w:val="28"/>
        </w:rPr>
        <w:t>201</w:t>
      </w:r>
      <w:r w:rsidR="002B24C1" w:rsidRPr="009116F8">
        <w:rPr>
          <w:bCs/>
          <w:sz w:val="28"/>
          <w:szCs w:val="28"/>
        </w:rPr>
        <w:t>8</w:t>
      </w:r>
      <w:r w:rsidR="00FF3B8A" w:rsidRPr="009116F8">
        <w:rPr>
          <w:bCs/>
          <w:sz w:val="28"/>
          <w:szCs w:val="28"/>
        </w:rPr>
        <w:t xml:space="preserve"> г.                                            </w:t>
      </w:r>
      <w:r w:rsidR="009F59C9" w:rsidRPr="009116F8">
        <w:rPr>
          <w:bCs/>
          <w:sz w:val="28"/>
          <w:szCs w:val="28"/>
        </w:rPr>
        <w:t xml:space="preserve">        </w:t>
      </w:r>
      <w:r w:rsidR="00FF3B8A" w:rsidRPr="009116F8">
        <w:rPr>
          <w:bCs/>
          <w:sz w:val="28"/>
          <w:szCs w:val="28"/>
        </w:rPr>
        <w:t xml:space="preserve"> </w:t>
      </w:r>
      <w:r w:rsidR="00CF0DBD">
        <w:rPr>
          <w:bCs/>
          <w:sz w:val="28"/>
          <w:szCs w:val="28"/>
        </w:rPr>
        <w:t>№9</w:t>
      </w:r>
      <w:r w:rsidR="00FF3B8A" w:rsidRPr="009116F8">
        <w:rPr>
          <w:bCs/>
          <w:sz w:val="28"/>
          <w:szCs w:val="28"/>
        </w:rPr>
        <w:t xml:space="preserve"> </w:t>
      </w:r>
    </w:p>
    <w:p w:rsidR="00FF3B8A" w:rsidRDefault="00FF3B8A" w:rsidP="00FF3B8A">
      <w:pPr>
        <w:jc w:val="both"/>
        <w:rPr>
          <w:b/>
          <w:bCs/>
          <w:sz w:val="28"/>
          <w:szCs w:val="28"/>
        </w:rPr>
      </w:pPr>
    </w:p>
    <w:p w:rsidR="00FF3B8A" w:rsidRPr="004B548E" w:rsidRDefault="00FF3B8A" w:rsidP="00B15ED6">
      <w:pPr>
        <w:pStyle w:val="ConsPlusTitle"/>
        <w:widowControl/>
        <w:ind w:right="38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</w:t>
      </w:r>
    </w:p>
    <w:p w:rsidR="00FF3B8A" w:rsidRPr="004B548E" w:rsidRDefault="00842BE5" w:rsidP="00B15ED6">
      <w:pPr>
        <w:pStyle w:val="ConsPlusTitle"/>
        <w:widowControl/>
        <w:ind w:right="3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bookmarkStart w:id="0" w:name="_GoBack"/>
      <w:bookmarkEnd w:id="0"/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епутатов </w:t>
      </w:r>
      <w:proofErr w:type="spellStart"/>
      <w:r w:rsidR="00421858">
        <w:rPr>
          <w:rFonts w:ascii="Times New Roman" w:hAnsi="Times New Roman" w:cs="Times New Roman"/>
          <w:b w:val="0"/>
          <w:bCs w:val="0"/>
          <w:sz w:val="28"/>
          <w:szCs w:val="28"/>
        </w:rPr>
        <w:t>Болтутинского</w:t>
      </w:r>
      <w:proofErr w:type="spellEnd"/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B15E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</w:t>
      </w:r>
      <w:proofErr w:type="spellEnd"/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</w:t>
      </w:r>
      <w:r w:rsidR="00B15E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</w:t>
      </w:r>
      <w:r w:rsidR="00421858"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2B24C1">
        <w:rPr>
          <w:rFonts w:ascii="Times New Roman" w:hAnsi="Times New Roman" w:cs="Times New Roman"/>
          <w:b w:val="0"/>
          <w:bCs w:val="0"/>
          <w:sz w:val="28"/>
          <w:szCs w:val="28"/>
        </w:rPr>
        <w:t>02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2B24C1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4218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4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Положения о налоге </w:t>
      </w:r>
      <w:r w:rsidR="002B24C1">
        <w:rPr>
          <w:rFonts w:ascii="Times New Roman" w:hAnsi="Times New Roman" w:cs="Times New Roman"/>
          <w:b w:val="0"/>
          <w:bCs w:val="0"/>
          <w:sz w:val="28"/>
          <w:szCs w:val="28"/>
        </w:rPr>
        <w:t>на имущество физических</w:t>
      </w:r>
      <w:r w:rsidR="00B15E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B24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лиц 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</w:t>
      </w:r>
      <w:r w:rsidR="002B24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421858">
        <w:rPr>
          <w:rFonts w:ascii="Times New Roman" w:hAnsi="Times New Roman" w:cs="Times New Roman"/>
          <w:b w:val="0"/>
          <w:bCs w:val="0"/>
          <w:sz w:val="28"/>
          <w:szCs w:val="28"/>
        </w:rPr>
        <w:t>Болтутинского</w:t>
      </w:r>
      <w:proofErr w:type="spellEnd"/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 поселения</w:t>
      </w:r>
      <w:r w:rsidR="002B24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</w:t>
      </w:r>
      <w:proofErr w:type="spellEnd"/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  <w:r w:rsidR="00B15E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Смоленской области».</w:t>
      </w:r>
    </w:p>
    <w:p w:rsidR="004B548E" w:rsidRDefault="004B548E" w:rsidP="00FF3B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548E" w:rsidRDefault="004B548E" w:rsidP="00FF3B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B24C1" w:rsidRDefault="002B24C1" w:rsidP="002B2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 Совет депутатов </w:t>
      </w:r>
      <w:proofErr w:type="spellStart"/>
      <w:r w:rsidR="00421858"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FF3B8A" w:rsidRPr="004B548E" w:rsidRDefault="00FF3B8A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B8A" w:rsidRPr="004B548E" w:rsidRDefault="00FF3B8A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8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F3B8A" w:rsidRDefault="00FF3B8A" w:rsidP="00FF3B8A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Внести</w:t>
      </w:r>
      <w:r w:rsidR="004218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изменение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Положение о налоге </w:t>
      </w:r>
      <w:r w:rsidR="002B24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имущество физических лиц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территории </w:t>
      </w:r>
      <w:proofErr w:type="spellStart"/>
      <w:r w:rsidR="00421858">
        <w:rPr>
          <w:rFonts w:ascii="Times New Roman" w:hAnsi="Times New Roman" w:cs="Times New Roman"/>
          <w:b w:val="0"/>
          <w:bCs w:val="0"/>
          <w:sz w:val="28"/>
          <w:szCs w:val="28"/>
        </w:rPr>
        <w:t>Болтутинского</w:t>
      </w:r>
      <w:proofErr w:type="spellEnd"/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</w:t>
      </w:r>
      <w:proofErr w:type="spellEnd"/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области, утвержденное </w:t>
      </w:r>
      <w:r w:rsidR="00B15E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решением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 w:rsidR="00B15ED6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 </w:t>
      </w:r>
      <w:proofErr w:type="spellStart"/>
      <w:r w:rsidR="00421858">
        <w:rPr>
          <w:rFonts w:ascii="Times New Roman" w:hAnsi="Times New Roman" w:cs="Times New Roman"/>
          <w:b w:val="0"/>
          <w:bCs w:val="0"/>
          <w:sz w:val="28"/>
          <w:szCs w:val="28"/>
        </w:rPr>
        <w:t>Болтутинского</w:t>
      </w:r>
      <w:proofErr w:type="spellEnd"/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</w:t>
      </w:r>
      <w:proofErr w:type="spellEnd"/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 от </w:t>
      </w:r>
      <w:r w:rsidR="00421858"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2B24C1">
        <w:rPr>
          <w:rFonts w:ascii="Times New Roman" w:hAnsi="Times New Roman" w:cs="Times New Roman"/>
          <w:b w:val="0"/>
          <w:bCs w:val="0"/>
          <w:sz w:val="28"/>
          <w:szCs w:val="28"/>
        </w:rPr>
        <w:t>.02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2B24C1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4218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4</w:t>
      </w:r>
      <w:r w:rsidR="009F59C9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21858">
        <w:rPr>
          <w:rFonts w:ascii="Times New Roman" w:hAnsi="Times New Roman" w:cs="Times New Roman"/>
          <w:b w:val="0"/>
          <w:bCs w:val="0"/>
          <w:sz w:val="28"/>
          <w:szCs w:val="28"/>
        </w:rPr>
        <w:t>, изложив п.2 ст.6 Положения в новой редакции:</w:t>
      </w:r>
    </w:p>
    <w:p w:rsidR="00421858" w:rsidRPr="00421858" w:rsidRDefault="00421858" w:rsidP="00421858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квартира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омната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FF3B8A" w:rsidRDefault="006E2575" w:rsidP="00B15E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D307B9" w:rsidRPr="00B15E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FF3B8A" w:rsidRPr="00B15ED6">
        <w:rPr>
          <w:rFonts w:ascii="Times New Roman" w:hAnsi="Times New Roman" w:cs="Times New Roman"/>
          <w:b w:val="0"/>
          <w:sz w:val="28"/>
          <w:szCs w:val="28"/>
        </w:rPr>
        <w:t xml:space="preserve">2. Настоящее решение подлежит </w:t>
      </w:r>
      <w:r w:rsidR="00421858">
        <w:rPr>
          <w:rFonts w:ascii="Times New Roman" w:hAnsi="Times New Roman" w:cs="Times New Roman"/>
          <w:b w:val="0"/>
          <w:sz w:val="28"/>
          <w:szCs w:val="28"/>
        </w:rPr>
        <w:t>официальному опубликованию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вестник».</w:t>
      </w:r>
    </w:p>
    <w:p w:rsidR="006E2575" w:rsidRPr="00B15ED6" w:rsidRDefault="006E2575" w:rsidP="00B15E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3.Решение вступает в силу со дня его официального опубликования и распространяет своё действие на правоотношения, возникшие с 01.01.2018г. </w:t>
      </w:r>
    </w:p>
    <w:p w:rsidR="004B548E" w:rsidRDefault="004B548E" w:rsidP="00FF3B8A">
      <w:pPr>
        <w:jc w:val="both"/>
        <w:rPr>
          <w:sz w:val="28"/>
          <w:szCs w:val="28"/>
        </w:rPr>
      </w:pPr>
    </w:p>
    <w:p w:rsidR="004B548E" w:rsidRDefault="004B548E" w:rsidP="00FF3B8A">
      <w:pPr>
        <w:jc w:val="both"/>
        <w:rPr>
          <w:sz w:val="28"/>
          <w:szCs w:val="28"/>
        </w:rPr>
      </w:pPr>
    </w:p>
    <w:p w:rsidR="004B548E" w:rsidRDefault="004B548E" w:rsidP="00FF3B8A">
      <w:pPr>
        <w:jc w:val="both"/>
        <w:rPr>
          <w:sz w:val="28"/>
          <w:szCs w:val="28"/>
        </w:rPr>
      </w:pPr>
    </w:p>
    <w:p w:rsidR="00FF3B8A" w:rsidRPr="004B548E" w:rsidRDefault="00FF3B8A" w:rsidP="00FF3B8A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>Глава муниципального образования</w:t>
      </w:r>
    </w:p>
    <w:p w:rsidR="00FF3B8A" w:rsidRPr="004B548E" w:rsidRDefault="006E2575" w:rsidP="00FF3B8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Болтутинского</w:t>
      </w:r>
      <w:proofErr w:type="spellEnd"/>
      <w:r w:rsidR="00FF3B8A" w:rsidRPr="004B548E">
        <w:rPr>
          <w:sz w:val="28"/>
          <w:szCs w:val="28"/>
        </w:rPr>
        <w:t xml:space="preserve">  сельского поселения</w:t>
      </w:r>
      <w:r w:rsidR="00FF3B8A" w:rsidRPr="004B548E">
        <w:rPr>
          <w:sz w:val="28"/>
          <w:szCs w:val="28"/>
        </w:rPr>
        <w:tab/>
      </w:r>
      <w:r w:rsidR="00FF3B8A" w:rsidRPr="004B548E">
        <w:rPr>
          <w:sz w:val="28"/>
          <w:szCs w:val="28"/>
        </w:rPr>
        <w:tab/>
      </w:r>
    </w:p>
    <w:p w:rsidR="00FF3B8A" w:rsidRPr="004B548E" w:rsidRDefault="00FF3B8A" w:rsidP="00FF3B8A">
      <w:pPr>
        <w:jc w:val="both"/>
        <w:rPr>
          <w:sz w:val="28"/>
          <w:szCs w:val="28"/>
        </w:rPr>
      </w:pPr>
      <w:proofErr w:type="spellStart"/>
      <w:r w:rsidRPr="004B548E">
        <w:rPr>
          <w:sz w:val="28"/>
          <w:szCs w:val="28"/>
        </w:rPr>
        <w:t>Глинковского</w:t>
      </w:r>
      <w:proofErr w:type="spellEnd"/>
      <w:r w:rsidRPr="004B548E">
        <w:rPr>
          <w:sz w:val="28"/>
          <w:szCs w:val="28"/>
        </w:rPr>
        <w:t xml:space="preserve"> района Смоленской области          </w:t>
      </w:r>
      <w:r w:rsidR="00B15ED6">
        <w:rPr>
          <w:sz w:val="28"/>
          <w:szCs w:val="28"/>
        </w:rPr>
        <w:t xml:space="preserve"> </w:t>
      </w:r>
      <w:r w:rsidR="004B548E">
        <w:rPr>
          <w:sz w:val="28"/>
          <w:szCs w:val="28"/>
        </w:rPr>
        <w:t xml:space="preserve">                     </w:t>
      </w:r>
      <w:r w:rsidRPr="004B548E">
        <w:rPr>
          <w:sz w:val="28"/>
          <w:szCs w:val="28"/>
        </w:rPr>
        <w:t xml:space="preserve"> </w:t>
      </w:r>
      <w:proofErr w:type="spellStart"/>
      <w:r w:rsidR="006E2575">
        <w:rPr>
          <w:sz w:val="28"/>
          <w:szCs w:val="28"/>
        </w:rPr>
        <w:t>О.П.Антипова</w:t>
      </w:r>
      <w:proofErr w:type="spellEnd"/>
    </w:p>
    <w:sectPr w:rsidR="00FF3B8A" w:rsidRPr="004B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96D2B"/>
    <w:multiLevelType w:val="hybridMultilevel"/>
    <w:tmpl w:val="2E98C40E"/>
    <w:lvl w:ilvl="0" w:tplc="F87A264A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8A"/>
    <w:rsid w:val="002602E5"/>
    <w:rsid w:val="002B24C1"/>
    <w:rsid w:val="00421858"/>
    <w:rsid w:val="00461BA0"/>
    <w:rsid w:val="004B548E"/>
    <w:rsid w:val="004E1131"/>
    <w:rsid w:val="005E1C8E"/>
    <w:rsid w:val="006E2575"/>
    <w:rsid w:val="00781E7F"/>
    <w:rsid w:val="00842BE5"/>
    <w:rsid w:val="009116F8"/>
    <w:rsid w:val="009F59C9"/>
    <w:rsid w:val="00B15ED6"/>
    <w:rsid w:val="00CF0DBD"/>
    <w:rsid w:val="00D307B9"/>
    <w:rsid w:val="00DF6E4D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B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3B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8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B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3B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8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19</cp:revision>
  <cp:lastPrinted>2018-02-02T11:57:00Z</cp:lastPrinted>
  <dcterms:created xsi:type="dcterms:W3CDTF">2017-02-13T06:27:00Z</dcterms:created>
  <dcterms:modified xsi:type="dcterms:W3CDTF">2018-02-02T12:03:00Z</dcterms:modified>
</cp:coreProperties>
</file>