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5" w:rsidRDefault="007439B5">
      <w:pPr>
        <w:pStyle w:val="a7"/>
        <w:spacing w:before="0"/>
      </w:pPr>
      <w:r>
        <w:t xml:space="preserve">                                                                            </w:t>
      </w:r>
      <w:r w:rsidR="00E84F15"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439B5" w:rsidRDefault="007439B5">
      <w:pPr>
        <w:pStyle w:val="a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БОЛТУТИНСКОГО СЕЛЬСКОГО ПОСЕЛЕНИЯ ГЛИНКОВСКОГО РАЙОНА СМОЛЕНСКОЙ ОБЛАСТИ</w:t>
      </w:r>
    </w:p>
    <w:p w:rsidR="007439B5" w:rsidRDefault="007439B5">
      <w:pPr>
        <w:pStyle w:val="a7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 xml:space="preserve"> Е Ш Е Н И Е </w:t>
      </w:r>
    </w:p>
    <w:p w:rsidR="007439B5" w:rsidRDefault="001F0EB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</w:t>
      </w:r>
      <w:r w:rsidR="000F58C8">
        <w:rPr>
          <w:b/>
          <w:bCs/>
          <w:sz w:val="27"/>
          <w:szCs w:val="27"/>
        </w:rPr>
        <w:t>_____</w:t>
      </w:r>
      <w:r w:rsidR="00766283">
        <w:rPr>
          <w:b/>
          <w:bCs/>
          <w:sz w:val="27"/>
          <w:szCs w:val="27"/>
        </w:rPr>
        <w:t xml:space="preserve"> </w:t>
      </w:r>
      <w:r w:rsidR="000F58C8">
        <w:rPr>
          <w:b/>
          <w:bCs/>
          <w:sz w:val="27"/>
          <w:szCs w:val="27"/>
        </w:rPr>
        <w:t xml:space="preserve"> _________</w:t>
      </w:r>
      <w:r w:rsidR="00DD3635">
        <w:rPr>
          <w:b/>
          <w:bCs/>
          <w:sz w:val="27"/>
          <w:szCs w:val="27"/>
        </w:rPr>
        <w:t xml:space="preserve">  2022</w:t>
      </w:r>
      <w:r w:rsidR="007439B5">
        <w:rPr>
          <w:b/>
          <w:bCs/>
          <w:sz w:val="27"/>
          <w:szCs w:val="27"/>
        </w:rPr>
        <w:t xml:space="preserve"> г.                                                  </w:t>
      </w:r>
      <w:r w:rsidR="00766283">
        <w:rPr>
          <w:b/>
          <w:bCs/>
          <w:sz w:val="27"/>
          <w:szCs w:val="27"/>
        </w:rPr>
        <w:t xml:space="preserve">                     </w:t>
      </w:r>
      <w:r w:rsidR="00B8021B">
        <w:rPr>
          <w:b/>
          <w:bCs/>
          <w:sz w:val="27"/>
          <w:szCs w:val="27"/>
        </w:rPr>
        <w:t>№ 21</w:t>
      </w:r>
    </w:p>
    <w:tbl>
      <w:tblPr>
        <w:tblW w:w="0" w:type="auto"/>
        <w:tblLook w:val="04A0"/>
      </w:tblPr>
      <w:tblGrid>
        <w:gridCol w:w="4785"/>
        <w:gridCol w:w="4785"/>
      </w:tblGrid>
      <w:tr w:rsidR="00403278" w:rsidRPr="00E84F15" w:rsidTr="00403278">
        <w:tc>
          <w:tcPr>
            <w:tcW w:w="4785" w:type="dxa"/>
          </w:tcPr>
          <w:p w:rsidR="00403278" w:rsidRPr="00E84F15" w:rsidRDefault="0092545E" w:rsidP="0092545E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92545E">
              <w:rPr>
                <w:color w:val="000000"/>
                <w:sz w:val="28"/>
                <w:szCs w:val="28"/>
              </w:rPr>
              <w:t xml:space="preserve">О создании условий для обеспечения жителей </w:t>
            </w:r>
            <w:r>
              <w:rPr>
                <w:color w:val="000000"/>
                <w:sz w:val="28"/>
                <w:szCs w:val="28"/>
              </w:rPr>
              <w:t xml:space="preserve">Болтутинского сельского поселения Глинковского района Смоленской области </w:t>
            </w:r>
            <w:r w:rsidRPr="0092545E">
              <w:rPr>
                <w:color w:val="000000"/>
                <w:sz w:val="28"/>
                <w:szCs w:val="28"/>
              </w:rPr>
              <w:t xml:space="preserve"> услугами связи</w:t>
            </w:r>
          </w:p>
        </w:tc>
        <w:tc>
          <w:tcPr>
            <w:tcW w:w="4785" w:type="dxa"/>
          </w:tcPr>
          <w:p w:rsidR="00403278" w:rsidRPr="00E84F15" w:rsidRDefault="00403278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</w:tbl>
    <w:p w:rsidR="007439B5" w:rsidRPr="00E84F15" w:rsidRDefault="0092545E" w:rsidP="00403278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В соответствии с пунктом 10 части 1 статьи 14 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5 части 1 статьи 8 Устава Болтутинского сельского поселения Глинковского района Смоленской области</w:t>
      </w:r>
      <w:r w:rsidR="00766283" w:rsidRPr="00E84F15">
        <w:rPr>
          <w:sz w:val="28"/>
          <w:szCs w:val="28"/>
        </w:rPr>
        <w:t xml:space="preserve">, </w:t>
      </w:r>
      <w:r w:rsidR="007439B5" w:rsidRPr="00E84F15">
        <w:rPr>
          <w:sz w:val="28"/>
          <w:szCs w:val="28"/>
        </w:rPr>
        <w:t xml:space="preserve">Совет депутатов Болтутинского сельского поселения Глинковского района Смоленской области </w:t>
      </w:r>
    </w:p>
    <w:p w:rsidR="007439B5" w:rsidRPr="00E84F15" w:rsidRDefault="007439B5" w:rsidP="00E84F15">
      <w:pPr>
        <w:pStyle w:val="a7"/>
        <w:tabs>
          <w:tab w:val="left" w:pos="4035"/>
        </w:tabs>
        <w:rPr>
          <w:b/>
          <w:bCs/>
          <w:sz w:val="28"/>
          <w:szCs w:val="28"/>
        </w:rPr>
      </w:pPr>
      <w:r w:rsidRPr="00E84F15">
        <w:rPr>
          <w:b/>
          <w:bCs/>
          <w:sz w:val="28"/>
          <w:szCs w:val="28"/>
        </w:rPr>
        <w:t xml:space="preserve">РЕШИЛ: </w:t>
      </w:r>
      <w:r w:rsidR="00E84F15">
        <w:rPr>
          <w:b/>
          <w:bCs/>
          <w:sz w:val="28"/>
          <w:szCs w:val="28"/>
        </w:rPr>
        <w:tab/>
      </w:r>
    </w:p>
    <w:p w:rsidR="00E84F15" w:rsidRPr="00E84F15" w:rsidRDefault="00403278" w:rsidP="0092545E">
      <w:pPr>
        <w:pStyle w:val="a7"/>
        <w:spacing w:before="0" w:after="0"/>
        <w:ind w:firstLine="851"/>
        <w:jc w:val="both"/>
        <w:rPr>
          <w:sz w:val="28"/>
          <w:szCs w:val="28"/>
        </w:rPr>
      </w:pPr>
      <w:r w:rsidRPr="00E84F15">
        <w:rPr>
          <w:sz w:val="28"/>
          <w:szCs w:val="28"/>
        </w:rPr>
        <w:t>1</w:t>
      </w:r>
      <w:r w:rsidR="007439B5" w:rsidRPr="00E84F15">
        <w:rPr>
          <w:sz w:val="28"/>
          <w:szCs w:val="28"/>
        </w:rPr>
        <w:t xml:space="preserve">. </w:t>
      </w:r>
      <w:r w:rsidR="0092545E">
        <w:rPr>
          <w:sz w:val="28"/>
          <w:szCs w:val="28"/>
        </w:rPr>
        <w:t xml:space="preserve">Утвердить </w:t>
      </w:r>
      <w:r w:rsidR="0092545E" w:rsidRPr="0092545E">
        <w:rPr>
          <w:sz w:val="28"/>
          <w:szCs w:val="28"/>
        </w:rPr>
        <w:t xml:space="preserve">Положение о создании условий для обеспечения жителей </w:t>
      </w:r>
      <w:r w:rsidR="0092545E">
        <w:rPr>
          <w:color w:val="00000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92545E" w:rsidRPr="0092545E">
        <w:rPr>
          <w:color w:val="000000"/>
          <w:sz w:val="28"/>
          <w:szCs w:val="28"/>
        </w:rPr>
        <w:t xml:space="preserve"> </w:t>
      </w:r>
      <w:r w:rsidR="0092545E" w:rsidRPr="0092545E">
        <w:rPr>
          <w:sz w:val="28"/>
          <w:szCs w:val="28"/>
        </w:rPr>
        <w:t>услугами связи согласно приложению</w:t>
      </w:r>
      <w:r w:rsidR="00AA5542" w:rsidRPr="00E84F15">
        <w:rPr>
          <w:sz w:val="28"/>
          <w:szCs w:val="28"/>
        </w:rPr>
        <w:t>.</w:t>
      </w:r>
    </w:p>
    <w:p w:rsidR="007439B5" w:rsidRPr="00E84F15" w:rsidRDefault="0092545E" w:rsidP="00403278">
      <w:pPr>
        <w:pStyle w:val="a7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9B5" w:rsidRPr="00E84F1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решение вступает в силу с момента подписания и </w:t>
      </w:r>
      <w:r w:rsidR="007439B5" w:rsidRPr="00E84F15">
        <w:rPr>
          <w:sz w:val="28"/>
          <w:szCs w:val="28"/>
        </w:rPr>
        <w:t xml:space="preserve"> </w:t>
      </w:r>
      <w:r w:rsidR="00403278" w:rsidRPr="00E84F15">
        <w:rPr>
          <w:sz w:val="28"/>
          <w:szCs w:val="28"/>
        </w:rPr>
        <w:t>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AA5542" w:rsidRDefault="00AA5542">
      <w:pPr>
        <w:pStyle w:val="a7"/>
        <w:rPr>
          <w:sz w:val="27"/>
          <w:szCs w:val="27"/>
        </w:rPr>
      </w:pPr>
    </w:p>
    <w:p w:rsidR="007439B5" w:rsidRPr="00403278" w:rsidRDefault="007439B5">
      <w:pPr>
        <w:rPr>
          <w:bCs/>
          <w:sz w:val="28"/>
          <w:szCs w:val="28"/>
        </w:rPr>
      </w:pPr>
      <w:r w:rsidRPr="00403278">
        <w:rPr>
          <w:bCs/>
          <w:sz w:val="28"/>
          <w:szCs w:val="28"/>
        </w:rPr>
        <w:t>Глава муниципального образования</w:t>
      </w:r>
    </w:p>
    <w:p w:rsidR="007439B5" w:rsidRPr="00403278" w:rsidRDefault="007439B5">
      <w:pPr>
        <w:rPr>
          <w:bCs/>
          <w:sz w:val="28"/>
          <w:szCs w:val="28"/>
        </w:rPr>
      </w:pPr>
      <w:r w:rsidRPr="00403278">
        <w:rPr>
          <w:bCs/>
          <w:sz w:val="28"/>
          <w:szCs w:val="28"/>
        </w:rPr>
        <w:t>Болтутинского сельского поселения</w:t>
      </w:r>
    </w:p>
    <w:p w:rsidR="0092545E" w:rsidRDefault="007439B5" w:rsidP="00A92C6A">
      <w:pPr>
        <w:rPr>
          <w:bCs/>
          <w:sz w:val="28"/>
          <w:szCs w:val="28"/>
        </w:rPr>
      </w:pPr>
      <w:r w:rsidRPr="00403278">
        <w:rPr>
          <w:bCs/>
          <w:sz w:val="28"/>
          <w:szCs w:val="28"/>
        </w:rPr>
        <w:t>Глинковского района Смоленской области                           О.П.Антипова</w:t>
      </w:r>
    </w:p>
    <w:p w:rsidR="0092545E" w:rsidRDefault="0092545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545E" w:rsidRPr="0092545E" w:rsidRDefault="0092545E" w:rsidP="0092545E">
      <w:pPr>
        <w:ind w:left="5103"/>
        <w:jc w:val="both"/>
        <w:rPr>
          <w:bCs/>
          <w:sz w:val="28"/>
          <w:szCs w:val="28"/>
        </w:rPr>
      </w:pPr>
      <w:r w:rsidRPr="0092545E">
        <w:rPr>
          <w:bCs/>
          <w:sz w:val="28"/>
          <w:szCs w:val="28"/>
        </w:rPr>
        <w:lastRenderedPageBreak/>
        <w:t>УТВЕРЖДЕНО</w:t>
      </w:r>
    </w:p>
    <w:p w:rsidR="0092545E" w:rsidRPr="0092545E" w:rsidRDefault="0092545E" w:rsidP="0092545E">
      <w:pPr>
        <w:ind w:left="5103"/>
        <w:jc w:val="both"/>
        <w:rPr>
          <w:bCs/>
          <w:sz w:val="28"/>
          <w:szCs w:val="28"/>
        </w:rPr>
      </w:pPr>
    </w:p>
    <w:p w:rsidR="0092545E" w:rsidRPr="0092545E" w:rsidRDefault="0092545E" w:rsidP="0092545E">
      <w:pPr>
        <w:ind w:left="5103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решением Совета депутатов Болтутинского сельского поселения Глинковского района Смоленской области</w:t>
      </w:r>
    </w:p>
    <w:p w:rsidR="0092545E" w:rsidRPr="0092545E" w:rsidRDefault="0092545E" w:rsidP="0092545E">
      <w:pPr>
        <w:ind w:left="5103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 от «__»_______20__года №___</w:t>
      </w:r>
    </w:p>
    <w:p w:rsidR="0092545E" w:rsidRDefault="0092545E" w:rsidP="0092545E">
      <w:pPr>
        <w:jc w:val="center"/>
        <w:rPr>
          <w:sz w:val="28"/>
          <w:szCs w:val="28"/>
        </w:rPr>
      </w:pPr>
    </w:p>
    <w:p w:rsidR="0092545E" w:rsidRPr="0092545E" w:rsidRDefault="0092545E" w:rsidP="0092545E">
      <w:pPr>
        <w:jc w:val="center"/>
        <w:rPr>
          <w:b/>
          <w:sz w:val="28"/>
          <w:szCs w:val="28"/>
        </w:rPr>
      </w:pPr>
      <w:r w:rsidRPr="0092545E">
        <w:rPr>
          <w:b/>
          <w:sz w:val="28"/>
          <w:szCs w:val="28"/>
        </w:rPr>
        <w:t>Положение</w:t>
      </w:r>
    </w:p>
    <w:p w:rsidR="0092545E" w:rsidRPr="0092545E" w:rsidRDefault="0092545E" w:rsidP="0092545E">
      <w:pPr>
        <w:jc w:val="center"/>
        <w:rPr>
          <w:b/>
          <w:sz w:val="28"/>
          <w:szCs w:val="28"/>
        </w:rPr>
      </w:pPr>
      <w:r w:rsidRPr="0092545E">
        <w:rPr>
          <w:b/>
          <w:sz w:val="28"/>
          <w:szCs w:val="28"/>
        </w:rPr>
        <w:t>о создании у</w:t>
      </w:r>
      <w:r w:rsidRPr="0092545E">
        <w:rPr>
          <w:b/>
          <w:sz w:val="28"/>
          <w:szCs w:val="28"/>
        </w:rPr>
        <w:t>словий для обеспечения жителей Болтутинского сельского поселения Глинковского района Смоленской области</w:t>
      </w:r>
      <w:r w:rsidRPr="0092545E">
        <w:rPr>
          <w:b/>
          <w:sz w:val="28"/>
          <w:szCs w:val="28"/>
        </w:rPr>
        <w:t xml:space="preserve"> услугами связи</w:t>
      </w:r>
    </w:p>
    <w:p w:rsidR="0092545E" w:rsidRPr="0092545E" w:rsidRDefault="0092545E" w:rsidP="0092545E">
      <w:pPr>
        <w:ind w:firstLine="708"/>
        <w:jc w:val="both"/>
        <w:rPr>
          <w:sz w:val="28"/>
          <w:szCs w:val="28"/>
        </w:rPr>
      </w:pPr>
    </w:p>
    <w:p w:rsidR="0092545E" w:rsidRPr="0092545E" w:rsidRDefault="0092545E" w:rsidP="0092545E">
      <w:pPr>
        <w:jc w:val="both"/>
        <w:rPr>
          <w:sz w:val="28"/>
          <w:szCs w:val="28"/>
        </w:rPr>
      </w:pPr>
    </w:p>
    <w:p w:rsidR="0092545E" w:rsidRPr="0092545E" w:rsidRDefault="0092545E" w:rsidP="0092545E">
      <w:pPr>
        <w:jc w:val="center"/>
        <w:rPr>
          <w:b/>
          <w:sz w:val="28"/>
          <w:szCs w:val="28"/>
        </w:rPr>
      </w:pPr>
      <w:r w:rsidRPr="0092545E">
        <w:rPr>
          <w:b/>
          <w:sz w:val="28"/>
          <w:szCs w:val="28"/>
        </w:rPr>
        <w:t>1. Общие положения</w:t>
      </w:r>
    </w:p>
    <w:p w:rsidR="0092545E" w:rsidRPr="0092545E" w:rsidRDefault="0092545E" w:rsidP="0092545E">
      <w:pPr>
        <w:jc w:val="both"/>
        <w:rPr>
          <w:sz w:val="28"/>
          <w:szCs w:val="28"/>
        </w:rPr>
      </w:pP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1. Настоящее Положение определяет полномочия органов местного самоуправления </w:t>
      </w:r>
      <w:r w:rsidR="00FA7D16">
        <w:rPr>
          <w:sz w:val="28"/>
          <w:szCs w:val="28"/>
        </w:rPr>
        <w:t>муниципального образования</w:t>
      </w:r>
      <w:r w:rsidRPr="0092545E">
        <w:rPr>
          <w:sz w:val="28"/>
          <w:szCs w:val="28"/>
        </w:rPr>
        <w:t xml:space="preserve"> </w:t>
      </w:r>
      <w:r w:rsidR="00FA7D16"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92545E">
        <w:rPr>
          <w:sz w:val="28"/>
          <w:szCs w:val="28"/>
        </w:rPr>
        <w:t xml:space="preserve">по созданию условий для обеспечения жителей </w:t>
      </w:r>
      <w:r w:rsidR="00FA7D16"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92545E">
        <w:rPr>
          <w:sz w:val="28"/>
          <w:szCs w:val="28"/>
        </w:rPr>
        <w:t>услугами связи, в соответствии с установленными правилами и требованиями.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2. 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3. В решении вопросов по созданию условий для обеспечения жителей </w:t>
      </w:r>
      <w:r w:rsidR="00FA7D16"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92545E">
        <w:rPr>
          <w:sz w:val="28"/>
          <w:szCs w:val="28"/>
        </w:rPr>
        <w:t>услугами связи органы местного самоуправления руководствуются:</w:t>
      </w:r>
    </w:p>
    <w:p w:rsidR="0092545E" w:rsidRPr="0092545E" w:rsidRDefault="00FA7D16" w:rsidP="00FA7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45E" w:rsidRPr="0092545E">
        <w:rPr>
          <w:sz w:val="28"/>
          <w:szCs w:val="28"/>
        </w:rPr>
        <w:t>Федеральным законом от 7 июля 2003 года № 126-ФЗ «О связи»;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45E" w:rsidRPr="0092545E">
        <w:rPr>
          <w:sz w:val="28"/>
          <w:szCs w:val="28"/>
        </w:rPr>
        <w:t>Федеральным законом от 17 июля 1999 года № 176-ФЗ «О почтовой связи»;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45E" w:rsidRPr="0092545E">
        <w:rPr>
          <w:sz w:val="28"/>
          <w:szCs w:val="28"/>
        </w:rPr>
        <w:t>Федеральным законом от 7 февраля 1992 года № 2300-1 «О защите прав потребителей»;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45E" w:rsidRPr="0092545E">
        <w:rPr>
          <w:sz w:val="28"/>
          <w:szCs w:val="28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45E" w:rsidRPr="0092545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92545E" w:rsidRPr="0092545E">
        <w:rPr>
          <w:sz w:val="28"/>
          <w:szCs w:val="28"/>
        </w:rPr>
        <w:t>;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45E" w:rsidRPr="0092545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нормативными правовыми актами муниципального образования </w:t>
      </w:r>
      <w:r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92545E" w:rsidRPr="0092545E">
        <w:rPr>
          <w:sz w:val="28"/>
          <w:szCs w:val="28"/>
        </w:rPr>
        <w:t>.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</w:p>
    <w:p w:rsidR="00FA7D16" w:rsidRPr="00FA7D16" w:rsidRDefault="0092545E" w:rsidP="00FA7D16">
      <w:pPr>
        <w:ind w:firstLine="851"/>
        <w:jc w:val="center"/>
        <w:rPr>
          <w:b/>
          <w:sz w:val="28"/>
          <w:szCs w:val="28"/>
        </w:rPr>
      </w:pPr>
      <w:r w:rsidRPr="00FA7D16">
        <w:rPr>
          <w:b/>
          <w:sz w:val="28"/>
          <w:szCs w:val="28"/>
        </w:rPr>
        <w:lastRenderedPageBreak/>
        <w:t xml:space="preserve">2. Основные цели и задачи органов местного самоуправления по созданию условий для обеспечения жителей </w:t>
      </w:r>
      <w:r w:rsidR="00FA7D16" w:rsidRPr="00FA7D16">
        <w:rPr>
          <w:b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FA7D16">
        <w:rPr>
          <w:b/>
          <w:sz w:val="28"/>
          <w:szCs w:val="28"/>
        </w:rPr>
        <w:t>услугами связи</w:t>
      </w:r>
      <w:r w:rsidR="00FA7D16" w:rsidRPr="00FA7D16">
        <w:rPr>
          <w:b/>
          <w:sz w:val="28"/>
          <w:szCs w:val="28"/>
        </w:rPr>
        <w:t>.</w:t>
      </w:r>
    </w:p>
    <w:p w:rsidR="0092545E" w:rsidRPr="0092545E" w:rsidRDefault="00FA7D16" w:rsidP="00FA7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45E" w:rsidRPr="0092545E">
        <w:rPr>
          <w:sz w:val="28"/>
          <w:szCs w:val="28"/>
        </w:rPr>
        <w:t xml:space="preserve">. Основной целью органов местного самоуправления  является создание условий для развития инфраструктуры связи с целью бесперебойного обеспечения населения услугами связи на территории  </w:t>
      </w:r>
      <w:r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92545E" w:rsidRPr="0092545E">
        <w:rPr>
          <w:sz w:val="28"/>
          <w:szCs w:val="28"/>
        </w:rPr>
        <w:t>.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45E" w:rsidRPr="0092545E">
        <w:rPr>
          <w:sz w:val="28"/>
          <w:szCs w:val="28"/>
        </w:rPr>
        <w:t xml:space="preserve">. Основными задачами по созданию условий для обеспечения жителей </w:t>
      </w:r>
      <w:r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92545E" w:rsidRPr="0092545E">
        <w:rPr>
          <w:sz w:val="28"/>
          <w:szCs w:val="28"/>
        </w:rPr>
        <w:t>услугами связи являются</w:t>
      </w:r>
      <w:proofErr w:type="gramStart"/>
      <w:r w:rsidR="0092545E" w:rsidRPr="0092545E">
        <w:rPr>
          <w:sz w:val="28"/>
          <w:szCs w:val="28"/>
        </w:rPr>
        <w:t xml:space="preserve"> :</w:t>
      </w:r>
      <w:proofErr w:type="gramEnd"/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1) развитие на территории </w:t>
      </w:r>
      <w:r w:rsidR="00FA7D16"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92545E">
        <w:rPr>
          <w:sz w:val="28"/>
          <w:szCs w:val="28"/>
        </w:rPr>
        <w:t>конкурентоспособного потребительского рынка, обеспечивающего широкие возможности удовлетворения потребностей жителей в услугах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2) содействие операторам связи в максимальном удовлетворении потребностей населения </w:t>
      </w:r>
      <w:r w:rsidR="00FA7D16"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Pr="0092545E">
        <w:rPr>
          <w:sz w:val="28"/>
          <w:szCs w:val="28"/>
        </w:rPr>
        <w:t xml:space="preserve"> и предприятий в услугах связи и повышении качества предоставляемых услуг;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3) создание условий для расширения видов и объема услуг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4) создание условий для обеспечения доступности услуг связи всем категориям потребителей на территории </w:t>
      </w:r>
      <w:r w:rsidR="00FA7D16"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Pr="0092545E">
        <w:rPr>
          <w:sz w:val="28"/>
          <w:szCs w:val="28"/>
        </w:rPr>
        <w:t>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5) обеспечение жителям </w:t>
      </w:r>
      <w:r w:rsidR="00FA7D16"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92545E">
        <w:rPr>
          <w:sz w:val="28"/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6) иные цели и задачи в соответствии с законодательством Российской Федерации.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</w:p>
    <w:p w:rsidR="0092545E" w:rsidRPr="00FA7D16" w:rsidRDefault="0092545E" w:rsidP="00FA7D16">
      <w:pPr>
        <w:ind w:firstLine="851"/>
        <w:jc w:val="center"/>
        <w:rPr>
          <w:b/>
          <w:sz w:val="28"/>
          <w:szCs w:val="28"/>
        </w:rPr>
      </w:pPr>
      <w:r w:rsidRPr="00FA7D16">
        <w:rPr>
          <w:b/>
          <w:sz w:val="28"/>
          <w:szCs w:val="28"/>
        </w:rPr>
        <w:t xml:space="preserve">3. Основные полномочия органов местного самоуправления по созданию условий для обеспечения жителей </w:t>
      </w:r>
      <w:r w:rsidR="00FA7D16" w:rsidRPr="0092545E">
        <w:rPr>
          <w:b/>
          <w:sz w:val="28"/>
          <w:szCs w:val="28"/>
        </w:rPr>
        <w:t>Болтутинского сельского поселения Глинковского района Смоленской области</w:t>
      </w:r>
      <w:r w:rsidR="00FA7D16" w:rsidRPr="0092545E">
        <w:rPr>
          <w:b/>
          <w:sz w:val="28"/>
          <w:szCs w:val="28"/>
        </w:rPr>
        <w:t xml:space="preserve"> </w:t>
      </w:r>
      <w:r w:rsidRPr="00FA7D16">
        <w:rPr>
          <w:b/>
          <w:sz w:val="28"/>
          <w:szCs w:val="28"/>
        </w:rPr>
        <w:t>услугами связи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45E" w:rsidRPr="0092545E">
        <w:rPr>
          <w:sz w:val="28"/>
          <w:szCs w:val="28"/>
        </w:rPr>
        <w:t xml:space="preserve">. К полномочиям </w:t>
      </w:r>
      <w:r>
        <w:rPr>
          <w:sz w:val="28"/>
          <w:szCs w:val="28"/>
        </w:rPr>
        <w:t>Совета депутатов Болтутинского сельского поселения Глинковского района Смоленской области</w:t>
      </w:r>
      <w:r w:rsidR="0092545E" w:rsidRPr="0092545E">
        <w:rPr>
          <w:sz w:val="28"/>
          <w:szCs w:val="28"/>
        </w:rPr>
        <w:t xml:space="preserve"> относятся: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2) установление объемов финансирования, необходимого для создания условий по обеспечению жителей </w:t>
      </w:r>
      <w:r w:rsidR="00FA7D16"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92545E">
        <w:rPr>
          <w:sz w:val="28"/>
          <w:szCs w:val="28"/>
        </w:rPr>
        <w:t>услугами связи при принятии бюджета муниципального образования</w:t>
      </w:r>
      <w:r w:rsidR="00FA7D16">
        <w:rPr>
          <w:sz w:val="28"/>
          <w:szCs w:val="28"/>
        </w:rPr>
        <w:t xml:space="preserve"> </w:t>
      </w:r>
      <w:r w:rsidR="00FA7D16"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Pr="0092545E">
        <w:rPr>
          <w:sz w:val="28"/>
          <w:szCs w:val="28"/>
        </w:rPr>
        <w:t xml:space="preserve"> на очередной финансовый год (и плановый период);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lastRenderedPageBreak/>
        <w:t>3) осуществление иных полномочий в соответствии с действующим законодательством.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45E" w:rsidRPr="0092545E">
        <w:rPr>
          <w:sz w:val="28"/>
          <w:szCs w:val="28"/>
        </w:rPr>
        <w:t xml:space="preserve">. К полномочиям Администрации </w:t>
      </w:r>
      <w:r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92545E" w:rsidRPr="0092545E">
        <w:rPr>
          <w:sz w:val="28"/>
          <w:szCs w:val="28"/>
        </w:rPr>
        <w:t>относятся: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1) координация деятельности органов местного самоуправления в области создания условий по обеспечению жителей </w:t>
      </w:r>
      <w:r w:rsidR="00FA7D16"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Pr="0092545E">
        <w:rPr>
          <w:sz w:val="28"/>
          <w:szCs w:val="28"/>
        </w:rPr>
        <w:t xml:space="preserve"> услугами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2) подготовка и согласование проектов муниципальных правовых актов по вопросам связи и информатизации;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4) 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5) оказание содействия организациям почтовой связи в размещении почтовых ящиков на территории </w:t>
      </w:r>
      <w:r w:rsidR="00FA7D16"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Pr="0092545E">
        <w:rPr>
          <w:sz w:val="28"/>
          <w:szCs w:val="28"/>
        </w:rPr>
        <w:t>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7)  обеспечение равного доступа операторам связи к строительству (размещению) и эксплуатации сре</w:t>
      </w:r>
      <w:proofErr w:type="gramStart"/>
      <w:r w:rsidRPr="0092545E">
        <w:rPr>
          <w:sz w:val="28"/>
          <w:szCs w:val="28"/>
        </w:rPr>
        <w:t>дств св</w:t>
      </w:r>
      <w:proofErr w:type="gramEnd"/>
      <w:r w:rsidRPr="0092545E">
        <w:rPr>
          <w:sz w:val="28"/>
          <w:szCs w:val="28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r w:rsidR="00FA7D16"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Pr="0092545E">
        <w:rPr>
          <w:sz w:val="28"/>
          <w:szCs w:val="28"/>
        </w:rPr>
        <w:t>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 xml:space="preserve">8) участие в создании на территории </w:t>
      </w:r>
      <w:r w:rsidR="00FA7D16"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92545E">
        <w:rPr>
          <w:sz w:val="28"/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9) предоставление уполномоченным органам информации о нарушениях, выявленных по оказанию услуг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10) 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11)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12) рассмотрение обращений граждан и организаций по вопросам оказания услуг связи;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  <w:r w:rsidRPr="0092545E">
        <w:rPr>
          <w:sz w:val="28"/>
          <w:szCs w:val="28"/>
        </w:rPr>
        <w:t>13) осуществление иных полномочий в соответствии с действующим законодательством.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</w:p>
    <w:p w:rsidR="0092545E" w:rsidRPr="00FA7D16" w:rsidRDefault="0092545E" w:rsidP="00FA7D16">
      <w:pPr>
        <w:ind w:firstLine="851"/>
        <w:jc w:val="center"/>
        <w:rPr>
          <w:b/>
          <w:sz w:val="28"/>
          <w:szCs w:val="28"/>
        </w:rPr>
      </w:pPr>
      <w:r w:rsidRPr="00FA7D16">
        <w:rPr>
          <w:b/>
          <w:sz w:val="28"/>
          <w:szCs w:val="28"/>
        </w:rPr>
        <w:t xml:space="preserve">4. Финансовое обеспечение расходов на создание условий для обеспечения жителей </w:t>
      </w:r>
      <w:r w:rsidR="00FA7D16" w:rsidRPr="0092545E">
        <w:rPr>
          <w:b/>
          <w:sz w:val="28"/>
          <w:szCs w:val="28"/>
        </w:rPr>
        <w:t>Болтутинского сельского поселения Глинковского района Смоленской области</w:t>
      </w:r>
      <w:r w:rsidR="00FA7D16" w:rsidRPr="0092545E">
        <w:rPr>
          <w:b/>
          <w:sz w:val="28"/>
          <w:szCs w:val="28"/>
        </w:rPr>
        <w:t xml:space="preserve"> </w:t>
      </w:r>
      <w:r w:rsidRPr="00FA7D16">
        <w:rPr>
          <w:b/>
          <w:sz w:val="28"/>
          <w:szCs w:val="28"/>
        </w:rPr>
        <w:t>услугами связи</w:t>
      </w:r>
    </w:p>
    <w:p w:rsidR="0092545E" w:rsidRPr="0092545E" w:rsidRDefault="0092545E" w:rsidP="0092545E">
      <w:pPr>
        <w:ind w:firstLine="851"/>
        <w:jc w:val="both"/>
        <w:rPr>
          <w:sz w:val="28"/>
          <w:szCs w:val="28"/>
        </w:rPr>
      </w:pP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45E" w:rsidRPr="0092545E">
        <w:rPr>
          <w:sz w:val="28"/>
          <w:szCs w:val="28"/>
        </w:rPr>
        <w:t xml:space="preserve">. Реализация полномочий по созданию условий для обеспечения жителей </w:t>
      </w:r>
      <w:r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92545E" w:rsidRPr="0092545E">
        <w:rPr>
          <w:sz w:val="28"/>
          <w:szCs w:val="28"/>
        </w:rPr>
        <w:t xml:space="preserve">услугами связи является расходным обязательством </w:t>
      </w:r>
      <w:r>
        <w:rPr>
          <w:sz w:val="28"/>
          <w:szCs w:val="28"/>
        </w:rPr>
        <w:t xml:space="preserve">муниципального образования </w:t>
      </w:r>
      <w:r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92545E" w:rsidRPr="0092545E">
        <w:rPr>
          <w:sz w:val="28"/>
          <w:szCs w:val="28"/>
        </w:rPr>
        <w:t>.</w:t>
      </w:r>
    </w:p>
    <w:p w:rsidR="0092545E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45E" w:rsidRPr="0092545E">
        <w:rPr>
          <w:sz w:val="28"/>
          <w:szCs w:val="28"/>
        </w:rPr>
        <w:t xml:space="preserve">. Финансирование расходов на создание условий для обеспечения жителей </w:t>
      </w:r>
      <w:r w:rsidRPr="00FA7D16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92545E" w:rsidRPr="0092545E">
        <w:rPr>
          <w:sz w:val="28"/>
          <w:szCs w:val="28"/>
        </w:rPr>
        <w:t>услугами связи осуществляется в пределах средств, предусмотренных в бюджете муниципального образования</w:t>
      </w:r>
      <w:r>
        <w:rPr>
          <w:sz w:val="28"/>
          <w:szCs w:val="28"/>
        </w:rPr>
        <w:t xml:space="preserve"> </w:t>
      </w:r>
      <w:r w:rsidRPr="00FA7D16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92545E" w:rsidRPr="0092545E">
        <w:rPr>
          <w:sz w:val="28"/>
          <w:szCs w:val="28"/>
        </w:rPr>
        <w:t>.</w:t>
      </w:r>
    </w:p>
    <w:p w:rsidR="00531BF1" w:rsidRPr="0092545E" w:rsidRDefault="00FA7D16" w:rsidP="00925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545E" w:rsidRPr="0092545E">
        <w:rPr>
          <w:sz w:val="28"/>
          <w:szCs w:val="28"/>
        </w:rPr>
        <w:t>. 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</w:p>
    <w:sectPr w:rsidR="00531BF1" w:rsidRPr="0092545E" w:rsidSect="00A92C6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D5" w:rsidRDefault="005727D5" w:rsidP="0092545E">
      <w:r>
        <w:separator/>
      </w:r>
    </w:p>
  </w:endnote>
  <w:endnote w:type="continuationSeparator" w:id="0">
    <w:p w:rsidR="005727D5" w:rsidRDefault="005727D5" w:rsidP="009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D5" w:rsidRDefault="005727D5" w:rsidP="0092545E">
      <w:r>
        <w:separator/>
      </w:r>
    </w:p>
  </w:footnote>
  <w:footnote w:type="continuationSeparator" w:id="0">
    <w:p w:rsidR="005727D5" w:rsidRDefault="005727D5" w:rsidP="0092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33B3"/>
    <w:rsid w:val="000333B3"/>
    <w:rsid w:val="000F58C8"/>
    <w:rsid w:val="001F0EB6"/>
    <w:rsid w:val="002E128F"/>
    <w:rsid w:val="00372CD2"/>
    <w:rsid w:val="00403278"/>
    <w:rsid w:val="00424F81"/>
    <w:rsid w:val="00531BF1"/>
    <w:rsid w:val="005727D5"/>
    <w:rsid w:val="007439B5"/>
    <w:rsid w:val="00766283"/>
    <w:rsid w:val="00816F59"/>
    <w:rsid w:val="00835EA0"/>
    <w:rsid w:val="00882C98"/>
    <w:rsid w:val="0092545E"/>
    <w:rsid w:val="00932594"/>
    <w:rsid w:val="00A92C6A"/>
    <w:rsid w:val="00AA5542"/>
    <w:rsid w:val="00B3539C"/>
    <w:rsid w:val="00B8021B"/>
    <w:rsid w:val="00D62493"/>
    <w:rsid w:val="00D76A3C"/>
    <w:rsid w:val="00DD3635"/>
    <w:rsid w:val="00DF6D20"/>
    <w:rsid w:val="00E84F15"/>
    <w:rsid w:val="00FA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4F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uiPriority w:val="99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424F81"/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424F81"/>
  </w:style>
  <w:style w:type="paragraph" w:customStyle="1" w:styleId="aa">
    <w:name w:val="Комментарий"/>
    <w:basedOn w:val="a"/>
    <w:next w:val="a"/>
    <w:uiPriority w:val="99"/>
    <w:rsid w:val="00424F8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24F8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F8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4F8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e">
    <w:name w:val="Цветовое выделение"/>
    <w:uiPriority w:val="99"/>
    <w:rsid w:val="00424F81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424F81"/>
    <w:rPr>
      <w:b w:val="0"/>
      <w:bCs w:val="0"/>
      <w:color w:val="106BBE"/>
    </w:rPr>
  </w:style>
  <w:style w:type="character" w:styleId="af0">
    <w:name w:val="FollowedHyperlink"/>
    <w:uiPriority w:val="99"/>
    <w:semiHidden/>
    <w:unhideWhenUsed/>
    <w:rsid w:val="00424F81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72CD2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372CD2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40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ГЛИНКОВСКОГО СЕЛЬСКОГО ПОСЕЛЕНИЯ ГЛИНКОВСКОГО РАЙОНА СМОЛЕНСКОЙ ОБЛАСТИ</vt:lpstr>
    </vt:vector>
  </TitlesOfParts>
  <Company>Home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ГЛИНКОВСКОГО СЕЛЬСКОГО ПОСЕЛЕНИЯ ГЛИНКОВСКОГО РАЙОНА СМОЛЕНСКОЙ ОБЛАСТИ</dc:title>
  <dc:creator>Admin</dc:creator>
  <cp:lastModifiedBy>1</cp:lastModifiedBy>
  <cp:revision>2</cp:revision>
  <cp:lastPrinted>2019-02-04T09:05:00Z</cp:lastPrinted>
  <dcterms:created xsi:type="dcterms:W3CDTF">2022-06-06T07:17:00Z</dcterms:created>
  <dcterms:modified xsi:type="dcterms:W3CDTF">2022-06-06T07:17:00Z</dcterms:modified>
</cp:coreProperties>
</file>