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75" w:rsidRPr="00D22178" w:rsidRDefault="006A5175" w:rsidP="006A5175">
      <w:pPr>
        <w:pStyle w:val="a5"/>
        <w:spacing w:before="0"/>
        <w:jc w:val="center"/>
        <w:rPr>
          <w:b/>
          <w:bCs/>
        </w:rPr>
      </w:pPr>
      <w:r w:rsidRPr="00D22178">
        <w:rPr>
          <w:b/>
          <w:bCs/>
          <w:noProof/>
          <w:lang w:eastAsia="ru-RU"/>
        </w:rPr>
        <w:drawing>
          <wp:inline distT="0" distB="0" distL="0" distR="0" wp14:anchorId="2C30B5A0" wp14:editId="63B48A8C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75" w:rsidRPr="00D22178" w:rsidRDefault="002B497A" w:rsidP="006A5175">
      <w:pPr>
        <w:pStyle w:val="a5"/>
        <w:spacing w:before="0"/>
        <w:jc w:val="center"/>
        <w:rPr>
          <w:b/>
          <w:bCs/>
        </w:rPr>
      </w:pPr>
      <w:r w:rsidRPr="00D22178">
        <w:rPr>
          <w:b/>
          <w:bCs/>
        </w:rPr>
        <w:t>СОВЕТ ДЕПУТАТОВ БОЛТУТИНСКОГО</w:t>
      </w:r>
      <w:r w:rsidR="006A5175" w:rsidRPr="00D22178">
        <w:rPr>
          <w:b/>
          <w:bCs/>
        </w:rPr>
        <w:t xml:space="preserve"> СЕЛЬСКОГО ПОСЕЛЕНИЯ ГЛИНКОВСКОГО РАЙОНА СМОЛЕНСКОЙ ОБЛАСТИ</w:t>
      </w:r>
    </w:p>
    <w:p w:rsidR="006A5175" w:rsidRPr="00D22178" w:rsidRDefault="006A5175" w:rsidP="006A5175">
      <w:pPr>
        <w:pStyle w:val="a5"/>
        <w:jc w:val="center"/>
        <w:rPr>
          <w:b/>
          <w:bCs/>
        </w:rPr>
      </w:pPr>
      <w:proofErr w:type="gramStart"/>
      <w:r w:rsidRPr="00D22178">
        <w:rPr>
          <w:b/>
          <w:bCs/>
        </w:rPr>
        <w:t>Р</w:t>
      </w:r>
      <w:proofErr w:type="gramEnd"/>
      <w:r w:rsidRPr="00D22178">
        <w:rPr>
          <w:b/>
          <w:bCs/>
        </w:rPr>
        <w:t xml:space="preserve"> Е Ш Е Н И Е </w:t>
      </w:r>
    </w:p>
    <w:p w:rsidR="00E42844" w:rsidRPr="00D22178" w:rsidRDefault="00D22178" w:rsidP="00E42844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4"/>
          <w:szCs w:val="24"/>
        </w:rPr>
      </w:pPr>
      <w:r>
        <w:rPr>
          <w:sz w:val="24"/>
          <w:szCs w:val="24"/>
        </w:rPr>
        <w:t>от "11</w:t>
      </w:r>
      <w:r w:rsidR="00E42844" w:rsidRPr="00D22178">
        <w:rPr>
          <w:sz w:val="24"/>
          <w:szCs w:val="24"/>
        </w:rPr>
        <w:t xml:space="preserve">" октября 2017 года                               </w:t>
      </w:r>
      <w:r>
        <w:rPr>
          <w:sz w:val="24"/>
          <w:szCs w:val="24"/>
        </w:rPr>
        <w:t xml:space="preserve">                                       № 41</w:t>
      </w:r>
      <w:bookmarkStart w:id="0" w:name="_GoBack"/>
      <w:bookmarkEnd w:id="0"/>
    </w:p>
    <w:p w:rsidR="00E42844" w:rsidRPr="00D22178" w:rsidRDefault="00E42844" w:rsidP="00E42844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2178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«Об организации деятельности по противодействию коррупции в отношении лиц, замещающих муницип</w:t>
      </w:r>
      <w:r w:rsidR="00D22178">
        <w:rPr>
          <w:rFonts w:ascii="Times New Roman" w:hAnsi="Times New Roman" w:cs="Times New Roman"/>
          <w:b w:val="0"/>
          <w:sz w:val="24"/>
          <w:szCs w:val="24"/>
        </w:rPr>
        <w:t xml:space="preserve">альные должности в </w:t>
      </w:r>
      <w:proofErr w:type="spellStart"/>
      <w:r w:rsidR="00D22178">
        <w:rPr>
          <w:rFonts w:ascii="Times New Roman" w:hAnsi="Times New Roman" w:cs="Times New Roman"/>
          <w:b w:val="0"/>
          <w:sz w:val="24"/>
          <w:szCs w:val="24"/>
        </w:rPr>
        <w:t>Болтутинском</w:t>
      </w:r>
      <w:proofErr w:type="spellEnd"/>
      <w:r w:rsidRPr="00D22178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</w:p>
    <w:p w:rsidR="00E42844" w:rsidRPr="00D22178" w:rsidRDefault="00E42844" w:rsidP="00E42844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22178">
        <w:rPr>
          <w:rFonts w:ascii="Times New Roman" w:hAnsi="Times New Roman" w:cs="Times New Roman"/>
          <w:b w:val="0"/>
          <w:sz w:val="24"/>
          <w:szCs w:val="24"/>
        </w:rPr>
        <w:t>Глинковского</w:t>
      </w:r>
      <w:proofErr w:type="spellEnd"/>
      <w:r w:rsidRPr="00D22178">
        <w:rPr>
          <w:rFonts w:ascii="Times New Roman" w:hAnsi="Times New Roman" w:cs="Times New Roman"/>
          <w:b w:val="0"/>
          <w:sz w:val="24"/>
          <w:szCs w:val="24"/>
        </w:rPr>
        <w:t xml:space="preserve"> района Смоленской области», </w:t>
      </w:r>
      <w:proofErr w:type="gramStart"/>
      <w:r w:rsidRPr="00D22178"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  <w:r w:rsidRPr="00D22178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  <w:r w:rsidR="00D22178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</w:t>
      </w:r>
      <w:proofErr w:type="spellStart"/>
      <w:r w:rsidR="00D22178">
        <w:rPr>
          <w:rFonts w:ascii="Times New Roman" w:hAnsi="Times New Roman" w:cs="Times New Roman"/>
          <w:b w:val="0"/>
          <w:sz w:val="24"/>
          <w:szCs w:val="24"/>
        </w:rPr>
        <w:t>Болтутинского</w:t>
      </w:r>
      <w:proofErr w:type="spellEnd"/>
      <w:r w:rsidR="00D221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2178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Pr="00D22178">
        <w:rPr>
          <w:rFonts w:ascii="Times New Roman" w:hAnsi="Times New Roman" w:cs="Times New Roman"/>
          <w:b w:val="0"/>
          <w:sz w:val="24"/>
          <w:szCs w:val="24"/>
        </w:rPr>
        <w:t>Глинковского</w:t>
      </w:r>
      <w:proofErr w:type="spellEnd"/>
      <w:r w:rsidR="00D22178" w:rsidRPr="00D22178">
        <w:rPr>
          <w:rFonts w:ascii="Times New Roman" w:hAnsi="Times New Roman" w:cs="Times New Roman"/>
          <w:b w:val="0"/>
          <w:sz w:val="24"/>
          <w:szCs w:val="24"/>
        </w:rPr>
        <w:t xml:space="preserve"> района Смоленской области №9 от 18</w:t>
      </w:r>
      <w:r w:rsidRPr="00D22178">
        <w:rPr>
          <w:rFonts w:ascii="Times New Roman" w:hAnsi="Times New Roman" w:cs="Times New Roman"/>
          <w:b w:val="0"/>
          <w:sz w:val="24"/>
          <w:szCs w:val="24"/>
        </w:rPr>
        <w:t xml:space="preserve">.03.2016г. </w:t>
      </w:r>
    </w:p>
    <w:p w:rsidR="00E42844" w:rsidRPr="00D22178" w:rsidRDefault="00E42844" w:rsidP="00E42844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844" w:rsidRPr="00D22178" w:rsidRDefault="00E42844" w:rsidP="00E42844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844" w:rsidRPr="00D22178" w:rsidRDefault="00E42844" w:rsidP="00E42844">
      <w:pPr>
        <w:ind w:firstLine="709"/>
        <w:jc w:val="both"/>
        <w:rPr>
          <w:rFonts w:ascii="Times New Roman" w:hAnsi="Times New Roman" w:cs="Times New Roman"/>
        </w:rPr>
      </w:pPr>
      <w:r w:rsidRPr="00D22178">
        <w:rPr>
          <w:rFonts w:ascii="Times New Roman" w:hAnsi="Times New Roman" w:cs="Times New Roman"/>
        </w:rPr>
        <w:t>В целях приведения нормативного правового акта в соответствие с действующим законодательством Российской Федераци</w:t>
      </w:r>
      <w:r w:rsidR="00D22178" w:rsidRPr="00D22178">
        <w:rPr>
          <w:rFonts w:ascii="Times New Roman" w:hAnsi="Times New Roman" w:cs="Times New Roman"/>
        </w:rPr>
        <w:t xml:space="preserve">и Совет депутатов </w:t>
      </w:r>
      <w:proofErr w:type="spellStart"/>
      <w:r w:rsidR="00D22178" w:rsidRPr="00D22178">
        <w:rPr>
          <w:rFonts w:ascii="Times New Roman" w:hAnsi="Times New Roman" w:cs="Times New Roman"/>
        </w:rPr>
        <w:t>Болтутинского</w:t>
      </w:r>
      <w:proofErr w:type="spellEnd"/>
      <w:r w:rsidRPr="00D22178">
        <w:rPr>
          <w:rFonts w:ascii="Times New Roman" w:hAnsi="Times New Roman" w:cs="Times New Roman"/>
        </w:rPr>
        <w:t xml:space="preserve"> сельского поселения </w:t>
      </w:r>
    </w:p>
    <w:p w:rsidR="00E42844" w:rsidRPr="00D22178" w:rsidRDefault="00E42844" w:rsidP="00E42844">
      <w:pPr>
        <w:ind w:firstLine="709"/>
        <w:jc w:val="both"/>
      </w:pPr>
    </w:p>
    <w:p w:rsidR="00E42844" w:rsidRPr="00D22178" w:rsidRDefault="00E42844" w:rsidP="00E42844">
      <w:pPr>
        <w:pStyle w:val="ConsPlusNormal"/>
        <w:ind w:firstLine="709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bCs/>
          <w:sz w:val="24"/>
          <w:szCs w:val="24"/>
        </w:rPr>
      </w:pPr>
      <w:r w:rsidRPr="00D22178">
        <w:rPr>
          <w:b/>
          <w:bCs/>
          <w:sz w:val="24"/>
          <w:szCs w:val="24"/>
        </w:rPr>
        <w:t>РЕШИЛ:</w:t>
      </w:r>
    </w:p>
    <w:p w:rsidR="00E42844" w:rsidRPr="00D22178" w:rsidRDefault="00E42844" w:rsidP="00E42844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spacing w:after="0" w:line="322" w:lineRule="exact"/>
        <w:ind w:left="20" w:right="20" w:firstLine="831"/>
        <w:jc w:val="both"/>
        <w:rPr>
          <w:sz w:val="24"/>
          <w:szCs w:val="24"/>
        </w:rPr>
      </w:pPr>
      <w:r w:rsidRPr="00D22178">
        <w:rPr>
          <w:sz w:val="24"/>
          <w:szCs w:val="24"/>
        </w:rPr>
        <w:t xml:space="preserve">1. </w:t>
      </w:r>
      <w:proofErr w:type="gramStart"/>
      <w:r w:rsidRPr="00D22178">
        <w:rPr>
          <w:sz w:val="24"/>
          <w:szCs w:val="24"/>
        </w:rPr>
        <w:t>Внести изменения в Положение о порядке представления лицами, замещающими муницип</w:t>
      </w:r>
      <w:r w:rsidR="00D22178" w:rsidRPr="00D22178">
        <w:rPr>
          <w:sz w:val="24"/>
          <w:szCs w:val="24"/>
        </w:rPr>
        <w:t xml:space="preserve">альные должности в </w:t>
      </w:r>
      <w:proofErr w:type="spellStart"/>
      <w:r w:rsidR="00D22178" w:rsidRPr="00D22178">
        <w:rPr>
          <w:sz w:val="24"/>
          <w:szCs w:val="24"/>
        </w:rPr>
        <w:t>Болтутинском</w:t>
      </w:r>
      <w:proofErr w:type="spellEnd"/>
      <w:r w:rsidRPr="00D22178">
        <w:rPr>
          <w:sz w:val="24"/>
          <w:szCs w:val="24"/>
        </w:rPr>
        <w:t xml:space="preserve"> сельском поселении </w:t>
      </w:r>
      <w:proofErr w:type="spellStart"/>
      <w:r w:rsidRPr="00D22178">
        <w:rPr>
          <w:sz w:val="24"/>
          <w:szCs w:val="24"/>
        </w:rPr>
        <w:t>Глинковского</w:t>
      </w:r>
      <w:proofErr w:type="spellEnd"/>
      <w:r w:rsidRPr="00D22178">
        <w:rPr>
          <w:sz w:val="24"/>
          <w:szCs w:val="24"/>
        </w:rPr>
        <w:t xml:space="preserve"> района Смоленской области,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</w:t>
      </w:r>
      <w:r w:rsidRPr="00D22178">
        <w:rPr>
          <w:bCs/>
          <w:sz w:val="24"/>
          <w:szCs w:val="24"/>
        </w:rPr>
        <w:t>проверке</w:t>
      </w:r>
      <w:r w:rsidRPr="00D22178">
        <w:rPr>
          <w:sz w:val="24"/>
          <w:szCs w:val="24"/>
        </w:rPr>
        <w:t xml:space="preserve"> </w:t>
      </w:r>
      <w:r w:rsidRPr="00D22178">
        <w:rPr>
          <w:bCs/>
          <w:sz w:val="24"/>
          <w:szCs w:val="24"/>
        </w:rPr>
        <w:t>указанных сведений и их</w:t>
      </w:r>
      <w:r w:rsidRPr="00D22178">
        <w:rPr>
          <w:sz w:val="24"/>
          <w:szCs w:val="24"/>
        </w:rPr>
        <w:t xml:space="preserve"> </w:t>
      </w:r>
      <w:r w:rsidRPr="00D22178">
        <w:rPr>
          <w:bCs/>
          <w:sz w:val="24"/>
          <w:szCs w:val="24"/>
        </w:rPr>
        <w:t>размещении на официальном сайте Администрации муниципального образования "</w:t>
      </w:r>
      <w:proofErr w:type="spellStart"/>
      <w:r w:rsidRPr="00D22178">
        <w:rPr>
          <w:bCs/>
          <w:sz w:val="24"/>
          <w:szCs w:val="24"/>
        </w:rPr>
        <w:t>Глинковский</w:t>
      </w:r>
      <w:proofErr w:type="spellEnd"/>
      <w:r w:rsidRPr="00D22178">
        <w:rPr>
          <w:bCs/>
          <w:sz w:val="24"/>
          <w:szCs w:val="24"/>
        </w:rPr>
        <w:t xml:space="preserve"> район</w:t>
      </w:r>
      <w:proofErr w:type="gramEnd"/>
      <w:r w:rsidRPr="00D22178">
        <w:rPr>
          <w:bCs/>
          <w:sz w:val="24"/>
          <w:szCs w:val="24"/>
        </w:rPr>
        <w:t xml:space="preserve">" Смоленской области; </w:t>
      </w:r>
      <w:r w:rsidRPr="00D22178">
        <w:rPr>
          <w:sz w:val="24"/>
          <w:szCs w:val="24"/>
        </w:rPr>
        <w:t xml:space="preserve">  </w:t>
      </w:r>
    </w:p>
    <w:p w:rsidR="00E42844" w:rsidRPr="00D22178" w:rsidRDefault="00E42844" w:rsidP="00E42844">
      <w:pPr>
        <w:spacing w:line="305" w:lineRule="atLeast"/>
        <w:ind w:firstLine="547"/>
        <w:rPr>
          <w:rFonts w:ascii="Times New Roman" w:eastAsia="Times New Roman" w:hAnsi="Times New Roman" w:cs="Times New Roman"/>
          <w:lang w:eastAsia="ru-RU"/>
        </w:rPr>
      </w:pPr>
      <w:r w:rsidRPr="00D22178">
        <w:rPr>
          <w:rFonts w:ascii="Times New Roman" w:hAnsi="Times New Roman" w:cs="Times New Roman"/>
        </w:rPr>
        <w:t>1.1. раздел 2 дополнить пунктом 6:</w:t>
      </w:r>
      <w:r w:rsidRPr="00D2217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A5175" w:rsidRPr="00D22178">
        <w:rPr>
          <w:rFonts w:ascii="Times New Roman" w:eastAsia="Times New Roman" w:hAnsi="Times New Roman" w:cs="Times New Roman"/>
          <w:lang w:eastAsia="ru-RU"/>
        </w:rPr>
        <w:t>«</w:t>
      </w:r>
      <w:r w:rsidRPr="00D22178">
        <w:rPr>
          <w:rFonts w:ascii="Times New Roman" w:eastAsia="Times New Roman" w:hAnsi="Times New Roman" w:cs="Times New Roman"/>
          <w:lang w:eastAsia="ru-RU"/>
        </w:rPr>
        <w:t xml:space="preserve">Сведения о доходах, об имуществе и обязательствах имущественного характера, представляемые в соответствии с частями 1 и 1.1 настоящей статьи, относятся к информации ограниченного доступа. </w:t>
      </w:r>
      <w:proofErr w:type="gramStart"/>
      <w:r w:rsidRPr="00D22178">
        <w:rPr>
          <w:rFonts w:ascii="Times New Roman" w:eastAsia="Times New Roman" w:hAnsi="Times New Roman" w:cs="Times New Roman"/>
          <w:lang w:eastAsia="ru-RU"/>
        </w:rPr>
        <w:t xml:space="preserve">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</w:t>
      </w:r>
      <w:proofErr w:type="spellStart"/>
      <w:r w:rsidRPr="00D22178">
        <w:rPr>
          <w:rFonts w:ascii="Times New Roman" w:eastAsia="Times New Roman" w:hAnsi="Times New Roman" w:cs="Times New Roman"/>
          <w:lang w:eastAsia="ru-RU"/>
        </w:rPr>
        <w:t>непоступления</w:t>
      </w:r>
      <w:proofErr w:type="spellEnd"/>
      <w:r w:rsidRPr="00D22178">
        <w:rPr>
          <w:rFonts w:ascii="Times New Roman" w:eastAsia="Times New Roman" w:hAnsi="Times New Roman" w:cs="Times New Roman"/>
          <w:lang w:eastAsia="ru-RU"/>
        </w:rPr>
        <w:t xml:space="preserve">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</w:t>
      </w:r>
      <w:r w:rsidRPr="00D22178">
        <w:rPr>
          <w:rFonts w:ascii="Times New Roman" w:eastAsia="Times New Roman" w:hAnsi="Times New Roman" w:cs="Times New Roman"/>
          <w:lang w:eastAsia="ru-RU"/>
        </w:rPr>
        <w:lastRenderedPageBreak/>
        <w:t>страхования, иную организацию, создаваемую Российской Федерацией</w:t>
      </w:r>
      <w:proofErr w:type="gramEnd"/>
      <w:r w:rsidRPr="00D221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22178">
        <w:rPr>
          <w:rFonts w:ascii="Times New Roman" w:eastAsia="Times New Roman" w:hAnsi="Times New Roman" w:cs="Times New Roman"/>
          <w:lang w:eastAsia="ru-RU"/>
        </w:rPr>
        <w:t>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</w:t>
      </w:r>
      <w:proofErr w:type="gramEnd"/>
      <w:r w:rsidRPr="00D22178">
        <w:rPr>
          <w:rFonts w:ascii="Times New Roman" w:eastAsia="Times New Roman" w:hAnsi="Times New Roman" w:cs="Times New Roman"/>
          <w:lang w:eastAsia="ru-RU"/>
        </w:rPr>
        <w:t xml:space="preserve">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</w:t>
      </w:r>
      <w:r w:rsidR="006A5175" w:rsidRPr="00D22178">
        <w:rPr>
          <w:rFonts w:ascii="Times New Roman" w:eastAsia="Times New Roman" w:hAnsi="Times New Roman" w:cs="Times New Roman"/>
          <w:lang w:eastAsia="ru-RU"/>
        </w:rPr>
        <w:t>дерации о государственной тайне</w:t>
      </w:r>
      <w:r w:rsidRPr="00D22178">
        <w:rPr>
          <w:rFonts w:ascii="Times New Roman" w:eastAsia="Times New Roman" w:hAnsi="Times New Roman" w:cs="Times New Roman"/>
          <w:lang w:eastAsia="ru-RU"/>
        </w:rPr>
        <w:t>";</w:t>
      </w:r>
    </w:p>
    <w:p w:rsidR="006A5175" w:rsidRPr="00D22178" w:rsidRDefault="006A5175" w:rsidP="006A5175">
      <w:pPr>
        <w:spacing w:line="305" w:lineRule="atLeast"/>
        <w:ind w:firstLine="547"/>
        <w:rPr>
          <w:rFonts w:ascii="Times New Roman" w:eastAsia="Times New Roman" w:hAnsi="Times New Roman" w:cs="Times New Roman"/>
          <w:lang w:eastAsia="ru-RU"/>
        </w:rPr>
      </w:pPr>
      <w:r w:rsidRPr="00D22178">
        <w:rPr>
          <w:rFonts w:ascii="Times New Roman" w:eastAsia="Times New Roman" w:hAnsi="Times New Roman" w:cs="Times New Roman"/>
          <w:lang w:eastAsia="ru-RU"/>
        </w:rPr>
        <w:t xml:space="preserve">1.2. раздел 3 дополнить словами: </w:t>
      </w:r>
      <w:proofErr w:type="gramStart"/>
      <w:r w:rsidRPr="00D22178">
        <w:rPr>
          <w:rFonts w:ascii="Times New Roman" w:eastAsia="Times New Roman" w:hAnsi="Times New Roman" w:cs="Times New Roman"/>
          <w:lang w:eastAsia="ru-RU"/>
        </w:rPr>
        <w:t>«Проверка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</w:t>
      </w:r>
      <w:proofErr w:type="gramEnd"/>
      <w:r w:rsidRPr="00D22178">
        <w:rPr>
          <w:rFonts w:ascii="Times New Roman" w:eastAsia="Times New Roman" w:hAnsi="Times New Roman" w:cs="Times New Roman"/>
          <w:lang w:eastAsia="ru-RU"/>
        </w:rPr>
        <w:t xml:space="preserve">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</w:t>
      </w:r>
      <w:proofErr w:type="gramStart"/>
      <w:r w:rsidRPr="00D22178">
        <w:rPr>
          <w:rFonts w:ascii="Times New Roman" w:eastAsia="Times New Roman" w:hAnsi="Times New Roman" w:cs="Times New Roman"/>
          <w:lang w:eastAsia="ru-RU"/>
        </w:rPr>
        <w:t>.";</w:t>
      </w:r>
      <w:proofErr w:type="gramEnd"/>
    </w:p>
    <w:p w:rsidR="006A5175" w:rsidRPr="00D22178" w:rsidRDefault="006A5175" w:rsidP="006A5175"/>
    <w:p w:rsidR="00E42844" w:rsidRPr="00D22178" w:rsidRDefault="006A5175" w:rsidP="00E42844">
      <w:pPr>
        <w:pStyle w:val="a4"/>
        <w:ind w:left="0" w:firstLine="831"/>
        <w:jc w:val="both"/>
        <w:rPr>
          <w:rFonts w:ascii="Times New Roman" w:hAnsi="Times New Roman" w:cs="Times New Roman"/>
        </w:rPr>
      </w:pPr>
      <w:r w:rsidRPr="00D22178">
        <w:rPr>
          <w:rFonts w:ascii="Times New Roman" w:hAnsi="Times New Roman" w:cs="Times New Roman"/>
        </w:rPr>
        <w:t>2</w:t>
      </w:r>
      <w:r w:rsidR="00E42844" w:rsidRPr="00D22178">
        <w:rPr>
          <w:rFonts w:ascii="Times New Roman" w:hAnsi="Times New Roman" w:cs="Times New Roman"/>
        </w:rPr>
        <w:t>. Настоящее решение подлежит официальному  обнародованию путем размещения на официальном сайте Администрации муниципального образования "</w:t>
      </w:r>
      <w:proofErr w:type="spellStart"/>
      <w:r w:rsidR="00E42844" w:rsidRPr="00D22178">
        <w:rPr>
          <w:rFonts w:ascii="Times New Roman" w:hAnsi="Times New Roman" w:cs="Times New Roman"/>
        </w:rPr>
        <w:t>Глинковский</w:t>
      </w:r>
      <w:proofErr w:type="spellEnd"/>
      <w:r w:rsidR="00E42844" w:rsidRPr="00D22178">
        <w:rPr>
          <w:rFonts w:ascii="Times New Roman" w:hAnsi="Times New Roman" w:cs="Times New Roman"/>
        </w:rPr>
        <w:t xml:space="preserve"> район" Смо</w:t>
      </w:r>
      <w:r w:rsidR="00D22178" w:rsidRPr="00D22178">
        <w:rPr>
          <w:rFonts w:ascii="Times New Roman" w:hAnsi="Times New Roman" w:cs="Times New Roman"/>
        </w:rPr>
        <w:t>ленской области в сети Интернет в разделе «Администрация»</w:t>
      </w:r>
    </w:p>
    <w:p w:rsidR="00E42844" w:rsidRPr="00D22178" w:rsidRDefault="006A5175" w:rsidP="00E42844">
      <w:pPr>
        <w:pStyle w:val="a4"/>
        <w:spacing w:after="40"/>
        <w:ind w:left="0" w:firstLine="831"/>
        <w:jc w:val="both"/>
        <w:rPr>
          <w:rFonts w:ascii="Times New Roman" w:hAnsi="Times New Roman" w:cs="Times New Roman"/>
        </w:rPr>
      </w:pPr>
      <w:r w:rsidRPr="00D22178">
        <w:rPr>
          <w:rFonts w:ascii="Times New Roman" w:hAnsi="Times New Roman" w:cs="Times New Roman"/>
        </w:rPr>
        <w:t>3</w:t>
      </w:r>
      <w:r w:rsidR="00E42844" w:rsidRPr="00D22178">
        <w:rPr>
          <w:rFonts w:ascii="Times New Roman" w:hAnsi="Times New Roman" w:cs="Times New Roman"/>
        </w:rPr>
        <w:t>. Настоящее решение вступает в силу после официального обнародования.</w:t>
      </w: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4"/>
          <w:szCs w:val="24"/>
        </w:rPr>
      </w:pPr>
      <w:r w:rsidRPr="00D22178">
        <w:rPr>
          <w:sz w:val="24"/>
          <w:szCs w:val="24"/>
        </w:rPr>
        <w:t>Глава муниципального образования</w:t>
      </w:r>
    </w:p>
    <w:p w:rsidR="00E42844" w:rsidRPr="00D22178" w:rsidRDefault="00D22178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D22178">
        <w:rPr>
          <w:sz w:val="24"/>
          <w:szCs w:val="24"/>
        </w:rPr>
        <w:t>Болтутинского</w:t>
      </w:r>
      <w:proofErr w:type="spellEnd"/>
      <w:r w:rsidR="00E42844" w:rsidRPr="00D22178">
        <w:rPr>
          <w:sz w:val="24"/>
          <w:szCs w:val="24"/>
        </w:rPr>
        <w:t xml:space="preserve"> сельского поселения</w:t>
      </w:r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D22178">
        <w:rPr>
          <w:sz w:val="24"/>
          <w:szCs w:val="24"/>
        </w:rPr>
        <w:t>Глинковского</w:t>
      </w:r>
      <w:proofErr w:type="spellEnd"/>
      <w:r w:rsidRPr="00D22178">
        <w:rPr>
          <w:sz w:val="24"/>
          <w:szCs w:val="24"/>
        </w:rPr>
        <w:t xml:space="preserve"> района Смоленской области</w:t>
      </w:r>
      <w:r w:rsidR="00D22178" w:rsidRPr="00D22178">
        <w:rPr>
          <w:sz w:val="24"/>
          <w:szCs w:val="24"/>
        </w:rPr>
        <w:t xml:space="preserve">                            </w:t>
      </w:r>
      <w:proofErr w:type="spellStart"/>
      <w:r w:rsidR="00D22178" w:rsidRPr="00D22178">
        <w:rPr>
          <w:sz w:val="24"/>
          <w:szCs w:val="24"/>
        </w:rPr>
        <w:t>О.П.Антипова</w:t>
      </w:r>
      <w:proofErr w:type="spellEnd"/>
    </w:p>
    <w:p w:rsidR="00E42844" w:rsidRPr="00D22178" w:rsidRDefault="00E42844" w:rsidP="00E42844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4"/>
          <w:szCs w:val="24"/>
        </w:rPr>
      </w:pPr>
    </w:p>
    <w:p w:rsidR="00203AAF" w:rsidRPr="00D22178" w:rsidRDefault="00E42844" w:rsidP="00E42844">
      <w:r w:rsidRPr="00D22178">
        <w:rPr>
          <w:rFonts w:hint="eastAsia"/>
        </w:rPr>
        <w:t xml:space="preserve">                                                                                 </w:t>
      </w:r>
    </w:p>
    <w:sectPr w:rsidR="00203AAF" w:rsidRPr="00D2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44"/>
    <w:rsid w:val="00203AAF"/>
    <w:rsid w:val="002B497A"/>
    <w:rsid w:val="005E45D7"/>
    <w:rsid w:val="006A5175"/>
    <w:rsid w:val="008C0AB5"/>
    <w:rsid w:val="00D22178"/>
    <w:rsid w:val="00E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44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2844"/>
    <w:rPr>
      <w:color w:val="000080"/>
      <w:u w:val="single"/>
    </w:rPr>
  </w:style>
  <w:style w:type="paragraph" w:styleId="a4">
    <w:name w:val="List Paragraph"/>
    <w:basedOn w:val="a"/>
    <w:qFormat/>
    <w:rsid w:val="00E42844"/>
    <w:pPr>
      <w:ind w:left="720"/>
    </w:pPr>
  </w:style>
  <w:style w:type="paragraph" w:customStyle="1" w:styleId="4">
    <w:name w:val="Основной текст4"/>
    <w:basedOn w:val="a"/>
    <w:rsid w:val="00E42844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E42844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42844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1">
    <w:name w:val="Обычный (веб)1"/>
    <w:basedOn w:val="a"/>
    <w:rsid w:val="00E42844"/>
    <w:pPr>
      <w:spacing w:before="280" w:after="280"/>
    </w:pPr>
  </w:style>
  <w:style w:type="paragraph" w:styleId="a5">
    <w:name w:val="Normal (Web)"/>
    <w:basedOn w:val="a"/>
    <w:rsid w:val="006A5175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6A5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175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44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2844"/>
    <w:rPr>
      <w:color w:val="000080"/>
      <w:u w:val="single"/>
    </w:rPr>
  </w:style>
  <w:style w:type="paragraph" w:styleId="a4">
    <w:name w:val="List Paragraph"/>
    <w:basedOn w:val="a"/>
    <w:qFormat/>
    <w:rsid w:val="00E42844"/>
    <w:pPr>
      <w:ind w:left="720"/>
    </w:pPr>
  </w:style>
  <w:style w:type="paragraph" w:customStyle="1" w:styleId="4">
    <w:name w:val="Основной текст4"/>
    <w:basedOn w:val="a"/>
    <w:rsid w:val="00E42844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E42844"/>
    <w:pPr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42844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1">
    <w:name w:val="Обычный (веб)1"/>
    <w:basedOn w:val="a"/>
    <w:rsid w:val="00E42844"/>
    <w:pPr>
      <w:spacing w:before="280" w:after="280"/>
    </w:pPr>
  </w:style>
  <w:style w:type="paragraph" w:styleId="a5">
    <w:name w:val="Normal (Web)"/>
    <w:basedOn w:val="a"/>
    <w:rsid w:val="006A5175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6A5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175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090F-A09F-4BB6-982B-33C427A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USER</cp:lastModifiedBy>
  <cp:revision>4</cp:revision>
  <cp:lastPrinted>2017-10-16T12:56:00Z</cp:lastPrinted>
  <dcterms:created xsi:type="dcterms:W3CDTF">2017-10-11T13:39:00Z</dcterms:created>
  <dcterms:modified xsi:type="dcterms:W3CDTF">2017-10-16T12:58:00Z</dcterms:modified>
</cp:coreProperties>
</file>