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1EA" w:rsidRPr="004B6414" w:rsidRDefault="002611EA" w:rsidP="002611EA">
      <w:pPr>
        <w:jc w:val="right"/>
        <w:rPr>
          <w:sz w:val="16"/>
          <w:szCs w:val="16"/>
        </w:rPr>
      </w:pPr>
      <w:r w:rsidRPr="004B6414">
        <w:rPr>
          <w:sz w:val="16"/>
          <w:szCs w:val="16"/>
        </w:rPr>
        <w:t>Приложение</w:t>
      </w:r>
    </w:p>
    <w:p w:rsidR="002611EA" w:rsidRPr="004B6414" w:rsidRDefault="002611EA" w:rsidP="002611EA">
      <w:pPr>
        <w:pStyle w:val="ConsPlusTitle"/>
        <w:widowControl/>
        <w:ind w:left="8080" w:right="-30"/>
        <w:jc w:val="both"/>
        <w:rPr>
          <w:sz w:val="16"/>
          <w:szCs w:val="16"/>
        </w:rPr>
      </w:pPr>
      <w:proofErr w:type="gramStart"/>
      <w:r w:rsidRPr="004B6414">
        <w:rPr>
          <w:b w:val="0"/>
          <w:bCs w:val="0"/>
          <w:sz w:val="16"/>
          <w:szCs w:val="16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государственные должности Смоленской области, государственных гражданских служащих Смоленской области,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официальных сайтах государственных органов Смоленской области </w:t>
      </w:r>
      <w:r w:rsidRPr="004B6414">
        <w:rPr>
          <w:b w:val="0"/>
          <w:sz w:val="16"/>
          <w:szCs w:val="16"/>
        </w:rPr>
        <w:t>и предоставления этих сведений</w:t>
      </w:r>
      <w:r w:rsidRPr="004B6414">
        <w:rPr>
          <w:sz w:val="16"/>
          <w:szCs w:val="16"/>
        </w:rPr>
        <w:t xml:space="preserve"> </w:t>
      </w:r>
      <w:r w:rsidRPr="004B6414">
        <w:rPr>
          <w:b w:val="0"/>
          <w:sz w:val="16"/>
          <w:szCs w:val="16"/>
        </w:rPr>
        <w:t>средствам массовой информации для опубликования</w:t>
      </w:r>
      <w:r w:rsidRPr="004B6414">
        <w:rPr>
          <w:b w:val="0"/>
          <w:bCs w:val="0"/>
          <w:sz w:val="16"/>
          <w:szCs w:val="16"/>
        </w:rPr>
        <w:t xml:space="preserve">                     (в редакции</w:t>
      </w:r>
      <w:proofErr w:type="gramEnd"/>
      <w:r w:rsidRPr="004B6414">
        <w:rPr>
          <w:b w:val="0"/>
          <w:bCs w:val="0"/>
          <w:sz w:val="16"/>
          <w:szCs w:val="16"/>
        </w:rPr>
        <w:t xml:space="preserve"> </w:t>
      </w:r>
      <w:proofErr w:type="gramStart"/>
      <w:r w:rsidRPr="004B6414">
        <w:rPr>
          <w:b w:val="0"/>
          <w:bCs w:val="0"/>
          <w:sz w:val="16"/>
          <w:szCs w:val="16"/>
        </w:rPr>
        <w:t>Указа Губернатора Смоленской области от 28.08.2013  № 75)</w:t>
      </w:r>
      <w:proofErr w:type="gramEnd"/>
    </w:p>
    <w:p w:rsidR="002611EA" w:rsidRDefault="002611EA" w:rsidP="002611EA">
      <w:pPr>
        <w:ind w:firstLine="540"/>
        <w:jc w:val="center"/>
      </w:pPr>
    </w:p>
    <w:p w:rsidR="002611EA" w:rsidRDefault="002611EA" w:rsidP="002611EA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СВЕДЕНИЯ </w:t>
      </w:r>
    </w:p>
    <w:p w:rsidR="002611EA" w:rsidRDefault="002611EA" w:rsidP="002611EA">
      <w:pPr>
        <w:ind w:firstLine="54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2611EA" w:rsidRDefault="002611EA" w:rsidP="002611EA">
      <w:pPr>
        <w:pStyle w:val="ConsPlusNonformat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депутата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Болтутинского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Глинковского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2611EA" w:rsidRDefault="002611EA" w:rsidP="002611EA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Смоленской области </w:t>
      </w:r>
      <w:proofErr w:type="spellStart"/>
      <w:r>
        <w:rPr>
          <w:b/>
          <w:sz w:val="28"/>
          <w:szCs w:val="28"/>
        </w:rPr>
        <w:t>Шурпенкова</w:t>
      </w:r>
      <w:proofErr w:type="spellEnd"/>
      <w:r>
        <w:rPr>
          <w:b/>
          <w:sz w:val="28"/>
          <w:szCs w:val="28"/>
        </w:rPr>
        <w:t xml:space="preserve"> Игоря Викторовича</w:t>
      </w:r>
      <w:r>
        <w:rPr>
          <w:sz w:val="24"/>
          <w:szCs w:val="24"/>
        </w:rPr>
        <w:t xml:space="preserve"> </w:t>
      </w:r>
      <w:r>
        <w:rPr>
          <w:b/>
          <w:bCs/>
          <w:sz w:val="28"/>
          <w:szCs w:val="28"/>
        </w:rPr>
        <w:t>и членов его семьи</w:t>
      </w:r>
    </w:p>
    <w:p w:rsidR="002611EA" w:rsidRDefault="002611EA" w:rsidP="002611EA">
      <w:pPr>
        <w:ind w:firstLine="540"/>
        <w:jc w:val="center"/>
        <w:rPr>
          <w:sz w:val="18"/>
          <w:szCs w:val="18"/>
        </w:rPr>
      </w:pPr>
      <w:r>
        <w:rPr>
          <w:b/>
          <w:bCs/>
          <w:sz w:val="28"/>
          <w:szCs w:val="28"/>
        </w:rPr>
        <w:t>за период с 1 января по 31 декабря 2017 года</w:t>
      </w:r>
    </w:p>
    <w:p w:rsidR="002611EA" w:rsidRDefault="002611EA" w:rsidP="002611EA">
      <w:pPr>
        <w:ind w:firstLine="540"/>
        <w:jc w:val="center"/>
        <w:rPr>
          <w:sz w:val="18"/>
          <w:szCs w:val="18"/>
        </w:rPr>
      </w:pPr>
    </w:p>
    <w:tbl>
      <w:tblPr>
        <w:tblW w:w="0" w:type="auto"/>
        <w:tblInd w:w="-1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2"/>
        <w:gridCol w:w="1532"/>
        <w:gridCol w:w="1145"/>
        <w:gridCol w:w="387"/>
        <w:gridCol w:w="1098"/>
        <w:gridCol w:w="434"/>
        <w:gridCol w:w="604"/>
        <w:gridCol w:w="938"/>
        <w:gridCol w:w="495"/>
        <w:gridCol w:w="1425"/>
        <w:gridCol w:w="1569"/>
        <w:gridCol w:w="1700"/>
        <w:gridCol w:w="930"/>
        <w:gridCol w:w="1542"/>
        <w:gridCol w:w="40"/>
        <w:gridCol w:w="30"/>
      </w:tblGrid>
      <w:tr w:rsidR="002611EA" w:rsidTr="00801447">
        <w:trPr>
          <w:gridAfter w:val="1"/>
          <w:wAfter w:w="30" w:type="dxa"/>
        </w:trPr>
        <w:tc>
          <w:tcPr>
            <w:tcW w:w="1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1EA" w:rsidRDefault="002611EA" w:rsidP="00801447">
            <w:pPr>
              <w:jc w:val="center"/>
            </w:pPr>
            <w:r>
              <w:t>Лица, о доходах, расходах,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1EA" w:rsidRDefault="002611EA" w:rsidP="00801447">
            <w:pPr>
              <w:jc w:val="center"/>
            </w:pPr>
            <w:r>
              <w:t xml:space="preserve">Декларированный годовой доход </w:t>
            </w:r>
          </w:p>
          <w:p w:rsidR="002611EA" w:rsidRDefault="002611EA" w:rsidP="00801447">
            <w:pPr>
              <w:jc w:val="center"/>
            </w:pPr>
            <w:r>
              <w:t>за 2017 год (руб.)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1EA" w:rsidRDefault="002611EA" w:rsidP="00801447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1EA" w:rsidRDefault="002611EA" w:rsidP="00801447">
            <w:pPr>
              <w:jc w:val="center"/>
            </w:pPr>
            <w:r>
              <w:t>Источники получения средств, за счет которых приобретено имущество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1EA" w:rsidRDefault="002611EA" w:rsidP="00801447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7661" w:type="dxa"/>
            <w:gridSpan w:val="6"/>
            <w:tcBorders>
              <w:left w:val="single" w:sz="4" w:space="0" w:color="000000"/>
            </w:tcBorders>
            <w:shd w:val="clear" w:color="auto" w:fill="auto"/>
          </w:tcPr>
          <w:p w:rsidR="002611EA" w:rsidRDefault="002611EA" w:rsidP="00801447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2611EA" w:rsidRDefault="002611EA" w:rsidP="00801447">
            <w:pPr>
              <w:snapToGrid w:val="0"/>
            </w:pPr>
          </w:p>
        </w:tc>
      </w:tr>
      <w:tr w:rsidR="002611EA" w:rsidTr="00801447">
        <w:tblPrEx>
          <w:tblCellMar>
            <w:left w:w="108" w:type="dxa"/>
            <w:right w:w="108" w:type="dxa"/>
          </w:tblCellMar>
        </w:tblPrEx>
        <w:tc>
          <w:tcPr>
            <w:tcW w:w="1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1EA" w:rsidRDefault="002611EA" w:rsidP="00801447">
            <w:pPr>
              <w:snapToGrid w:val="0"/>
              <w:jc w:val="both"/>
            </w:pP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1EA" w:rsidRDefault="002611EA" w:rsidP="00801447">
            <w:pPr>
              <w:snapToGrid w:val="0"/>
              <w:jc w:val="both"/>
            </w:pP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1EA" w:rsidRDefault="002611EA" w:rsidP="00801447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1EA" w:rsidRDefault="002611EA" w:rsidP="00801447">
            <w:pPr>
              <w:jc w:val="center"/>
            </w:pPr>
            <w:r>
              <w:t>площадь (кв. м)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1EA" w:rsidRDefault="002611EA" w:rsidP="00801447">
            <w:pPr>
              <w:jc w:val="center"/>
            </w:pPr>
            <w:r>
              <w:t>страна расположения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1EA" w:rsidRDefault="002611EA" w:rsidP="00801447">
            <w:pPr>
              <w:jc w:val="center"/>
            </w:pPr>
            <w:r>
              <w:t>транспортные средства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1EA" w:rsidRDefault="002611EA" w:rsidP="00801447">
            <w:pPr>
              <w:snapToGrid w:val="0"/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1EA" w:rsidRDefault="002611EA" w:rsidP="00801447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1EA" w:rsidRDefault="002611EA" w:rsidP="00801447">
            <w:pPr>
              <w:jc w:val="center"/>
            </w:pPr>
            <w:r>
              <w:t>площадь (кв. м)</w:t>
            </w:r>
          </w:p>
        </w:tc>
        <w:tc>
          <w:tcPr>
            <w:tcW w:w="1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1EA" w:rsidRDefault="002611EA" w:rsidP="00801447">
            <w:pPr>
              <w:jc w:val="center"/>
            </w:pPr>
            <w:r>
              <w:t>страна расположения</w:t>
            </w:r>
          </w:p>
        </w:tc>
      </w:tr>
      <w:tr w:rsidR="002611EA" w:rsidTr="00801447">
        <w:tblPrEx>
          <w:tblCellMar>
            <w:left w:w="108" w:type="dxa"/>
            <w:right w:w="108" w:type="dxa"/>
          </w:tblCellMar>
        </w:tblPrEx>
        <w:trPr>
          <w:trHeight w:val="692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1EA" w:rsidRDefault="002611EA" w:rsidP="00801447">
            <w:pPr>
              <w:jc w:val="center"/>
            </w:pPr>
            <w:proofErr w:type="spellStart"/>
            <w:r>
              <w:t>Шурпенков</w:t>
            </w:r>
            <w:proofErr w:type="spellEnd"/>
            <w:r>
              <w:t xml:space="preserve"> Игорь Викторович</w:t>
            </w: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1EA" w:rsidRDefault="002611EA" w:rsidP="00801447">
            <w:pPr>
              <w:jc w:val="center"/>
            </w:pPr>
            <w:r>
              <w:t>243445,94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1EA" w:rsidRDefault="002611EA" w:rsidP="00801447">
            <w:pPr>
              <w:jc w:val="center"/>
            </w:pPr>
            <w:r>
              <w:t>Приусадебный участок</w:t>
            </w:r>
          </w:p>
          <w:p w:rsidR="002611EA" w:rsidRDefault="002611EA" w:rsidP="00801447">
            <w:pPr>
              <w:jc w:val="center"/>
            </w:pPr>
          </w:p>
          <w:p w:rsidR="002611EA" w:rsidRDefault="002611EA" w:rsidP="00801447">
            <w:pPr>
              <w:jc w:val="center"/>
            </w:pPr>
          </w:p>
          <w:p w:rsidR="002611EA" w:rsidRDefault="002611EA" w:rsidP="00801447">
            <w:pPr>
              <w:jc w:val="center"/>
            </w:pPr>
            <w:r>
              <w:t>Жилой дом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1EA" w:rsidRDefault="002611EA" w:rsidP="00801447">
            <w:pPr>
              <w:jc w:val="center"/>
            </w:pPr>
            <w:r>
              <w:t>3000</w:t>
            </w:r>
          </w:p>
          <w:p w:rsidR="002611EA" w:rsidRDefault="002611EA" w:rsidP="00801447">
            <w:pPr>
              <w:jc w:val="center"/>
            </w:pPr>
          </w:p>
          <w:p w:rsidR="002611EA" w:rsidRDefault="002611EA" w:rsidP="00801447">
            <w:pPr>
              <w:jc w:val="center"/>
            </w:pPr>
          </w:p>
          <w:p w:rsidR="002611EA" w:rsidRDefault="002611EA" w:rsidP="00801447">
            <w:pPr>
              <w:jc w:val="center"/>
            </w:pPr>
          </w:p>
          <w:p w:rsidR="002611EA" w:rsidRDefault="002611EA" w:rsidP="00801447">
            <w:pPr>
              <w:jc w:val="center"/>
            </w:pPr>
            <w:r>
              <w:t>87,4</w:t>
            </w:r>
          </w:p>
          <w:p w:rsidR="002611EA" w:rsidRDefault="002611EA" w:rsidP="00801447">
            <w:pPr>
              <w:jc w:val="center"/>
            </w:pP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1EA" w:rsidRDefault="002611EA" w:rsidP="00801447">
            <w:pPr>
              <w:jc w:val="center"/>
            </w:pPr>
            <w:r>
              <w:t>Россия</w:t>
            </w:r>
          </w:p>
          <w:p w:rsidR="002611EA" w:rsidRDefault="002611EA" w:rsidP="00801447">
            <w:pPr>
              <w:jc w:val="center"/>
            </w:pPr>
          </w:p>
          <w:p w:rsidR="002611EA" w:rsidRDefault="002611EA" w:rsidP="00801447">
            <w:pPr>
              <w:jc w:val="center"/>
            </w:pPr>
          </w:p>
          <w:p w:rsidR="002611EA" w:rsidRDefault="002611EA" w:rsidP="00801447">
            <w:pPr>
              <w:jc w:val="center"/>
            </w:pPr>
          </w:p>
          <w:p w:rsidR="002611EA" w:rsidRDefault="002611EA" w:rsidP="00801447">
            <w:pPr>
              <w:jc w:val="center"/>
            </w:pPr>
            <w:r>
              <w:t>Россия</w:t>
            </w:r>
          </w:p>
          <w:p w:rsidR="002611EA" w:rsidRDefault="002611EA" w:rsidP="00801447">
            <w:pPr>
              <w:jc w:val="center"/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1EA" w:rsidRDefault="002611EA" w:rsidP="008014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AUDI  A</w:t>
            </w:r>
            <w:r w:rsidRPr="004B6414">
              <w:rPr>
                <w:lang w:val="en-US"/>
              </w:rPr>
              <w:t>6</w:t>
            </w:r>
          </w:p>
          <w:p w:rsidR="002611EA" w:rsidRPr="004B6414" w:rsidRDefault="002611EA" w:rsidP="008014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HUVNDAI</w:t>
            </w:r>
          </w:p>
          <w:p w:rsidR="002611EA" w:rsidRPr="004B6414" w:rsidRDefault="002611EA" w:rsidP="00801447">
            <w:pPr>
              <w:jc w:val="center"/>
              <w:rPr>
                <w:lang w:val="en-US"/>
              </w:rPr>
            </w:pPr>
            <w:r>
              <w:t>Трактор</w:t>
            </w:r>
            <w:r w:rsidRPr="004B6414">
              <w:rPr>
                <w:lang w:val="en-US"/>
              </w:rPr>
              <w:t xml:space="preserve"> </w:t>
            </w:r>
            <w:r>
              <w:t>МТЗ</w:t>
            </w:r>
            <w:r w:rsidRPr="004B6414">
              <w:rPr>
                <w:lang w:val="en-US"/>
              </w:rPr>
              <w:t>-82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1EA" w:rsidRDefault="002611EA" w:rsidP="00801447">
            <w:pPr>
              <w:jc w:val="center"/>
            </w:pPr>
            <w: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1EA" w:rsidRDefault="002611EA" w:rsidP="00801447">
            <w:pPr>
              <w:jc w:val="center"/>
            </w:pPr>
            <w:r>
              <w:t>-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1EA" w:rsidRDefault="002611EA" w:rsidP="00801447">
            <w:pPr>
              <w:jc w:val="center"/>
            </w:pPr>
            <w:r>
              <w:t>-</w:t>
            </w:r>
          </w:p>
        </w:tc>
        <w:tc>
          <w:tcPr>
            <w:tcW w:w="1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1EA" w:rsidRDefault="002611EA" w:rsidP="00801447">
            <w:pPr>
              <w:jc w:val="center"/>
            </w:pPr>
            <w:r>
              <w:t>-</w:t>
            </w:r>
          </w:p>
        </w:tc>
      </w:tr>
      <w:tr w:rsidR="002611EA" w:rsidTr="00801447">
        <w:tblPrEx>
          <w:tblCellMar>
            <w:left w:w="108" w:type="dxa"/>
            <w:right w:w="108" w:type="dxa"/>
          </w:tblCellMar>
        </w:tblPrEx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1EA" w:rsidRDefault="002611EA" w:rsidP="00801447">
            <w:pPr>
              <w:jc w:val="center"/>
            </w:pPr>
            <w:r>
              <w:t>Супруга</w:t>
            </w:r>
          </w:p>
          <w:p w:rsidR="002611EA" w:rsidRDefault="002611EA" w:rsidP="00801447">
            <w:pPr>
              <w:jc w:val="center"/>
            </w:pP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1EA" w:rsidRDefault="002611EA" w:rsidP="00801447">
            <w:pPr>
              <w:jc w:val="center"/>
            </w:pPr>
            <w:r>
              <w:t>258167,25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1EA" w:rsidRDefault="002611EA" w:rsidP="00801447">
            <w:pPr>
              <w:jc w:val="center"/>
            </w:pPr>
            <w:r>
              <w:t>Приусадебный участок</w:t>
            </w:r>
          </w:p>
          <w:p w:rsidR="002611EA" w:rsidRDefault="002611EA" w:rsidP="00801447">
            <w:pPr>
              <w:jc w:val="center"/>
            </w:pPr>
          </w:p>
          <w:p w:rsidR="002611EA" w:rsidRDefault="002611EA" w:rsidP="00801447">
            <w:pPr>
              <w:jc w:val="center"/>
            </w:pPr>
            <w:r>
              <w:t xml:space="preserve">Жилой дом 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1EA" w:rsidRDefault="002611EA" w:rsidP="00801447">
            <w:pPr>
              <w:jc w:val="center"/>
            </w:pPr>
            <w:r>
              <w:t>3000</w:t>
            </w:r>
          </w:p>
          <w:p w:rsidR="002611EA" w:rsidRDefault="002611EA" w:rsidP="00801447">
            <w:pPr>
              <w:jc w:val="center"/>
            </w:pPr>
          </w:p>
          <w:p w:rsidR="002611EA" w:rsidRDefault="002611EA" w:rsidP="00801447">
            <w:pPr>
              <w:jc w:val="center"/>
            </w:pPr>
          </w:p>
          <w:p w:rsidR="002611EA" w:rsidRDefault="002611EA" w:rsidP="00801447">
            <w:pPr>
              <w:jc w:val="center"/>
            </w:pPr>
            <w:r>
              <w:t>87,4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1EA" w:rsidRDefault="002611EA" w:rsidP="00801447">
            <w:pPr>
              <w:jc w:val="center"/>
            </w:pPr>
            <w:r>
              <w:t>Россия</w:t>
            </w:r>
          </w:p>
          <w:p w:rsidR="002611EA" w:rsidRDefault="002611EA" w:rsidP="00801447">
            <w:pPr>
              <w:jc w:val="center"/>
            </w:pPr>
          </w:p>
          <w:p w:rsidR="002611EA" w:rsidRDefault="002611EA" w:rsidP="00801447">
            <w:pPr>
              <w:jc w:val="center"/>
            </w:pPr>
          </w:p>
          <w:p w:rsidR="002611EA" w:rsidRDefault="002611EA" w:rsidP="00801447">
            <w:pPr>
              <w:jc w:val="center"/>
            </w:pPr>
            <w:r>
              <w:t>Россия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1EA" w:rsidRDefault="002611EA" w:rsidP="00801447">
            <w:pPr>
              <w:jc w:val="center"/>
            </w:pPr>
            <w:r>
              <w:t xml:space="preserve">ЛАДА 211440 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1EA" w:rsidRDefault="002611EA" w:rsidP="00801447">
            <w:pPr>
              <w:jc w:val="center"/>
            </w:pPr>
            <w: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1EA" w:rsidRDefault="002611EA" w:rsidP="00801447">
            <w:pPr>
              <w:jc w:val="center"/>
            </w:pPr>
            <w:r>
              <w:t>-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1EA" w:rsidRDefault="002611EA" w:rsidP="00801447">
            <w:pPr>
              <w:jc w:val="center"/>
            </w:pPr>
            <w:r>
              <w:t>-</w:t>
            </w:r>
          </w:p>
        </w:tc>
        <w:tc>
          <w:tcPr>
            <w:tcW w:w="1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1EA" w:rsidRDefault="002611EA" w:rsidP="00801447">
            <w:pPr>
              <w:jc w:val="center"/>
            </w:pPr>
            <w:r>
              <w:t>-</w:t>
            </w:r>
          </w:p>
        </w:tc>
      </w:tr>
      <w:tr w:rsidR="002611EA" w:rsidTr="00801447">
        <w:tblPrEx>
          <w:tblCellMar>
            <w:left w:w="108" w:type="dxa"/>
            <w:right w:w="108" w:type="dxa"/>
          </w:tblCellMar>
        </w:tblPrEx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1EA" w:rsidRDefault="002611EA" w:rsidP="00801447">
            <w:pPr>
              <w:jc w:val="center"/>
            </w:pPr>
            <w:r>
              <w:t>Сы</w:t>
            </w:r>
            <w:proofErr w:type="gramStart"/>
            <w:r>
              <w:t>н(</w:t>
            </w:r>
            <w:proofErr w:type="gramEnd"/>
            <w:r>
              <w:t>дочь)</w:t>
            </w:r>
          </w:p>
          <w:p w:rsidR="002611EA" w:rsidRDefault="002611EA" w:rsidP="00801447">
            <w:pPr>
              <w:jc w:val="center"/>
            </w:pP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1EA" w:rsidRDefault="002611EA" w:rsidP="00801447">
            <w:pPr>
              <w:jc w:val="center"/>
            </w:pPr>
            <w:r>
              <w:t>-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1EA" w:rsidRDefault="002611EA" w:rsidP="00801447">
            <w:pPr>
              <w:jc w:val="center"/>
            </w:pPr>
            <w:r>
              <w:t>-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1EA" w:rsidRDefault="002611EA" w:rsidP="00801447">
            <w:pPr>
              <w:jc w:val="center"/>
            </w:pPr>
            <w:r>
              <w:t>-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1EA" w:rsidRDefault="002611EA" w:rsidP="00801447">
            <w:pPr>
              <w:jc w:val="center"/>
            </w:pPr>
            <w: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1EA" w:rsidRDefault="002611EA" w:rsidP="00801447">
            <w:pPr>
              <w:jc w:val="center"/>
            </w:pPr>
            <w:r>
              <w:t>-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1EA" w:rsidRDefault="002611EA" w:rsidP="00801447">
            <w:pPr>
              <w:jc w:val="center"/>
            </w:pPr>
            <w: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1EA" w:rsidRDefault="002611EA" w:rsidP="00801447">
            <w:pPr>
              <w:jc w:val="center"/>
            </w:pPr>
            <w:r>
              <w:t>-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1EA" w:rsidRDefault="002611EA" w:rsidP="00801447">
            <w:pPr>
              <w:jc w:val="center"/>
            </w:pPr>
            <w:r>
              <w:t>-</w:t>
            </w:r>
          </w:p>
        </w:tc>
        <w:tc>
          <w:tcPr>
            <w:tcW w:w="1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1EA" w:rsidRDefault="002611EA" w:rsidP="00801447">
            <w:pPr>
              <w:jc w:val="center"/>
            </w:pPr>
            <w:r>
              <w:t>-</w:t>
            </w:r>
          </w:p>
        </w:tc>
      </w:tr>
    </w:tbl>
    <w:p w:rsidR="002A7C41" w:rsidRDefault="002A7C41">
      <w:bookmarkStart w:id="0" w:name="_GoBack"/>
      <w:bookmarkEnd w:id="0"/>
    </w:p>
    <w:sectPr w:rsidR="002A7C41" w:rsidSect="002611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1EA"/>
    <w:rsid w:val="002611EA"/>
    <w:rsid w:val="002A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1E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611E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paragraph" w:customStyle="1" w:styleId="ConsPlusNonformat">
    <w:name w:val="ConsPlusNonformat"/>
    <w:rsid w:val="002611EA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1E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611E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paragraph" w:customStyle="1" w:styleId="ConsPlusNonformat">
    <w:name w:val="ConsPlusNonformat"/>
    <w:rsid w:val="002611EA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2018-04-03T09:52:00Z</dcterms:created>
  <dcterms:modified xsi:type="dcterms:W3CDTF">2018-04-03T09:53:00Z</dcterms:modified>
</cp:coreProperties>
</file>