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36" w:rsidRPr="00FE6336" w:rsidRDefault="00FE6336" w:rsidP="00FE6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63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36" w:rsidRPr="00FE6336" w:rsidRDefault="00FE6336" w:rsidP="00FE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C92" w:rsidRDefault="008E4C92" w:rsidP="00FE6336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FE6336"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 ДЕПУТАТОВ </w:t>
      </w:r>
    </w:p>
    <w:p w:rsidR="008E4C92" w:rsidRDefault="008E4C92" w:rsidP="00FE6336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БЕРДНИКОВСКОГО</w:t>
      </w:r>
      <w:r w:rsidR="00FE6336"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E6336" w:rsidRPr="00FE6336" w:rsidRDefault="008E4C92" w:rsidP="00FE6336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FE6336"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 РАЙОНА СМОЛЕНСКОЙ ОБЛАСТИ</w:t>
      </w:r>
    </w:p>
    <w:p w:rsidR="00FE6336" w:rsidRPr="00FE6336" w:rsidRDefault="00FE6336" w:rsidP="00FE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36" w:rsidRPr="00FE6336" w:rsidRDefault="00FE6336" w:rsidP="00FE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Ш Е Н И Е</w:t>
      </w:r>
    </w:p>
    <w:p w:rsidR="00FE6336" w:rsidRPr="00FE6336" w:rsidRDefault="00FE6336" w:rsidP="00FE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36" w:rsidRDefault="00FE6336" w:rsidP="00FE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E6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C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2017 г.    №</w:t>
      </w:r>
      <w:r w:rsidR="008E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26</w:t>
      </w: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336" w:rsidRPr="00FE6336" w:rsidRDefault="00FE6336" w:rsidP="00FE6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6204"/>
      </w:tblGrid>
      <w:tr w:rsidR="00FE6336" w:rsidRPr="00FE6336" w:rsidTr="00762D3D">
        <w:tc>
          <w:tcPr>
            <w:tcW w:w="6204" w:type="dxa"/>
            <w:hideMark/>
          </w:tcPr>
          <w:p w:rsidR="00FE6336" w:rsidRPr="00FE6336" w:rsidRDefault="003E3CE5" w:rsidP="0076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протест Прокуратуры от </w:t>
            </w:r>
            <w:r w:rsidRPr="003E3C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24.08.2017г. № 02-30/1</w:t>
            </w:r>
            <w:r w:rsidR="001D277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8E4C9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3E3C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-17 на решение</w:t>
            </w:r>
            <w:r w:rsidR="00A879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№</w:t>
            </w:r>
            <w:r w:rsidR="008E4C9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13</w:t>
            </w:r>
            <w:r w:rsidR="00A879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от </w:t>
            </w:r>
            <w:r w:rsidR="008E4C9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08</w:t>
            </w:r>
            <w:r w:rsidR="00A879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762D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07</w:t>
            </w:r>
            <w:r w:rsidR="00A879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.201</w:t>
            </w:r>
            <w:r w:rsidR="001D277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 w:rsidR="00A879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г.</w:t>
            </w:r>
            <w:r w:rsidRPr="003E3C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Совета депутатов </w:t>
            </w:r>
            <w:r w:rsidR="00762D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Бердниковского</w:t>
            </w:r>
            <w:r w:rsidRPr="003E3C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сельского поселения Глинковского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r w:rsidR="00A879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Положение о денежных выплатах депутатам </w:t>
            </w:r>
            <w:r w:rsidR="00762D3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Бердниковского</w:t>
            </w:r>
            <w:r w:rsidR="00A879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сельского поселения Глинковского района Смоленской области»</w:t>
            </w:r>
          </w:p>
        </w:tc>
      </w:tr>
    </w:tbl>
    <w:p w:rsidR="00FE6336" w:rsidRPr="00FE6336" w:rsidRDefault="00FE6336" w:rsidP="00FE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336" w:rsidRPr="00715C0D" w:rsidRDefault="00FE6336" w:rsidP="00FE6336">
      <w:pPr>
        <w:pStyle w:val="a3"/>
        <w:jc w:val="both"/>
        <w:rPr>
          <w:sz w:val="28"/>
          <w:szCs w:val="28"/>
        </w:rPr>
      </w:pPr>
      <w:proofErr w:type="gramStart"/>
      <w:r w:rsidRPr="00715C0D">
        <w:rPr>
          <w:sz w:val="28"/>
          <w:szCs w:val="28"/>
        </w:rPr>
        <w:t>В соответствии с Федеральным законом от 0</w:t>
      </w:r>
      <w:r>
        <w:rPr>
          <w:sz w:val="28"/>
          <w:szCs w:val="28"/>
        </w:rPr>
        <w:t>6</w:t>
      </w:r>
      <w:r w:rsidRPr="00715C0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15C0D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715C0D">
        <w:rPr>
          <w:sz w:val="28"/>
          <w:szCs w:val="28"/>
        </w:rPr>
        <w:t>г. № 1</w:t>
      </w:r>
      <w:r>
        <w:rPr>
          <w:sz w:val="28"/>
          <w:szCs w:val="28"/>
        </w:rPr>
        <w:t>31</w:t>
      </w:r>
      <w:r w:rsidRPr="00715C0D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715C0D">
        <w:rPr>
          <w:sz w:val="28"/>
          <w:szCs w:val="28"/>
        </w:rPr>
        <w:t xml:space="preserve">», </w:t>
      </w:r>
      <w:r>
        <w:rPr>
          <w:sz w:val="28"/>
          <w:szCs w:val="28"/>
        </w:rPr>
        <w:t>областным законом от 31</w:t>
      </w:r>
      <w:r w:rsidRPr="00715C0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15C0D">
        <w:rPr>
          <w:sz w:val="28"/>
          <w:szCs w:val="28"/>
        </w:rPr>
        <w:t>.</w:t>
      </w:r>
      <w:r>
        <w:rPr>
          <w:sz w:val="28"/>
          <w:szCs w:val="28"/>
        </w:rPr>
        <w:t>2009г №9</w:t>
      </w:r>
      <w:r w:rsidRPr="00715C0D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715C0D">
        <w:rPr>
          <w:sz w:val="28"/>
          <w:szCs w:val="28"/>
        </w:rPr>
        <w:t xml:space="preserve"> «</w:t>
      </w:r>
      <w:r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r w:rsidRPr="00715C0D">
        <w:rPr>
          <w:sz w:val="28"/>
          <w:szCs w:val="28"/>
        </w:rPr>
        <w:t xml:space="preserve">», руководствуясь Уставом </w:t>
      </w:r>
      <w:r w:rsidR="00762D3D">
        <w:rPr>
          <w:sz w:val="28"/>
          <w:szCs w:val="28"/>
        </w:rPr>
        <w:t>Бердниковского</w:t>
      </w:r>
      <w:r w:rsidRPr="00715C0D">
        <w:rPr>
          <w:sz w:val="28"/>
          <w:szCs w:val="28"/>
        </w:rPr>
        <w:t xml:space="preserve"> сельского поселения Глинковского района Смоленской области, Совет депутатов </w:t>
      </w:r>
      <w:r w:rsidR="00762D3D">
        <w:rPr>
          <w:sz w:val="28"/>
          <w:szCs w:val="28"/>
        </w:rPr>
        <w:t>Бердниковского</w:t>
      </w:r>
      <w:r w:rsidRPr="00715C0D">
        <w:rPr>
          <w:sz w:val="28"/>
          <w:szCs w:val="28"/>
        </w:rPr>
        <w:t xml:space="preserve"> сельского поселения Глинковского района Смоленской области </w:t>
      </w:r>
      <w:proofErr w:type="gramEnd"/>
    </w:p>
    <w:p w:rsidR="00BA1C7E" w:rsidRDefault="00BA1C7E" w:rsidP="00FE633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336" w:rsidRPr="00FE6336" w:rsidRDefault="00FE6336" w:rsidP="00FE633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E6336" w:rsidRPr="00FE6336" w:rsidRDefault="00FE6336" w:rsidP="00FE633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BA6" w:rsidRPr="00BE6BA6" w:rsidRDefault="00BE6BA6" w:rsidP="00BE6BA6">
      <w:pPr>
        <w:pStyle w:val="a6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ротест Прокуратуры от </w:t>
      </w:r>
      <w:r w:rsidRPr="00BE6B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24.08.2017г. № 02-30/1</w:t>
      </w:r>
      <w:r w:rsidR="001D27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762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BE6B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-17 на решение №</w:t>
      </w:r>
      <w:r w:rsidR="00762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13</w:t>
      </w:r>
      <w:r w:rsidRPr="00BE6B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</w:t>
      </w:r>
      <w:r w:rsidR="00762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08</w:t>
      </w:r>
      <w:r w:rsidRPr="00BE6B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762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07</w:t>
      </w:r>
      <w:r w:rsidRPr="00BE6B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.201</w:t>
      </w:r>
      <w:r w:rsidR="001D27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BE6B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Совета депутатов </w:t>
      </w:r>
      <w:r w:rsidR="00762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Бердниковского</w:t>
      </w:r>
      <w:r w:rsidRPr="00BE6B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Глинковского района Смоленской области «Положение о денежных выплатах депутатам </w:t>
      </w:r>
      <w:r w:rsidR="00762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Бердниковского</w:t>
      </w:r>
      <w:r w:rsidRPr="00BE6B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Глинковского района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считать не подлежащим удовлетворению.</w:t>
      </w:r>
    </w:p>
    <w:p w:rsidR="00FE6336" w:rsidRPr="00FE6336" w:rsidRDefault="00FE6336" w:rsidP="00FE6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E6336" w:rsidRPr="00FE6336" w:rsidRDefault="00FE6336" w:rsidP="00FE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E6336" w:rsidRPr="00FE6336" w:rsidRDefault="00762D3D" w:rsidP="00FE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FE6336"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A7E15" w:rsidRDefault="00FE6336" w:rsidP="00BE6BA6">
      <w:pPr>
        <w:spacing w:after="0" w:line="240" w:lineRule="auto"/>
        <w:jc w:val="both"/>
      </w:pP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района Смоленской области                           </w:t>
      </w:r>
      <w:proofErr w:type="spellStart"/>
      <w:r w:rsidR="00762D3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Г.Н.Рябенкова</w:t>
      </w:r>
      <w:proofErr w:type="spellEnd"/>
    </w:p>
    <w:p w:rsidR="00D77DEB" w:rsidRDefault="003A7E15" w:rsidP="003A7E15">
      <w:pPr>
        <w:tabs>
          <w:tab w:val="left" w:pos="7526"/>
        </w:tabs>
      </w:pPr>
      <w:r>
        <w:tab/>
      </w:r>
    </w:p>
    <w:p w:rsidR="003A7E15" w:rsidRDefault="003A7E15" w:rsidP="003A7E15">
      <w:pPr>
        <w:tabs>
          <w:tab w:val="left" w:pos="7526"/>
        </w:tabs>
      </w:pPr>
    </w:p>
    <w:p w:rsidR="003A7E15" w:rsidRDefault="003A7E15" w:rsidP="003A7E15">
      <w:pPr>
        <w:tabs>
          <w:tab w:val="left" w:pos="7526"/>
        </w:tabs>
      </w:pPr>
      <w:r>
        <w:lastRenderedPageBreak/>
        <w:t xml:space="preserve">                                                                        </w:t>
      </w:r>
      <w:r w:rsidRPr="003A7E15">
        <w:drawing>
          <wp:inline distT="0" distB="0" distL="0" distR="0">
            <wp:extent cx="619125" cy="685800"/>
            <wp:effectExtent l="0" t="0" r="9525" b="0"/>
            <wp:docPr id="2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15" w:rsidRDefault="003A7E15" w:rsidP="003A7E15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 ДЕПУТАТОВ </w:t>
      </w:r>
    </w:p>
    <w:p w:rsidR="003A7E15" w:rsidRDefault="003A7E15" w:rsidP="003A7E15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БЕРДНИКОВСКОГО</w:t>
      </w:r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3A7E15" w:rsidRPr="00FE6336" w:rsidRDefault="003A7E15" w:rsidP="003A7E15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 РАЙОНА СМОЛЕНСКОЙ ОБЛАСТИ</w:t>
      </w:r>
    </w:p>
    <w:p w:rsidR="003A7E15" w:rsidRPr="00FE6336" w:rsidRDefault="003A7E15" w:rsidP="003A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E15" w:rsidRPr="00FE6336" w:rsidRDefault="003A7E15" w:rsidP="003A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E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A7E15" w:rsidRPr="00FE6336" w:rsidRDefault="003A7E15" w:rsidP="003A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E15" w:rsidRDefault="003A7E15" w:rsidP="003A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г.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39</w:t>
      </w:r>
      <w:r w:rsidRPr="00F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E15" w:rsidRPr="00FE6336" w:rsidRDefault="003A7E15" w:rsidP="003A7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E15" w:rsidRPr="00FE6336" w:rsidRDefault="003A7E15" w:rsidP="003A7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092"/>
      </w:tblGrid>
      <w:tr w:rsidR="003A7E15" w:rsidRPr="003A7E15" w:rsidTr="003A7E15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092" w:type="dxa"/>
          </w:tcPr>
          <w:p w:rsidR="003A7E15" w:rsidRPr="003A7E15" w:rsidRDefault="003A7E15" w:rsidP="007C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15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действия решения Бердниковского сельского поселения Глинковского района Смоленской области </w:t>
            </w:r>
          </w:p>
          <w:p w:rsidR="003A7E15" w:rsidRPr="003A7E15" w:rsidRDefault="003A7E15" w:rsidP="007C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E15">
              <w:rPr>
                <w:rFonts w:ascii="Times New Roman" w:hAnsi="Times New Roman" w:cs="Times New Roman"/>
                <w:sz w:val="24"/>
                <w:szCs w:val="24"/>
              </w:rPr>
              <w:t>от 08.07.2015 № 13</w:t>
            </w:r>
          </w:p>
          <w:p w:rsidR="003A7E15" w:rsidRPr="003A7E15" w:rsidRDefault="003A7E15" w:rsidP="007C34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A7E15" w:rsidRPr="003A7E15" w:rsidRDefault="003A7E15" w:rsidP="003A7E1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E15">
        <w:rPr>
          <w:rFonts w:ascii="Times New Roman" w:hAnsi="Times New Roman" w:cs="Times New Roman"/>
          <w:sz w:val="24"/>
          <w:szCs w:val="24"/>
        </w:rPr>
        <w:t xml:space="preserve">На основании части 1 статьи 48 Федерального закона от 6 октября 2003 года     № 131-ФЗ «Об общих принципах организации местного самоуправления в Российской Федерации», в соответствии со статьей 25 Устава </w:t>
      </w:r>
      <w:r>
        <w:rPr>
          <w:rFonts w:ascii="Times New Roman" w:hAnsi="Times New Roman" w:cs="Times New Roman"/>
          <w:sz w:val="24"/>
          <w:szCs w:val="24"/>
        </w:rPr>
        <w:t>Бердниковского</w:t>
      </w:r>
      <w:r w:rsidRPr="003A7E15">
        <w:rPr>
          <w:rFonts w:ascii="Times New Roman" w:hAnsi="Times New Roman" w:cs="Times New Roman"/>
          <w:sz w:val="24"/>
          <w:szCs w:val="24"/>
        </w:rPr>
        <w:t xml:space="preserve"> сельского поселения Глинковского района Смоленской области Совет депутатов </w:t>
      </w:r>
      <w:r>
        <w:rPr>
          <w:rFonts w:ascii="Times New Roman" w:hAnsi="Times New Roman" w:cs="Times New Roman"/>
          <w:sz w:val="24"/>
          <w:szCs w:val="24"/>
        </w:rPr>
        <w:t>Бердниковского</w:t>
      </w:r>
      <w:r w:rsidRPr="003A7E15">
        <w:rPr>
          <w:rFonts w:ascii="Times New Roman" w:hAnsi="Times New Roman" w:cs="Times New Roman"/>
          <w:sz w:val="24"/>
          <w:szCs w:val="24"/>
        </w:rPr>
        <w:t xml:space="preserve"> сельского поселения Глинковского района Смоленской области</w:t>
      </w:r>
    </w:p>
    <w:p w:rsidR="003A7E15" w:rsidRPr="003A7E15" w:rsidRDefault="003A7E15" w:rsidP="003A7E15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E1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3A7E15" w:rsidRPr="003A7E15" w:rsidRDefault="003A7E15" w:rsidP="003A7E15">
      <w:pPr>
        <w:pStyle w:val="ConsPlusNormal"/>
        <w:ind w:firstLine="709"/>
        <w:jc w:val="both"/>
        <w:rPr>
          <w:sz w:val="24"/>
          <w:szCs w:val="24"/>
        </w:rPr>
      </w:pPr>
      <w:r w:rsidRPr="003A7E15">
        <w:rPr>
          <w:color w:val="000000"/>
          <w:sz w:val="24"/>
          <w:szCs w:val="24"/>
        </w:rPr>
        <w:t xml:space="preserve">1. </w:t>
      </w:r>
      <w:proofErr w:type="gramStart"/>
      <w:r w:rsidRPr="003A7E15">
        <w:rPr>
          <w:sz w:val="24"/>
          <w:szCs w:val="24"/>
        </w:rPr>
        <w:t xml:space="preserve">Приостановить действие решения Совета депутатов </w:t>
      </w:r>
      <w:r>
        <w:rPr>
          <w:sz w:val="24"/>
          <w:szCs w:val="24"/>
        </w:rPr>
        <w:t>Бердниковского</w:t>
      </w:r>
      <w:r w:rsidRPr="003A7E15">
        <w:rPr>
          <w:sz w:val="24"/>
          <w:szCs w:val="24"/>
        </w:rPr>
        <w:t xml:space="preserve"> сельского поселения Глинковского района Смоленской области от </w:t>
      </w:r>
      <w:r>
        <w:rPr>
          <w:sz w:val="24"/>
          <w:szCs w:val="24"/>
        </w:rPr>
        <w:t>08</w:t>
      </w:r>
      <w:r w:rsidRPr="003A7E1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A7E15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3A7E1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13</w:t>
      </w:r>
      <w:r w:rsidRPr="003A7E15">
        <w:rPr>
          <w:sz w:val="24"/>
          <w:szCs w:val="24"/>
        </w:rPr>
        <w:t xml:space="preserve"> «Об утверждении Положения о порядке  предоставления денежной выплаты на осуществление полномочий депутатам Совета депутатов </w:t>
      </w:r>
      <w:r>
        <w:rPr>
          <w:sz w:val="24"/>
          <w:szCs w:val="24"/>
        </w:rPr>
        <w:t>Бердниковского</w:t>
      </w:r>
      <w:r w:rsidRPr="003A7E15">
        <w:rPr>
          <w:sz w:val="24"/>
          <w:szCs w:val="24"/>
        </w:rPr>
        <w:t xml:space="preserve"> сельского поселения Глинковского района Смоленской области, осуществляющим свои полномочия на непостоянной основе»  с момента принятия настоящего решения до утверждения порядка предоставления денежной компенсации расходов депутатам, осуществляющим свои полномочия на</w:t>
      </w:r>
      <w:proofErr w:type="gramEnd"/>
      <w:r w:rsidRPr="003A7E15">
        <w:rPr>
          <w:sz w:val="24"/>
          <w:szCs w:val="24"/>
        </w:rPr>
        <w:t xml:space="preserve"> непостоянной основе, разработанного в соответствии с областным законом от 15 ноября 2017 года № 143-з «О внесении изменений в статьи 7 и 10 областного закона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области».</w:t>
      </w:r>
    </w:p>
    <w:p w:rsidR="003A7E15" w:rsidRPr="003A7E15" w:rsidRDefault="003A7E15" w:rsidP="003A7E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E15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 (обнародования). </w:t>
      </w:r>
    </w:p>
    <w:p w:rsidR="003A7E15" w:rsidRPr="003A7E15" w:rsidRDefault="003A7E15" w:rsidP="003A7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E15" w:rsidRPr="003A7E15" w:rsidRDefault="003A7E15" w:rsidP="003A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A7E15" w:rsidRPr="003A7E15" w:rsidRDefault="003A7E15" w:rsidP="003A7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Бердниковского сельского поселения</w:t>
      </w:r>
    </w:p>
    <w:p w:rsidR="003A7E15" w:rsidRPr="003A7E15" w:rsidRDefault="003A7E15" w:rsidP="003A7E15">
      <w:pPr>
        <w:spacing w:after="0" w:line="240" w:lineRule="auto"/>
        <w:jc w:val="both"/>
        <w:rPr>
          <w:sz w:val="24"/>
          <w:szCs w:val="24"/>
        </w:rPr>
      </w:pPr>
      <w:r w:rsidRPr="003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Глинковского района Смоленской области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A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E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Г.Н.Рябенкова</w:t>
      </w:r>
      <w:proofErr w:type="spellEnd"/>
    </w:p>
    <w:p w:rsidR="003A7E15" w:rsidRPr="003A7E15" w:rsidRDefault="003A7E15" w:rsidP="003A7E15">
      <w:pPr>
        <w:tabs>
          <w:tab w:val="left" w:pos="7526"/>
        </w:tabs>
        <w:rPr>
          <w:sz w:val="24"/>
          <w:szCs w:val="24"/>
        </w:rPr>
      </w:pPr>
      <w:r w:rsidRPr="003A7E15">
        <w:rPr>
          <w:sz w:val="24"/>
          <w:szCs w:val="24"/>
        </w:rPr>
        <w:tab/>
      </w:r>
    </w:p>
    <w:p w:rsidR="003A7E15" w:rsidRPr="003A7E15" w:rsidRDefault="003A7E15" w:rsidP="003A7E15">
      <w:pPr>
        <w:tabs>
          <w:tab w:val="left" w:pos="7526"/>
        </w:tabs>
        <w:rPr>
          <w:sz w:val="24"/>
          <w:szCs w:val="24"/>
        </w:rPr>
      </w:pPr>
    </w:p>
    <w:p w:rsidR="003A7E15" w:rsidRPr="003A7E15" w:rsidRDefault="003A7E15" w:rsidP="003A7E15">
      <w:pPr>
        <w:tabs>
          <w:tab w:val="left" w:pos="7526"/>
        </w:tabs>
        <w:rPr>
          <w:sz w:val="24"/>
          <w:szCs w:val="24"/>
        </w:rPr>
      </w:pPr>
    </w:p>
    <w:p w:rsidR="003A7E15" w:rsidRPr="003A7E15" w:rsidRDefault="003A7E15" w:rsidP="003A7E15">
      <w:pPr>
        <w:tabs>
          <w:tab w:val="left" w:pos="7526"/>
        </w:tabs>
        <w:rPr>
          <w:sz w:val="24"/>
          <w:szCs w:val="24"/>
        </w:rPr>
      </w:pPr>
    </w:p>
    <w:p w:rsidR="003A7E15" w:rsidRPr="003A7E15" w:rsidRDefault="003A7E15" w:rsidP="003A7E15">
      <w:pPr>
        <w:tabs>
          <w:tab w:val="left" w:pos="7526"/>
        </w:tabs>
        <w:rPr>
          <w:sz w:val="24"/>
          <w:szCs w:val="24"/>
        </w:rPr>
      </w:pPr>
    </w:p>
    <w:p w:rsidR="003A7E15" w:rsidRPr="003A7E15" w:rsidRDefault="003A7E15" w:rsidP="003A7E15">
      <w:pPr>
        <w:tabs>
          <w:tab w:val="left" w:pos="7526"/>
        </w:tabs>
        <w:rPr>
          <w:sz w:val="24"/>
          <w:szCs w:val="24"/>
        </w:rPr>
      </w:pPr>
    </w:p>
    <w:p w:rsidR="003A7E15" w:rsidRDefault="003A7E15" w:rsidP="003A7E15">
      <w:pPr>
        <w:tabs>
          <w:tab w:val="left" w:pos="7526"/>
        </w:tabs>
      </w:pPr>
    </w:p>
    <w:p w:rsidR="003A7E15" w:rsidRDefault="003A7E15" w:rsidP="003A7E15">
      <w:pPr>
        <w:tabs>
          <w:tab w:val="left" w:pos="7526"/>
        </w:tabs>
      </w:pPr>
    </w:p>
    <w:p w:rsidR="003A7E15" w:rsidRDefault="003A7E15" w:rsidP="003A7E15">
      <w:pPr>
        <w:tabs>
          <w:tab w:val="left" w:pos="7526"/>
        </w:tabs>
      </w:pPr>
    </w:p>
    <w:p w:rsidR="003A7E15" w:rsidRDefault="003A7E15" w:rsidP="003A7E15">
      <w:pPr>
        <w:tabs>
          <w:tab w:val="left" w:pos="7526"/>
        </w:tabs>
      </w:pPr>
    </w:p>
    <w:p w:rsidR="003A7E15" w:rsidRDefault="003A7E15" w:rsidP="003A7E15">
      <w:pPr>
        <w:tabs>
          <w:tab w:val="left" w:pos="7526"/>
        </w:tabs>
      </w:pPr>
    </w:p>
    <w:p w:rsidR="003A7E15" w:rsidRDefault="003A7E15" w:rsidP="003A7E15">
      <w:pPr>
        <w:tabs>
          <w:tab w:val="left" w:pos="7526"/>
        </w:tabs>
      </w:pPr>
    </w:p>
    <w:p w:rsidR="003A7E15" w:rsidRPr="003A7E15" w:rsidRDefault="003A7E15" w:rsidP="003A7E15">
      <w:pPr>
        <w:tabs>
          <w:tab w:val="left" w:pos="7526"/>
        </w:tabs>
      </w:pPr>
    </w:p>
    <w:sectPr w:rsidR="003A7E15" w:rsidRPr="003A7E15" w:rsidSect="00E3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3F40"/>
    <w:multiLevelType w:val="hybridMultilevel"/>
    <w:tmpl w:val="701C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336"/>
    <w:rsid w:val="001D277E"/>
    <w:rsid w:val="00382E7F"/>
    <w:rsid w:val="003A7E15"/>
    <w:rsid w:val="003E3CE5"/>
    <w:rsid w:val="00762D3D"/>
    <w:rsid w:val="008E4C92"/>
    <w:rsid w:val="00A8796D"/>
    <w:rsid w:val="00BA1C7E"/>
    <w:rsid w:val="00BE6BA6"/>
    <w:rsid w:val="00D77DEB"/>
    <w:rsid w:val="00E33CE6"/>
    <w:rsid w:val="00FE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3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E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C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6BA6"/>
    <w:pPr>
      <w:ind w:left="720"/>
      <w:contextualSpacing/>
    </w:pPr>
  </w:style>
  <w:style w:type="paragraph" w:customStyle="1" w:styleId="ConsPlusNormal">
    <w:name w:val="ConsPlusNormal"/>
    <w:rsid w:val="003A7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3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E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C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6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2017-12-27T07:23:00Z</cp:lastPrinted>
  <dcterms:created xsi:type="dcterms:W3CDTF">2017-12-27T07:28:00Z</dcterms:created>
  <dcterms:modified xsi:type="dcterms:W3CDTF">2017-12-27T07:28:00Z</dcterms:modified>
</cp:coreProperties>
</file>