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298" w:rsidRDefault="004E1298" w:rsidP="004E1298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114300</wp:posOffset>
            </wp:positionV>
            <wp:extent cx="689610" cy="786130"/>
            <wp:effectExtent l="19050" t="0" r="0" b="0"/>
            <wp:wrapTight wrapText="bothSides">
              <wp:wrapPolygon edited="0">
                <wp:start x="-597" y="0"/>
                <wp:lineTo x="-597" y="20937"/>
                <wp:lineTo x="21481" y="20937"/>
                <wp:lineTo x="21481" y="0"/>
                <wp:lineTo x="-59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786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25F" w:rsidRDefault="002D125F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4E1298" w:rsidRDefault="004E1298" w:rsidP="004E1298">
      <w:pPr>
        <w:jc w:val="center"/>
        <w:rPr>
          <w:b/>
          <w:sz w:val="28"/>
          <w:szCs w:val="28"/>
        </w:rPr>
      </w:pPr>
    </w:p>
    <w:p w:rsidR="00E8108C" w:rsidRDefault="00E8108C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340B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 w:rsidR="004E1298">
        <w:rPr>
          <w:b/>
          <w:sz w:val="28"/>
          <w:szCs w:val="28"/>
        </w:rPr>
        <w:t xml:space="preserve">АДМИНИСТРАЦИЯ  </w:t>
      </w:r>
    </w:p>
    <w:p w:rsidR="004E1298" w:rsidRDefault="00EE340B" w:rsidP="00E8108C">
      <w:pPr>
        <w:ind w:left="993" w:hanging="99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БЕРДНИКОВСКОГО</w:t>
      </w:r>
      <w:r w:rsidR="004E1298">
        <w:rPr>
          <w:b/>
          <w:sz w:val="28"/>
          <w:szCs w:val="28"/>
        </w:rPr>
        <w:t xml:space="preserve"> СЕЛЬСКОГО ПОСЕЛЕНИЯ  </w:t>
      </w:r>
      <w:r w:rsidR="00E8108C">
        <w:rPr>
          <w:b/>
          <w:sz w:val="28"/>
          <w:szCs w:val="28"/>
        </w:rPr>
        <w:t xml:space="preserve">                   </w:t>
      </w:r>
      <w:r w:rsidR="004E1298">
        <w:rPr>
          <w:b/>
          <w:sz w:val="28"/>
          <w:szCs w:val="28"/>
        </w:rPr>
        <w:t>ГЛИНКОВСКОГО РАЙОНА      СМОЛЕНСКОЙ ОБЛАСТИ</w:t>
      </w:r>
    </w:p>
    <w:p w:rsidR="004E1298" w:rsidRDefault="004E1298" w:rsidP="007A3C8A">
      <w:pPr>
        <w:tabs>
          <w:tab w:val="left" w:pos="3405"/>
          <w:tab w:val="center" w:pos="510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E1298" w:rsidRDefault="004E1298" w:rsidP="004E1298">
      <w:pPr>
        <w:tabs>
          <w:tab w:val="left" w:pos="3540"/>
          <w:tab w:val="center" w:pos="5462"/>
        </w:tabs>
        <w:ind w:firstLine="720"/>
        <w:rPr>
          <w:b/>
          <w:sz w:val="28"/>
          <w:szCs w:val="28"/>
        </w:rPr>
      </w:pPr>
    </w:p>
    <w:p w:rsidR="007A3C8A" w:rsidRDefault="004E1298" w:rsidP="007A3C8A">
      <w:pPr>
        <w:ind w:firstLine="240"/>
        <w:jc w:val="both"/>
        <w:rPr>
          <w:sz w:val="28"/>
        </w:rPr>
      </w:pPr>
      <w:r>
        <w:rPr>
          <w:sz w:val="28"/>
        </w:rPr>
        <w:t xml:space="preserve"> </w:t>
      </w:r>
      <w:r w:rsidR="007A3C8A">
        <w:rPr>
          <w:sz w:val="28"/>
        </w:rPr>
        <w:t xml:space="preserve"> от " </w:t>
      </w:r>
      <w:r w:rsidR="00B27CD0">
        <w:rPr>
          <w:sz w:val="28"/>
        </w:rPr>
        <w:t>22</w:t>
      </w:r>
      <w:r w:rsidR="007A3C8A">
        <w:rPr>
          <w:sz w:val="28"/>
        </w:rPr>
        <w:t xml:space="preserve"> "</w:t>
      </w:r>
      <w:r w:rsidR="00B27CD0">
        <w:rPr>
          <w:sz w:val="28"/>
        </w:rPr>
        <w:t>июня</w:t>
      </w:r>
      <w:r w:rsidR="007A3C8A">
        <w:rPr>
          <w:sz w:val="28"/>
        </w:rPr>
        <w:t xml:space="preserve">  2018 г.                 № </w:t>
      </w:r>
      <w:r w:rsidR="00B27CD0">
        <w:rPr>
          <w:sz w:val="28"/>
        </w:rPr>
        <w:t>30</w:t>
      </w:r>
    </w:p>
    <w:p w:rsidR="007A3C8A" w:rsidRDefault="007A3C8A" w:rsidP="007A3C8A">
      <w:pPr>
        <w:ind w:firstLine="240"/>
        <w:jc w:val="both"/>
        <w:rPr>
          <w:sz w:val="28"/>
        </w:rPr>
      </w:pPr>
    </w:p>
    <w:p w:rsidR="00B27CD0" w:rsidRPr="007A3C8A" w:rsidRDefault="00B27CD0" w:rsidP="007A3C8A">
      <w:pPr>
        <w:ind w:firstLine="240"/>
        <w:jc w:val="both"/>
      </w:pPr>
      <w:r>
        <w:t xml:space="preserve"> </w:t>
      </w:r>
    </w:p>
    <w:tbl>
      <w:tblPr>
        <w:tblW w:w="10846" w:type="dxa"/>
        <w:tblLayout w:type="fixed"/>
        <w:tblLook w:val="0000"/>
      </w:tblPr>
      <w:tblGrid>
        <w:gridCol w:w="5778"/>
        <w:gridCol w:w="5068"/>
      </w:tblGrid>
      <w:tr w:rsidR="00B27CD0" w:rsidTr="00B27CD0">
        <w:trPr>
          <w:trHeight w:val="2026"/>
        </w:trPr>
        <w:tc>
          <w:tcPr>
            <w:tcW w:w="5778" w:type="dxa"/>
            <w:shd w:val="clear" w:color="auto" w:fill="auto"/>
          </w:tcPr>
          <w:p w:rsidR="00B27CD0" w:rsidRDefault="00B27CD0" w:rsidP="00072E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правилах внутреннего трудового распорядка Администрации  Бердниковского сельского поселения  </w:t>
            </w:r>
          </w:p>
          <w:p w:rsidR="00B27CD0" w:rsidRDefault="00B27CD0" w:rsidP="00072E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Глинковского района Смоленской области»</w:t>
            </w:r>
          </w:p>
          <w:p w:rsidR="00B27CD0" w:rsidRDefault="00B27CD0" w:rsidP="00072E30">
            <w:pPr>
              <w:keepNext/>
              <w:rPr>
                <w:sz w:val="28"/>
                <w:szCs w:val="28"/>
              </w:rPr>
            </w:pPr>
          </w:p>
        </w:tc>
        <w:tc>
          <w:tcPr>
            <w:tcW w:w="5068" w:type="dxa"/>
            <w:shd w:val="clear" w:color="auto" w:fill="auto"/>
          </w:tcPr>
          <w:p w:rsidR="00B27CD0" w:rsidRDefault="00B27CD0" w:rsidP="00072E30">
            <w:pPr>
              <w:keepNext/>
              <w:snapToGrid w:val="0"/>
              <w:rPr>
                <w:sz w:val="28"/>
                <w:szCs w:val="28"/>
              </w:rPr>
            </w:pPr>
          </w:p>
        </w:tc>
      </w:tr>
    </w:tbl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 Уставом Бердниковского сельского поселения Глинковского района Смоленской области, в целях регламентации трудовых отношений в Администрации Бердниковского сельского поселения Глинковского района Смоленской области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CD0" w:rsidRDefault="00B27CD0" w:rsidP="00B27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прилагаемые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Правила внутреннего трудового распорядка Администрации Бердниковского сельского поселения Глинковского  района Смоленской области.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Ознакомить всех работников с настоящим постановлением.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CD0" w:rsidRDefault="00B27CD0" w:rsidP="00B27CD0">
      <w:pPr>
        <w:rPr>
          <w:sz w:val="28"/>
          <w:szCs w:val="28"/>
        </w:rPr>
      </w:pPr>
    </w:p>
    <w:p w:rsidR="00B27CD0" w:rsidRDefault="00B27CD0" w:rsidP="00B27CD0">
      <w:pPr>
        <w:rPr>
          <w:sz w:val="28"/>
          <w:szCs w:val="28"/>
        </w:rPr>
      </w:pPr>
    </w:p>
    <w:p w:rsidR="00B27CD0" w:rsidRDefault="00B27CD0" w:rsidP="00B27CD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27CD0" w:rsidRDefault="00B27CD0" w:rsidP="00B27CD0">
      <w:pPr>
        <w:rPr>
          <w:sz w:val="28"/>
          <w:szCs w:val="28"/>
        </w:rPr>
      </w:pPr>
      <w:r>
        <w:rPr>
          <w:sz w:val="28"/>
          <w:szCs w:val="28"/>
        </w:rPr>
        <w:t>Бердниковского сельского поселения</w:t>
      </w:r>
    </w:p>
    <w:p w:rsidR="00B27CD0" w:rsidRDefault="00B27CD0" w:rsidP="00B27CD0">
      <w:pPr>
        <w:sectPr w:rsidR="00B27CD0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20" w:right="567" w:bottom="1403" w:left="1134" w:header="851" w:footer="1134" w:gutter="0"/>
          <w:cols w:space="720"/>
          <w:docGrid w:linePitch="360"/>
        </w:sectPr>
      </w:pPr>
      <w:r>
        <w:rPr>
          <w:sz w:val="28"/>
          <w:szCs w:val="28"/>
        </w:rPr>
        <w:t xml:space="preserve">Глинковского района Смоленской области                                            </w:t>
      </w:r>
      <w:proofErr w:type="spellStart"/>
      <w:r>
        <w:rPr>
          <w:sz w:val="28"/>
          <w:szCs w:val="28"/>
        </w:rPr>
        <w:t>Г.Н.Рябенкова</w:t>
      </w:r>
      <w:proofErr w:type="spellEnd"/>
    </w:p>
    <w:tbl>
      <w:tblPr>
        <w:tblW w:w="0" w:type="auto"/>
        <w:tblLayout w:type="fixed"/>
        <w:tblLook w:val="0000"/>
      </w:tblPr>
      <w:tblGrid>
        <w:gridCol w:w="4600"/>
        <w:gridCol w:w="5696"/>
      </w:tblGrid>
      <w:tr w:rsidR="00B27CD0" w:rsidTr="00072E30">
        <w:tc>
          <w:tcPr>
            <w:tcW w:w="4600" w:type="dxa"/>
            <w:shd w:val="clear" w:color="auto" w:fill="auto"/>
          </w:tcPr>
          <w:p w:rsidR="00B27CD0" w:rsidRDefault="00B27CD0" w:rsidP="00072E30">
            <w:pPr>
              <w:snapToGrid w:val="0"/>
            </w:pPr>
          </w:p>
        </w:tc>
        <w:tc>
          <w:tcPr>
            <w:tcW w:w="5696" w:type="dxa"/>
            <w:shd w:val="clear" w:color="auto" w:fill="auto"/>
          </w:tcPr>
          <w:tbl>
            <w:tblPr>
              <w:tblW w:w="0" w:type="auto"/>
              <w:tblInd w:w="800" w:type="dxa"/>
              <w:tblLayout w:type="fixed"/>
              <w:tblLook w:val="0000"/>
            </w:tblPr>
            <w:tblGrid>
              <w:gridCol w:w="4680"/>
            </w:tblGrid>
            <w:tr w:rsidR="00B27CD0" w:rsidTr="00072E30">
              <w:tc>
                <w:tcPr>
                  <w:tcW w:w="4680" w:type="dxa"/>
                  <w:shd w:val="clear" w:color="auto" w:fill="auto"/>
                </w:tcPr>
                <w:p w:rsidR="00B27CD0" w:rsidRPr="00B27CD0" w:rsidRDefault="00B27CD0" w:rsidP="00072E30">
                  <w:r w:rsidRPr="00B27CD0">
                    <w:t xml:space="preserve">Приложение  </w:t>
                  </w:r>
                </w:p>
                <w:p w:rsidR="00B27CD0" w:rsidRPr="00B27CD0" w:rsidRDefault="00B27CD0" w:rsidP="00072E30">
                  <w:r w:rsidRPr="00B27CD0">
                    <w:t xml:space="preserve"> к постановлению Администрации  Бердниковского сельского посел</w:t>
                  </w:r>
                  <w:r w:rsidRPr="00B27CD0">
                    <w:t>е</w:t>
                  </w:r>
                  <w:r w:rsidRPr="00B27CD0">
                    <w:t>ния Глинковского района Смоле</w:t>
                  </w:r>
                  <w:r w:rsidRPr="00B27CD0">
                    <w:t>н</w:t>
                  </w:r>
                  <w:r w:rsidRPr="00B27CD0">
                    <w:t xml:space="preserve">ской области </w:t>
                  </w:r>
                </w:p>
                <w:p w:rsidR="00B27CD0" w:rsidRDefault="00B27CD0" w:rsidP="00B27CD0">
                  <w:r w:rsidRPr="00B27CD0">
                    <w:t>от 22.06.2018 г.      № 30</w:t>
                  </w: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c>
            </w:tr>
          </w:tbl>
          <w:p w:rsidR="00B27CD0" w:rsidRDefault="00B27CD0" w:rsidP="00072E30"/>
        </w:tc>
      </w:tr>
    </w:tbl>
    <w:p w:rsidR="00B27CD0" w:rsidRDefault="00B27CD0" w:rsidP="00B27CD0">
      <w:pPr>
        <w:jc w:val="center"/>
      </w:pPr>
    </w:p>
    <w:p w:rsidR="00B27CD0" w:rsidRDefault="00B27CD0" w:rsidP="00B27C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ПРАВИЛА 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ВНУТРЕННЕГО ТРУДОВОГО РАСПОРЯДКА</w:t>
      </w:r>
      <w:r>
        <w:rPr>
          <w:rFonts w:ascii="Times New Roman" w:hAnsi="Times New Roman"/>
          <w:b/>
          <w:sz w:val="28"/>
          <w:szCs w:val="28"/>
        </w:rPr>
        <w:br/>
        <w:t>АДМИНИСТРАЦИИ БЕРДНИКОВСКОГО СЕЛЬСКОГО ПОСЕЛЕНИЯ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ГЛИНКОВСКОГО  РАЙОНА СМОЛЕНСКОЙ ОБЛАСТИ</w:t>
      </w:r>
    </w:p>
    <w:p w:rsidR="00B27CD0" w:rsidRDefault="00B27CD0" w:rsidP="00B27CD0">
      <w:pPr>
        <w:shd w:val="clear" w:color="auto" w:fill="FFFFFF"/>
        <w:spacing w:before="209"/>
        <w:ind w:left="4046"/>
        <w:rPr>
          <w:sz w:val="28"/>
          <w:szCs w:val="28"/>
        </w:rPr>
      </w:pPr>
      <w:r>
        <w:rPr>
          <w:spacing w:val="-4"/>
          <w:sz w:val="28"/>
          <w:szCs w:val="28"/>
        </w:rPr>
        <w:t>1. ОБЩИЕ ПОЛОЖЕНИЯ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pacing w:val="-1"/>
          <w:sz w:val="28"/>
          <w:szCs w:val="28"/>
        </w:rPr>
        <w:t xml:space="preserve">Правила внутреннего трудового распорядка Администрации Бердниковского сельского поселения Глинковского  района Смоленской области  (далее - Правила) - </w:t>
      </w:r>
      <w:r>
        <w:rPr>
          <w:rFonts w:ascii="Times New Roman" w:hAnsi="Times New Roman"/>
          <w:spacing w:val="-2"/>
          <w:sz w:val="28"/>
          <w:szCs w:val="28"/>
        </w:rPr>
        <w:t>локальный нормативный акт, регламентирующий в соответствии с Трудовым кодексом Российской Федерации (</w:t>
      </w:r>
      <w:r>
        <w:rPr>
          <w:rFonts w:ascii="Times New Roman" w:hAnsi="Times New Roman"/>
          <w:spacing w:val="-1"/>
          <w:sz w:val="28"/>
          <w:szCs w:val="28"/>
        </w:rPr>
        <w:t xml:space="preserve">далее - Трудовой кодекс РФ) и иными федеральными и областными законами порядок приема и увольнения </w:t>
      </w:r>
      <w:r>
        <w:rPr>
          <w:rFonts w:ascii="Times New Roman" w:hAnsi="Times New Roman"/>
          <w:spacing w:val="-2"/>
          <w:sz w:val="28"/>
          <w:szCs w:val="28"/>
        </w:rPr>
        <w:t xml:space="preserve">работников, основные права, обязанности и ответственность сторон трудового договора, оплату труда, режим </w:t>
      </w:r>
      <w:r>
        <w:rPr>
          <w:rFonts w:ascii="Times New Roman" w:hAnsi="Times New Roman"/>
          <w:spacing w:val="3"/>
          <w:sz w:val="28"/>
          <w:szCs w:val="28"/>
        </w:rPr>
        <w:t>работы, время отдыха,  применяемые к работникам меры поощрения и</w:t>
      </w:r>
      <w:proofErr w:type="gramEnd"/>
      <w:r>
        <w:rPr>
          <w:rFonts w:ascii="Times New Roman" w:hAnsi="Times New Roman"/>
          <w:spacing w:val="3"/>
          <w:sz w:val="28"/>
          <w:szCs w:val="28"/>
        </w:rPr>
        <w:t xml:space="preserve"> взыскания, а также иные вопросы </w:t>
      </w:r>
      <w:r>
        <w:rPr>
          <w:rFonts w:ascii="Times New Roman" w:hAnsi="Times New Roman"/>
          <w:spacing w:val="-2"/>
          <w:sz w:val="28"/>
          <w:szCs w:val="28"/>
        </w:rPr>
        <w:t>регулирования трудовых отношений в Администрации Бердниковского сельского поселения Глинковского района Смоленской области (далее - Работодатель).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1.2. </w:t>
      </w:r>
      <w:r>
        <w:rPr>
          <w:rFonts w:ascii="Times New Roman" w:hAnsi="Times New Roman"/>
          <w:spacing w:val="-4"/>
          <w:sz w:val="28"/>
          <w:szCs w:val="28"/>
        </w:rPr>
        <w:t>Правила   обязательны   для   лиц для всех работников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27CD0" w:rsidRDefault="00B27CD0" w:rsidP="00B27CD0">
      <w:pPr>
        <w:pStyle w:val="NoSpacing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27CD0" w:rsidRDefault="00B27CD0" w:rsidP="00B27CD0">
      <w:pPr>
        <w:pStyle w:val="NoSpacing"/>
        <w:jc w:val="center"/>
      </w:pPr>
      <w:r>
        <w:rPr>
          <w:rFonts w:ascii="Times New Roman" w:hAnsi="Times New Roman"/>
          <w:spacing w:val="-2"/>
          <w:sz w:val="28"/>
          <w:szCs w:val="28"/>
        </w:rPr>
        <w:t>2. ПОРЯДОК ПРИЕМА И УВОЛЬНЕНИЯ РАБОТНИКА</w:t>
      </w:r>
    </w:p>
    <w:p w:rsidR="00B27CD0" w:rsidRDefault="00B27CD0" w:rsidP="00B27CD0">
      <w:pPr>
        <w:pStyle w:val="NoSpacing"/>
        <w:ind w:firstLine="709"/>
        <w:jc w:val="both"/>
      </w:pP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При приеме на работу  гражданин </w:t>
      </w:r>
      <w:r>
        <w:rPr>
          <w:rFonts w:ascii="Times New Roman" w:hAnsi="Times New Roman"/>
          <w:spacing w:val="-3"/>
          <w:sz w:val="28"/>
          <w:szCs w:val="28"/>
        </w:rPr>
        <w:t xml:space="preserve">обязан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предоставить следующие документы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>личное заявление;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собственноручно заполненную анкету;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паспорт или иной документ, удостоверяющий личность;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 xml:space="preserve">трудовую книжку (за исключением случаев, когда трудовой договор заключается впервые или работник </w:t>
      </w:r>
      <w:r>
        <w:rPr>
          <w:rFonts w:ascii="Times New Roman" w:hAnsi="Times New Roman"/>
          <w:spacing w:val="-3"/>
          <w:sz w:val="28"/>
          <w:szCs w:val="28"/>
        </w:rPr>
        <w:t>поступает на работу на условиях совместительства);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страховое свидетельство обязательного пенсионного страхования;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документы,    подтверждающие   соответствие   лица   квалификационным   требованиям    по   уровню п</w:t>
      </w:r>
      <w:r>
        <w:rPr>
          <w:rFonts w:ascii="Times New Roman" w:hAnsi="Times New Roman"/>
          <w:spacing w:val="-4"/>
          <w:sz w:val="28"/>
          <w:szCs w:val="28"/>
        </w:rPr>
        <w:t>рофессионального образования;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медицинское заключение о состоянии здоровья в случаях, определяемых законодательством;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свидетельство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 постановке на учет в налоговом органе физического лица по месту жительства на т</w:t>
      </w:r>
      <w:r>
        <w:rPr>
          <w:rFonts w:ascii="Times New Roman" w:hAnsi="Times New Roman"/>
          <w:spacing w:val="-3"/>
          <w:sz w:val="28"/>
          <w:szCs w:val="28"/>
        </w:rPr>
        <w:t>ерритории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 xml:space="preserve"> Российской Федерации;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другие документы, если это предусмотрено действующим законодательством.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2.2.  Работодатель имеет  право  проверить  профессиональную  пригодность  Работника  при </w:t>
      </w:r>
      <w:r>
        <w:rPr>
          <w:rFonts w:ascii="Times New Roman" w:hAnsi="Times New Roman"/>
          <w:spacing w:val="-3"/>
          <w:sz w:val="28"/>
          <w:szCs w:val="28"/>
        </w:rPr>
        <w:t>приеме на работу следующими способами: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анализом представленных документов;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- собеседованием;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>- установлением испытательного срока.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2.3.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Трудовой договор заключается на неопределенный срок, на определенный срок - не более пяти лет </w:t>
      </w:r>
      <w:r>
        <w:rPr>
          <w:rFonts w:ascii="Times New Roman" w:hAnsi="Times New Roman"/>
          <w:spacing w:val="-4"/>
          <w:sz w:val="28"/>
          <w:szCs w:val="28"/>
        </w:rPr>
        <w:t xml:space="preserve">(срочный    трудовой    договор)    в    случаях,   установленных    действующим    федеральным    и    областным </w:t>
      </w:r>
      <w:r>
        <w:rPr>
          <w:rFonts w:ascii="Times New Roman" w:hAnsi="Times New Roman"/>
          <w:spacing w:val="-1"/>
          <w:sz w:val="28"/>
          <w:szCs w:val="28"/>
        </w:rPr>
        <w:t xml:space="preserve">законодательством.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4"/>
          <w:sz w:val="28"/>
          <w:szCs w:val="28"/>
        </w:rPr>
        <w:t xml:space="preserve">Трудовой договор заключается в письменной форме в двух экземплярах, каждый из которых </w:t>
      </w:r>
      <w:r>
        <w:rPr>
          <w:rFonts w:ascii="Times New Roman" w:hAnsi="Times New Roman"/>
          <w:sz w:val="28"/>
          <w:szCs w:val="28"/>
        </w:rPr>
        <w:t xml:space="preserve">подписывается сторонами. Один экземпляр трудового договора передается Работнику, другой хранится в </w:t>
      </w:r>
      <w:r>
        <w:rPr>
          <w:rFonts w:ascii="Times New Roman" w:hAnsi="Times New Roman"/>
          <w:spacing w:val="-5"/>
          <w:sz w:val="28"/>
          <w:szCs w:val="28"/>
        </w:rPr>
        <w:t>личном деле Работника.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Прием на работу оформляется распоряжением Администрации.</w:t>
      </w:r>
      <w:r>
        <w:rPr>
          <w:rFonts w:ascii="Times New Roman" w:hAnsi="Times New Roman"/>
          <w:spacing w:val="-2"/>
          <w:sz w:val="28"/>
          <w:szCs w:val="28"/>
        </w:rPr>
        <w:t xml:space="preserve"> Содержание распоряжения,  должно соответствовать </w:t>
      </w:r>
      <w:r>
        <w:rPr>
          <w:rFonts w:ascii="Times New Roman" w:hAnsi="Times New Roman"/>
          <w:spacing w:val="-3"/>
          <w:sz w:val="28"/>
          <w:szCs w:val="28"/>
        </w:rPr>
        <w:t xml:space="preserve">условиям заключенного трудового договора и </w:t>
      </w:r>
      <w:r>
        <w:rPr>
          <w:rFonts w:ascii="Times New Roman" w:hAnsi="Times New Roman"/>
          <w:spacing w:val="1"/>
          <w:sz w:val="28"/>
          <w:szCs w:val="28"/>
        </w:rPr>
        <w:t xml:space="preserve">объявляться Работнику под роспись в трехдневный </w:t>
      </w:r>
      <w:r>
        <w:rPr>
          <w:rFonts w:ascii="Times New Roman" w:hAnsi="Times New Roman"/>
          <w:spacing w:val="-3"/>
          <w:sz w:val="28"/>
          <w:szCs w:val="28"/>
        </w:rPr>
        <w:t>срок со дня фактического начала работы.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По требованию Работника Работодатель обязан выдать ему надлежаще заверенную копию указанного </w:t>
      </w:r>
      <w:r>
        <w:rPr>
          <w:rFonts w:ascii="Times New Roman" w:hAnsi="Times New Roman"/>
          <w:spacing w:val="-6"/>
          <w:sz w:val="28"/>
          <w:szCs w:val="28"/>
        </w:rPr>
        <w:t>распоряжения  или приказа.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ab/>
        <w:t xml:space="preserve">При поступлении Работника на работу (до подписания трудового договора) или при переводе его в </w:t>
      </w:r>
      <w:r>
        <w:rPr>
          <w:rFonts w:ascii="Times New Roman" w:hAnsi="Times New Roman"/>
          <w:spacing w:val="-2"/>
          <w:sz w:val="28"/>
          <w:szCs w:val="28"/>
        </w:rPr>
        <w:t>установленном порядке на другую работу Работодатель обязан ознакомить Работника: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с должностной инструкцией;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-  с настоящими Правилами;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ограничениями, установленными действующим законодательством для Работника;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с установленными правилами по охране труда.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spacing w:val="-1"/>
          <w:sz w:val="28"/>
          <w:szCs w:val="28"/>
        </w:rPr>
        <w:t xml:space="preserve">На всех сотрудников, проработавших свыше пяти дней, Работодатель ведёт трудовые </w:t>
      </w:r>
      <w:r>
        <w:rPr>
          <w:rFonts w:ascii="Times New Roman" w:hAnsi="Times New Roman"/>
          <w:spacing w:val="-2"/>
          <w:sz w:val="28"/>
          <w:szCs w:val="28"/>
        </w:rPr>
        <w:t>книжки в порядке, установленном действующим трудовым законодательством.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2.6. Прекращение трудового договора может иметь место только по основаниям,  предусмотренным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Трудовым кодексом РФ, действующим федеральным и областным законодательством.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2.7. В день увольнения  Работодатель обязан выдать Работнику его трудовую книжку с внесенной в нее записью об увольнении и произвести с ним окончательный расчет. Записи о причинах </w:t>
      </w:r>
      <w:r>
        <w:rPr>
          <w:rFonts w:ascii="Times New Roman" w:hAnsi="Times New Roman"/>
          <w:spacing w:val="6"/>
          <w:sz w:val="28"/>
          <w:szCs w:val="28"/>
        </w:rPr>
        <w:t xml:space="preserve">увольнения в трудовую книжку должны производиться в точном соответствии с формулировками </w:t>
      </w:r>
      <w:r>
        <w:rPr>
          <w:rFonts w:ascii="Times New Roman" w:hAnsi="Times New Roman"/>
          <w:sz w:val="28"/>
          <w:szCs w:val="28"/>
        </w:rPr>
        <w:t xml:space="preserve">действующего законодательства и со ссылкой на соответствующую норму закона. Днем увольнения считается </w:t>
      </w:r>
      <w:r>
        <w:rPr>
          <w:rFonts w:ascii="Times New Roman" w:hAnsi="Times New Roman"/>
          <w:spacing w:val="-4"/>
          <w:sz w:val="28"/>
          <w:szCs w:val="28"/>
        </w:rPr>
        <w:t>последний день работы.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случае, когда в день прекращения трудового договора выдать трудовую книжку Работнику невозможно </w:t>
      </w:r>
      <w:r>
        <w:rPr>
          <w:rFonts w:ascii="Times New Roman" w:hAnsi="Times New Roman"/>
          <w:spacing w:val="3"/>
          <w:sz w:val="28"/>
          <w:szCs w:val="28"/>
        </w:rPr>
        <w:t xml:space="preserve">в связи с его отсутствием либо отказом от ее получения, Работодатель обязан направить Работнику </w:t>
      </w:r>
      <w:r>
        <w:rPr>
          <w:rFonts w:ascii="Times New Roman" w:hAnsi="Times New Roman"/>
          <w:spacing w:val="-1"/>
          <w:sz w:val="28"/>
          <w:szCs w:val="28"/>
        </w:rPr>
        <w:t xml:space="preserve">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</w:t>
      </w:r>
      <w:r>
        <w:rPr>
          <w:rFonts w:ascii="Times New Roman" w:hAnsi="Times New Roman"/>
          <w:sz w:val="28"/>
          <w:szCs w:val="28"/>
        </w:rPr>
        <w:t>выдачи трудовой книжки. По письменному обращению Работника, не получившего трудовую книжку после увольнения, Работодатель обязан выдать ее не позднее трех рабочих дней со дня обращения Работника.</w:t>
      </w:r>
    </w:p>
    <w:p w:rsidR="00B27CD0" w:rsidRDefault="00B27CD0" w:rsidP="00B27CD0">
      <w:pPr>
        <w:pStyle w:val="NoSpacing"/>
        <w:rPr>
          <w:rFonts w:ascii="Times New Roman" w:hAnsi="Times New Roman"/>
          <w:sz w:val="28"/>
          <w:szCs w:val="28"/>
        </w:rPr>
      </w:pP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ОСНОВНЫЕ ПРАВА И ОБЯЗАННОСТИ РАБОТНИКА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Работник имеет право </w:t>
      </w:r>
      <w:proofErr w:type="gramStart"/>
      <w:r>
        <w:rPr>
          <w:rFonts w:ascii="Times New Roman" w:hAnsi="Times New Roman"/>
          <w:spacing w:val="-3"/>
          <w:sz w:val="28"/>
          <w:szCs w:val="28"/>
        </w:rPr>
        <w:t>на</w:t>
      </w:r>
      <w:proofErr w:type="gramEnd"/>
      <w:r>
        <w:rPr>
          <w:rFonts w:ascii="Times New Roman" w:hAnsi="Times New Roman"/>
          <w:spacing w:val="-3"/>
          <w:sz w:val="28"/>
          <w:szCs w:val="28"/>
        </w:rPr>
        <w:t>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предоставление ему работы, обусловленной трудовым договором;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изменение  и  расторжение трудового договора  в  порядке  и   на  условиях,   которые установлены </w:t>
      </w:r>
      <w:r>
        <w:rPr>
          <w:rFonts w:ascii="Times New Roman" w:hAnsi="Times New Roman"/>
          <w:spacing w:val="-3"/>
          <w:sz w:val="28"/>
          <w:szCs w:val="28"/>
        </w:rPr>
        <w:t>Трудовым кодексом РФ, иными федеральными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оплату труда и другие выплаты в соответствии с трудовым законодательством, локальными правовыми </w:t>
      </w:r>
      <w:r>
        <w:rPr>
          <w:rFonts w:ascii="Times New Roman" w:hAnsi="Times New Roman"/>
          <w:spacing w:val="-4"/>
          <w:sz w:val="28"/>
          <w:szCs w:val="28"/>
        </w:rPr>
        <w:t>актами и трудовым договором;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отдых,    обеспечиваемый    установлением    нормальной    продолжительности    рабочего    времени, </w:t>
      </w:r>
      <w:r>
        <w:rPr>
          <w:rFonts w:ascii="Times New Roman" w:hAnsi="Times New Roman"/>
          <w:spacing w:val="-1"/>
          <w:sz w:val="28"/>
          <w:szCs w:val="28"/>
        </w:rPr>
        <w:t xml:space="preserve">предоставлением  еженедельных  выходных дней,  нерабочих  праздничных дней,  оплачиваемых ежегодных </w:t>
      </w:r>
      <w:r>
        <w:rPr>
          <w:rFonts w:ascii="Times New Roman" w:hAnsi="Times New Roman"/>
          <w:spacing w:val="-8"/>
          <w:sz w:val="28"/>
          <w:szCs w:val="28"/>
        </w:rPr>
        <w:t>отпусков;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профессиональную подготовку, переподготовку и повышение квалификации в порядке, установленном Трудовым кодексом РФ, иными федеральными и областными законами;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возмещение ущерба, причиненного его здоровью или имуществу в связи с исполнением им трудовых </w:t>
      </w:r>
      <w:r>
        <w:rPr>
          <w:rFonts w:ascii="Times New Roman" w:hAnsi="Times New Roman"/>
          <w:spacing w:val="1"/>
          <w:sz w:val="28"/>
          <w:szCs w:val="28"/>
        </w:rPr>
        <w:t xml:space="preserve">обязанностей, и компенсацию морального вреда в порядке, установленном Трудовым кодексом РФ, иными </w:t>
      </w:r>
      <w:r>
        <w:rPr>
          <w:rFonts w:ascii="Times New Roman" w:hAnsi="Times New Roman"/>
          <w:spacing w:val="-3"/>
          <w:sz w:val="28"/>
          <w:szCs w:val="28"/>
        </w:rPr>
        <w:t>федеральными и областными законами;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4"/>
          <w:sz w:val="28"/>
          <w:szCs w:val="28"/>
        </w:rPr>
        <w:t xml:space="preserve">рабочее   место,   соответствующее   государственным   нормативным   требованиям   охраны  труда   и </w:t>
      </w:r>
      <w:r>
        <w:rPr>
          <w:rFonts w:ascii="Times New Roman" w:hAnsi="Times New Roman"/>
          <w:spacing w:val="-5"/>
          <w:sz w:val="28"/>
          <w:szCs w:val="28"/>
        </w:rPr>
        <w:t>условиям безопасности;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защиту  своих  трудовых   прав,   свобод  и  законных  интересов  всеми   не  запрещенными законом </w:t>
      </w:r>
      <w:r>
        <w:rPr>
          <w:rFonts w:ascii="Times New Roman" w:hAnsi="Times New Roman"/>
          <w:spacing w:val="-5"/>
          <w:sz w:val="28"/>
          <w:szCs w:val="28"/>
        </w:rPr>
        <w:t>способами;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возмещение  расходов,   связанных  со  служебными   командировками,   в  размерах,  установленных д</w:t>
      </w:r>
      <w:r>
        <w:rPr>
          <w:rFonts w:ascii="Times New Roman" w:hAnsi="Times New Roman"/>
          <w:sz w:val="28"/>
          <w:szCs w:val="28"/>
        </w:rPr>
        <w:t>ействующим законодательством, соблюдение норм трудового законодательства,  определяющих гарантии Р</w:t>
      </w:r>
      <w:r>
        <w:rPr>
          <w:rFonts w:ascii="Times New Roman" w:hAnsi="Times New Roman"/>
          <w:spacing w:val="-3"/>
          <w:sz w:val="28"/>
          <w:szCs w:val="28"/>
        </w:rPr>
        <w:t>аботникам при направлении их в служебные командировки;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ознакомление   с   материалами   своего   личного   дела,   отзывами,   характеристиками   и   другими документами до внесения их в личное дело, приобщение к личному делу своих объяснений;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 xml:space="preserve">проведение по его требованию служебного расследования для опровержения сведений, порочащих его </w:t>
      </w:r>
      <w:r>
        <w:rPr>
          <w:rFonts w:ascii="Times New Roman" w:hAnsi="Times New Roman"/>
          <w:spacing w:val="-4"/>
          <w:sz w:val="28"/>
          <w:szCs w:val="28"/>
        </w:rPr>
        <w:t>честь и достоинство;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участие по своей инициативе в конкурсе на замещение вакантной муниципальной должности;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получение  нормативного,   информационного  и  справочного  материалов,   включая  специальную  и справочную литературу, периодические издания, необходимые для выполнения должностных обязанностей, а равно доступ к необходимой информации, передаваемой с помощью электронных средств;</w:t>
      </w:r>
      <w:proofErr w:type="gramEnd"/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защиту своих персональных данных;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пенсионное обеспечение в соответствии с действующим законодательством Российской Федерации,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обязательное социальное страхование в случаях, предусмотренных законодательством.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3.2.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Работник обязан: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3"/>
          <w:sz w:val="28"/>
          <w:szCs w:val="28"/>
        </w:rPr>
        <w:t xml:space="preserve">предъявлять при  приеме на работу документы  и сообщать сведения личного и  имущественного </w:t>
      </w:r>
      <w:r>
        <w:rPr>
          <w:rFonts w:ascii="Times New Roman" w:hAnsi="Times New Roman"/>
          <w:spacing w:val="-2"/>
          <w:sz w:val="28"/>
          <w:szCs w:val="28"/>
        </w:rPr>
        <w:t>характера, предусмотренные федеральными и областными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соблюдать трудовую дисциплину и настоящие Правила;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3"/>
          <w:sz w:val="28"/>
          <w:szCs w:val="28"/>
        </w:rPr>
        <w:t>заблаговременно   (до   начала   рабочего  дня)   предупреждать   непосредственного   руководителя   о возможном невыходе на работу;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- добросовестно исполнять свои трудовые обязанности;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лично выполнять определенную трудовым договором и должностной инструкцией работу;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соблюдать ограничения и запреты, установленные федеральными и областными законами;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- независимо от должностного положения проявлять взаимную вежливость, уважение, терпимость и </w:t>
      </w:r>
      <w:r>
        <w:rPr>
          <w:rFonts w:ascii="Times New Roman" w:hAnsi="Times New Roman"/>
          <w:spacing w:val="-5"/>
          <w:sz w:val="28"/>
          <w:szCs w:val="28"/>
        </w:rPr>
        <w:t>корректность;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придерживаться норм поведения и стиля одежды, соответствующих деловому этикету;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воздерживаться  от  поведения,   которое  могло  бы  вызвать  сомнение  в  объективном  исполнении</w:t>
      </w:r>
      <w:r>
        <w:rPr>
          <w:rFonts w:ascii="Times New Roman" w:hAnsi="Times New Roman"/>
          <w:sz w:val="28"/>
          <w:szCs w:val="28"/>
        </w:rPr>
        <w:t xml:space="preserve"> Работником должностных обязанностей, а также избегать конфликтных ситуаций, способных нанести ущерб </w:t>
      </w:r>
      <w:r>
        <w:rPr>
          <w:rFonts w:ascii="Times New Roman" w:hAnsi="Times New Roman"/>
          <w:spacing w:val="-3"/>
          <w:sz w:val="28"/>
          <w:szCs w:val="28"/>
        </w:rPr>
        <w:t xml:space="preserve">его репутации (и) или авторитету </w:t>
      </w:r>
      <w:r>
        <w:rPr>
          <w:rFonts w:ascii="Times New Roman" w:hAnsi="Times New Roman"/>
          <w:spacing w:val="1"/>
          <w:sz w:val="28"/>
          <w:szCs w:val="28"/>
        </w:rPr>
        <w:t>Работодателя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соблюдать   требования    охраны   труда, содержащиеся в федеральных и областных законах и иных нормативных правовых актах Российской Федерации и субъекта Российской Федерации</w:t>
      </w:r>
      <w:r>
        <w:rPr>
          <w:rFonts w:ascii="Times New Roman" w:hAnsi="Times New Roman"/>
          <w:spacing w:val="-3"/>
          <w:sz w:val="28"/>
          <w:szCs w:val="28"/>
        </w:rPr>
        <w:t>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t xml:space="preserve">- бережно относиться  к имуществу Работодателя,  в том  числе  к находящейся  в его пользовании </w:t>
      </w:r>
      <w:r>
        <w:rPr>
          <w:rFonts w:ascii="Times New Roman" w:hAnsi="Times New Roman"/>
          <w:spacing w:val="-3"/>
          <w:sz w:val="28"/>
          <w:szCs w:val="28"/>
        </w:rPr>
        <w:t xml:space="preserve">оргтехнике и оборудованию, а также к имуществу других работников, обеспечивать сохранность вверенной ему </w:t>
      </w:r>
      <w:r>
        <w:rPr>
          <w:rFonts w:ascii="Times New Roman" w:hAnsi="Times New Roman"/>
          <w:spacing w:val="-6"/>
          <w:sz w:val="28"/>
          <w:szCs w:val="28"/>
        </w:rPr>
        <w:t>документации;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- немедленно извещать своего непосредственного или вышестоящего руководителя о любой ситуации, угрожающей жизни и здоровью людей, сохранности имущества Работодателя, о каждом произошедшем несчастном случае, об ухудшении состояния своего здоровья (установленной инвалидности);  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обеспечивать   соблюдение   и   защиту   прав   и   законных   интересов   граждан;   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в   пределах   своих должностных   полномочий   рассматривать   обращения   граждан   и   общественных   объединений,   а   также </w:t>
      </w:r>
      <w:r>
        <w:rPr>
          <w:rFonts w:ascii="Times New Roman" w:hAnsi="Times New Roman"/>
          <w:spacing w:val="-1"/>
          <w:sz w:val="28"/>
          <w:szCs w:val="28"/>
        </w:rPr>
        <w:t xml:space="preserve">предприятий,  учреждений  и  организаций,  государственных  органов  и  органов  местного самоуправления, </w:t>
      </w:r>
      <w:r>
        <w:rPr>
          <w:rFonts w:ascii="Times New Roman" w:hAnsi="Times New Roman"/>
          <w:spacing w:val="-2"/>
          <w:sz w:val="28"/>
          <w:szCs w:val="28"/>
        </w:rPr>
        <w:t xml:space="preserve">принимать по ним решения в установленном действующим законодательством порядке;   </w:t>
      </w:r>
    </w:p>
    <w:p w:rsidR="00B27CD0" w:rsidRDefault="00B27CD0" w:rsidP="00B27CD0">
      <w:pPr>
        <w:pStyle w:val="ConsNormal"/>
        <w:widowControl/>
        <w:tabs>
          <w:tab w:val="left" w:pos="142"/>
        </w:tabs>
        <w:ind w:righ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- у</w:t>
      </w:r>
      <w:r>
        <w:rPr>
          <w:rFonts w:ascii="Times New Roman" w:hAnsi="Times New Roman" w:cs="Times New Roman"/>
          <w:sz w:val="28"/>
        </w:rPr>
        <w:t>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B27CD0" w:rsidRDefault="00B27CD0" w:rsidP="00B27CD0">
      <w:pPr>
        <w:pStyle w:val="ConsNormal"/>
        <w:widowControl/>
        <w:tabs>
          <w:tab w:val="left" w:pos="142"/>
        </w:tabs>
        <w:ind w:right="0" w:firstLine="56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принимать меры по недопущению любой возможности возникновения конфликта интересов;   </w:t>
      </w:r>
    </w:p>
    <w:p w:rsidR="00B27CD0" w:rsidRDefault="00B27CD0" w:rsidP="00B27CD0">
      <w:pPr>
        <w:pStyle w:val="NoSpacing"/>
        <w:ind w:firstLine="567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spacing w:val="-3"/>
          <w:sz w:val="28"/>
          <w:szCs w:val="28"/>
        </w:rPr>
        <w:t xml:space="preserve">- исполнять постановления, распоряжения, приказы и поручения вышестоящих в порядке подчиненности </w:t>
      </w:r>
      <w:r>
        <w:rPr>
          <w:rFonts w:ascii="Times New Roman" w:hAnsi="Times New Roman"/>
          <w:spacing w:val="1"/>
          <w:sz w:val="28"/>
          <w:szCs w:val="28"/>
        </w:rPr>
        <w:t xml:space="preserve">руководителей,  отданные в пределах их должностных полномочий, за исключением  неправомерных; 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поддерживать уровень квалификации, достаточный для исполнения своих должностных обязанностей;</w:t>
      </w:r>
    </w:p>
    <w:p w:rsidR="00B27CD0" w:rsidRDefault="00B27CD0" w:rsidP="00B27CD0">
      <w:pPr>
        <w:pStyle w:val="NoSpacing"/>
        <w:ind w:firstLine="708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3"/>
          <w:sz w:val="28"/>
          <w:szCs w:val="28"/>
        </w:rPr>
        <w:lastRenderedPageBreak/>
        <w:t xml:space="preserve">- не разглашать ставшие известными в связи с исполнением должностных обязанностей сведения, </w:t>
      </w:r>
      <w:r>
        <w:rPr>
          <w:rFonts w:ascii="Times New Roman" w:hAnsi="Times New Roman"/>
          <w:spacing w:val="-3"/>
          <w:sz w:val="28"/>
          <w:szCs w:val="28"/>
        </w:rPr>
        <w:t>составляющие государственную или иную охраняемую законом тайну.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3.3. Работник обладает иными правами и обязанностями, предусмотренными Конституцией </w:t>
      </w:r>
      <w:r>
        <w:rPr>
          <w:rFonts w:ascii="Times New Roman" w:hAnsi="Times New Roman"/>
          <w:sz w:val="28"/>
          <w:szCs w:val="28"/>
        </w:rPr>
        <w:t xml:space="preserve">Российской Федерации, Трудовым кодексом РФ, федеральными и областными законами, должностной </w:t>
      </w:r>
      <w:r>
        <w:rPr>
          <w:rFonts w:ascii="Times New Roman" w:hAnsi="Times New Roman"/>
          <w:spacing w:val="-3"/>
          <w:sz w:val="28"/>
          <w:szCs w:val="28"/>
        </w:rPr>
        <w:t>инструкцией, локальными нормативными актами Администрации Бердниковского сельского поселения Глинковского района Смоленской области, не противоречащими трудовому законодательству Российской Федерации.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ОСНОВНЫЕ  ПРАВА  И  ОБЯЗАННОСТИ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РАБОТОДАТЕЛЯ 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 Работодатель </w:t>
      </w:r>
      <w:r>
        <w:rPr>
          <w:rFonts w:ascii="Times New Roman" w:hAnsi="Times New Roman"/>
          <w:spacing w:val="-2"/>
          <w:sz w:val="28"/>
          <w:szCs w:val="28"/>
        </w:rPr>
        <w:t>имеет право: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требовать от Работника исполнения им трудовых обязанностей и бережного отношения к имуществу Р</w:t>
      </w:r>
      <w:r>
        <w:rPr>
          <w:rFonts w:ascii="Times New Roman" w:hAnsi="Times New Roman"/>
          <w:spacing w:val="-2"/>
          <w:sz w:val="28"/>
          <w:szCs w:val="28"/>
        </w:rPr>
        <w:t>аботодателя и других работников;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привлекать Работника к дисциплинарной и материальной ответственности в порядке, установленном </w:t>
      </w:r>
      <w:r>
        <w:rPr>
          <w:rFonts w:ascii="Times New Roman" w:hAnsi="Times New Roman"/>
          <w:spacing w:val="-3"/>
          <w:sz w:val="28"/>
          <w:szCs w:val="28"/>
        </w:rPr>
        <w:t>Трудовым кодексом РФ, иными федеральными и областными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- заключать, изменять и расторгать трудовой договор в порядке и на условиях, которые установлены </w:t>
      </w:r>
      <w:r>
        <w:rPr>
          <w:rFonts w:ascii="Times New Roman" w:hAnsi="Times New Roman"/>
          <w:spacing w:val="-2"/>
          <w:sz w:val="28"/>
          <w:szCs w:val="28"/>
        </w:rPr>
        <w:t>Трудовым кодексом РФ, иными федеральными и областными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принимать локальные нормативные акты;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поощрять Работника за добросовестный эффективный труд.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 Работодатель</w:t>
      </w:r>
      <w:r>
        <w:rPr>
          <w:rFonts w:ascii="Times New Roman" w:hAnsi="Times New Roman"/>
          <w:spacing w:val="-3"/>
          <w:sz w:val="28"/>
          <w:szCs w:val="28"/>
        </w:rPr>
        <w:t xml:space="preserve"> обязан: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трудовое законодательство  и  иные  нормативные  правовые акты,  содержащие  нормы </w:t>
      </w:r>
      <w:r>
        <w:rPr>
          <w:rFonts w:ascii="Times New Roman" w:hAnsi="Times New Roman"/>
          <w:spacing w:val="-2"/>
          <w:sz w:val="28"/>
          <w:szCs w:val="28"/>
        </w:rPr>
        <w:t>трудового права, локальные нормативные акты, условия соглашений и трудовых договоров;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предоставлять Работнику работу, обусловленную трудовым договором;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обеспечивать   безопасность   и   условия   труда,   соответствующие   государственным   нормативным </w:t>
      </w:r>
      <w:r>
        <w:rPr>
          <w:rFonts w:ascii="Times New Roman" w:hAnsi="Times New Roman"/>
          <w:spacing w:val="-4"/>
          <w:sz w:val="28"/>
          <w:szCs w:val="28"/>
        </w:rPr>
        <w:t>требованиям охраны труда;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- обеспечивать   Работника   оборудованием,   инструментами,   технической   документацией   и   иными </w:t>
      </w:r>
      <w:r>
        <w:rPr>
          <w:rFonts w:ascii="Times New Roman" w:hAnsi="Times New Roman"/>
          <w:spacing w:val="-2"/>
          <w:sz w:val="28"/>
          <w:szCs w:val="28"/>
        </w:rPr>
        <w:t>средствами, необходимыми для исполнения им трудовых обязанностей;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выплачивать в полном размере причитающуюся Работнику заработную плату в сроки, установленные в соответствии с Трудовым кодексом РФ и иными федеральными и областными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- знакомить    Работника    под    роспись    с    принимаемыми    локальными    нормативными    актами, </w:t>
      </w:r>
      <w:r>
        <w:rPr>
          <w:rFonts w:ascii="Times New Roman" w:hAnsi="Times New Roman"/>
          <w:spacing w:val="-2"/>
          <w:sz w:val="28"/>
          <w:szCs w:val="28"/>
        </w:rPr>
        <w:t>непосредственно связанными с его трудовой деятельностью;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осуществлять   обязательное   социальное   страхование    Работника    в    порядке,    установленном федеральными и областными законами;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 xml:space="preserve">возмещать вред, причиненный Работнику в связи с исполнением им трудовых обязанностей, а также </w:t>
      </w:r>
      <w:r>
        <w:rPr>
          <w:rFonts w:ascii="Times New Roman" w:hAnsi="Times New Roman"/>
          <w:spacing w:val="2"/>
          <w:sz w:val="28"/>
          <w:szCs w:val="28"/>
        </w:rPr>
        <w:t xml:space="preserve">компенсировать моральный вред в порядке и на условиях,  </w:t>
      </w:r>
    </w:p>
    <w:p w:rsidR="00B27CD0" w:rsidRDefault="00B27CD0" w:rsidP="00B27CD0">
      <w:pPr>
        <w:pStyle w:val="NoSpacing"/>
        <w:jc w:val="both"/>
        <w:rPr>
          <w:rFonts w:ascii="Times New Roman" w:hAnsi="Times New Roman"/>
          <w:spacing w:val="7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которые установлены Трудовым кодексом РФ, </w:t>
      </w:r>
      <w:r>
        <w:rPr>
          <w:rFonts w:ascii="Times New Roman" w:hAnsi="Times New Roman"/>
          <w:spacing w:val="-3"/>
          <w:sz w:val="28"/>
          <w:szCs w:val="28"/>
        </w:rPr>
        <w:t>другими федеральными и областными законами.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7"/>
          <w:sz w:val="28"/>
          <w:szCs w:val="28"/>
        </w:rPr>
        <w:lastRenderedPageBreak/>
        <w:t xml:space="preserve">4.3. </w:t>
      </w:r>
      <w:r>
        <w:rPr>
          <w:rFonts w:ascii="Times New Roman" w:hAnsi="Times New Roman"/>
          <w:sz w:val="28"/>
          <w:szCs w:val="28"/>
        </w:rPr>
        <w:t>Работодатель</w:t>
      </w:r>
      <w:r>
        <w:rPr>
          <w:rFonts w:ascii="Times New Roman" w:hAnsi="Times New Roman"/>
          <w:spacing w:val="7"/>
          <w:sz w:val="28"/>
          <w:szCs w:val="28"/>
        </w:rPr>
        <w:t xml:space="preserve"> обладает иными правами и обязанностями, предусмотренными </w:t>
      </w:r>
      <w:r>
        <w:rPr>
          <w:rFonts w:ascii="Times New Roman" w:hAnsi="Times New Roman"/>
          <w:sz w:val="28"/>
          <w:szCs w:val="28"/>
        </w:rPr>
        <w:t xml:space="preserve">Конституцией Российской Федерации, Трудовым кодексом РФ, федеральными и областными законами, </w:t>
      </w:r>
      <w:r>
        <w:rPr>
          <w:rFonts w:ascii="Times New Roman" w:hAnsi="Times New Roman"/>
          <w:spacing w:val="-3"/>
          <w:sz w:val="28"/>
          <w:szCs w:val="28"/>
        </w:rPr>
        <w:t>локальными нормативными актами, не противоречащими трудовому законодательству Российской Федерации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ОПЛАТА ТРУДА РАБОТНИКА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Заработная   плата   (оплата   труда   Работника)   -   вознаграждение   за   труд   в   зависимости   от </w:t>
      </w:r>
      <w:r>
        <w:rPr>
          <w:rFonts w:ascii="Times New Roman" w:hAnsi="Times New Roman"/>
          <w:spacing w:val="-4"/>
          <w:sz w:val="28"/>
          <w:szCs w:val="28"/>
        </w:rPr>
        <w:t xml:space="preserve">квалификации   Работника,   сложности,    количества,    качества   и   условий   выполняемой   работы,   </w:t>
      </w:r>
      <w:r>
        <w:rPr>
          <w:rFonts w:ascii="Times New Roman" w:hAnsi="Times New Roman"/>
          <w:spacing w:val="2"/>
          <w:sz w:val="28"/>
          <w:szCs w:val="28"/>
        </w:rPr>
        <w:t xml:space="preserve">и стимулирующие выплаты </w:t>
      </w:r>
      <w:r>
        <w:rPr>
          <w:rFonts w:ascii="Times New Roman" w:hAnsi="Times New Roman"/>
          <w:spacing w:val="-2"/>
          <w:sz w:val="28"/>
          <w:szCs w:val="28"/>
        </w:rPr>
        <w:t>(доплаты и надбавки стимулирующего характера), премии и иные поощрительные выплаты.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5.2 Система оплаты труда Работника устанавливается в соответствии с трудовым законодательством и </w:t>
      </w:r>
      <w:r>
        <w:rPr>
          <w:rFonts w:ascii="Times New Roman" w:hAnsi="Times New Roman"/>
          <w:spacing w:val="-4"/>
          <w:sz w:val="28"/>
          <w:szCs w:val="28"/>
        </w:rPr>
        <w:t xml:space="preserve">иными   нормативными    правовыми    актами,    содержащими    нормы   трудового    права    </w:t>
      </w:r>
      <w:r>
        <w:rPr>
          <w:rFonts w:ascii="Times New Roman" w:hAnsi="Times New Roman"/>
          <w:sz w:val="28"/>
          <w:szCs w:val="28"/>
        </w:rPr>
        <w:t xml:space="preserve"> о работниках, замещающих должности, не являющиеся муниципальными должностями.   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5.3.  Денежное содержание Работника состоит из оклада месячного денежного содержания (должностного оклада), а также из </w:t>
      </w:r>
      <w:r>
        <w:rPr>
          <w:rFonts w:ascii="Times New Roman" w:hAnsi="Times New Roman"/>
          <w:sz w:val="28"/>
          <w:szCs w:val="28"/>
        </w:rPr>
        <w:t xml:space="preserve">ежемесячных и иных дополнительных выплат.  Порядок и условия предоставления дополнительных выплат </w:t>
      </w:r>
      <w:r>
        <w:rPr>
          <w:rFonts w:ascii="Times New Roman" w:hAnsi="Times New Roman"/>
          <w:spacing w:val="-1"/>
          <w:sz w:val="28"/>
          <w:szCs w:val="28"/>
        </w:rPr>
        <w:t>утверждаются нормативными правовыми  актами органов местного самоуправления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5.4. Выплата заработной платы производится в денежной форме в валюте Российской Федерации (в </w:t>
      </w:r>
      <w:r>
        <w:rPr>
          <w:rFonts w:ascii="Times New Roman" w:hAnsi="Times New Roman"/>
          <w:spacing w:val="-9"/>
          <w:sz w:val="28"/>
          <w:szCs w:val="28"/>
        </w:rPr>
        <w:t>рублях).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13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Заработная плата выплачивается в соответствии с локальным  нормативным актом финансового органа Администрации. </w:t>
      </w:r>
      <w:r>
        <w:rPr>
          <w:rFonts w:ascii="Times New Roman" w:hAnsi="Times New Roman"/>
          <w:spacing w:val="-3"/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в предшествующий им рабочий день.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5.6.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Удержания  из заработной  платы  Работника  производятся  только  в  случаях,  предусмотренных </w:t>
      </w:r>
      <w:r>
        <w:rPr>
          <w:rFonts w:ascii="Times New Roman" w:hAnsi="Times New Roman"/>
          <w:spacing w:val="-3"/>
          <w:sz w:val="28"/>
          <w:szCs w:val="28"/>
        </w:rPr>
        <w:t>Трудовым кодексом РФ и иными федеральными законами.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При прекращении трудового договора выплата всех сумм, причитающихся Работнику, производится </w:t>
      </w:r>
      <w:r>
        <w:rPr>
          <w:rFonts w:ascii="Times New Roman" w:hAnsi="Times New Roman"/>
          <w:spacing w:val="3"/>
          <w:sz w:val="28"/>
          <w:szCs w:val="28"/>
        </w:rPr>
        <w:t xml:space="preserve">в день увольнения Работника.  Если Работник в день увольнения не работал, то соответствующие суммы </w:t>
      </w:r>
      <w:r>
        <w:rPr>
          <w:rFonts w:ascii="Times New Roman" w:hAnsi="Times New Roman"/>
          <w:spacing w:val="-2"/>
          <w:sz w:val="28"/>
          <w:szCs w:val="28"/>
        </w:rPr>
        <w:t xml:space="preserve">должны быть выплачены не позднее следующего дня после предъявления уволенным Работником требования </w:t>
      </w:r>
      <w:r>
        <w:rPr>
          <w:rFonts w:ascii="Times New Roman" w:hAnsi="Times New Roman"/>
          <w:spacing w:val="-6"/>
          <w:sz w:val="28"/>
          <w:szCs w:val="28"/>
        </w:rPr>
        <w:t>о расчете.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 xml:space="preserve">В случае смерти Работника неполученная им заработная плата выдается членам его семьи или </w:t>
      </w:r>
      <w:r>
        <w:rPr>
          <w:rFonts w:ascii="Times New Roman" w:hAnsi="Times New Roman"/>
          <w:spacing w:val="-2"/>
          <w:sz w:val="28"/>
          <w:szCs w:val="28"/>
        </w:rPr>
        <w:t xml:space="preserve">лицу, находившемуся на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иждивении умершего на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день его смерти. Выдача заработной платы производится не позднее недельного срока со дня подачи Работодателю соответствующих документов.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6. РАБОЧЕЕ ВРЕМЯ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Рабочее время – время, в течение которого Работник в соответствии с Правилами, условиями Трудового договора и должностной инструкцией должен исполнять трудовые обязанности, а также иные периоды  времени, которые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Трудовым кодексом РФ, другими федеральными законами  иными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 относятся к рабочему времени.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Нормальная продолжительность рабочего времени не может превышать 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 часов в неделю.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Работодатель обязан вести учёт времени, фактически отработанного каждым Работником.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В Администрации Бердниковского сельского поселения Глинковского района Смоленской области (далее – Администрация) устанавливается следующий распорядок работы: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рабочие дни  - с понедельника по пятницу;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режим рабочего дня для мужчин - с 9 часов 00 минут до 18 часов 00 минут с перерывом на обед с 13 часов 00 минут до 14 часов 00 минут, для женщин -  с 9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 00 минут до 17 часов 12 минут с перерывом на обед с 13 часов 00 минут до 14 часов 00 минут.</w:t>
      </w:r>
      <w:proofErr w:type="gramEnd"/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6.4. Продолжительность рабочего дня, непосредственно предшествующего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рабочему праздничному дню, уменьшается на 1 час.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6.5. Работа в выходные и праздничные дни осуществляется с соблюдением требований действующего трудового законодательства Российской Федерации.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 связи с производственной необходимостью, на основании обращений трудовых коллективов по распоряжению Администрации  рабочий день может быть перенесен на другой день.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 Работнику запрещается: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изменять по своему усмотрению продолжительность рабочего дня и об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денного перерыва;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вести приём граждан по личным вопросам после 18-00 ч.,  в выходные и праздничные дни; 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использовать компьютерную и множительную технику в личных целях;</w:t>
      </w:r>
    </w:p>
    <w:p w:rsidR="00B27CD0" w:rsidRDefault="00B27CD0" w:rsidP="00B27CD0">
      <w:pPr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г) покидать административное здание в рабочее время без согласования с 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ководителями в порядке их подчиненности.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 ВРЕМЯ  ОТДЫХА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7.1. Время отдыха – время, в течение которого Работник освобожден от исполнения трудовых обязанностей и которое он может использовать по своему усмотрению.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7.2. К видам времени отдыха относится: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а) перерыв в течение рабочего дня для отдыха и питания продолжительностью  1 час ежедневно;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б) выходные дни (еженедельный непрерывный отдых) - два дня в неделю – суббота и воскресенье.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Продолжительность еженедельного непрерывного отдыха не может быть менее 42 часов.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в) нерабочие праздничные дни.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Нерабочие праздничные дни устанавливаются Трудовым кодексом РФ и иными федеральными и областными законами.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Работа в выходные и нерабочие праздничные дни запрещается, за исключением случаев, предусмотренных Трудовым кодексом РФ.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Привлечение Работника к работе в выходные и нерабочие праздничные дни производится с его письменного согласия по письменному распоряжению Работодателя, в случае необходимости выполнения заранее непредвиденных работ, от </w:t>
      </w:r>
      <w:r>
        <w:rPr>
          <w:rFonts w:ascii="Times New Roman" w:hAnsi="Times New Roman"/>
          <w:spacing w:val="-2"/>
          <w:sz w:val="28"/>
          <w:szCs w:val="28"/>
        </w:rPr>
        <w:lastRenderedPageBreak/>
        <w:t>срочного выполнения которых зависит в дальнейшем нормальная работа Администрации  в целом или её структурных подразделений.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г)  отпуска.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Работникам, исполняющим обязанности по техническому обеспечению Администрации муниципального образования предоставляется ежегодный основной оплачиваемый отпуск продолжительностью 28 календарных дней.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Очередность предоставления  оплачиваемых отпусков определяется ежегодно в соответствии с графиком отпусков, утвержденным Работодателем не позднее, чем за две недели до наступления календарного года.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исключительных случаях, когда предоставление отпуска Работнику в текущем рабочем году может неблагоприятно отразиться на нормальном ходе работы, с согласия Работника,  перенесение отпуска возможно на следующий рабочий год. При этом отпуск должен быть использован не позднее 12 месяцев после окончания того рабочего года, за который он предоставляется.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Запрещается непредставление ежегодного оплачиваемого отпуска в течение двух лет подряд.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Отзыв Работника из ежегодного оплачиваемого отпуска допускается только с его согласия. 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Не использованная в связи с этим часть ежегодного оплачиваемого отпуска должна быть предоставлена по выбору Работника в удобное для него время в течение текущего рабочего года или присоединен к ежегодному оплачиваемому отпуску за следующий рабочий год.</w:t>
      </w:r>
      <w:proofErr w:type="gramEnd"/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увольнении Работнику выплачивается денежная компенсация за все неиспользованные ежегодные оплачиваемые отпуска.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 письменному заявлению Работника неиспользованные ежегодные оплачиваемые отпуска могут быть предоставлены ему с последующим увольнением (за исключением случаев увольнения за виновные действия). При этом днем увольнения считается последний день отпуска.</w:t>
      </w:r>
    </w:p>
    <w:p w:rsidR="00B27CD0" w:rsidRDefault="00B27CD0" w:rsidP="00B27CD0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ПООЩРЕНИЕ РАБОТНИКА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proofErr w:type="gramStart"/>
      <w:r>
        <w:rPr>
          <w:rFonts w:ascii="Times New Roman" w:hAnsi="Times New Roman"/>
          <w:sz w:val="28"/>
          <w:szCs w:val="28"/>
        </w:rPr>
        <w:t>За особые трудовые заслуги, успешное и добросовестное исполнение своих должностных обязанностей, многолетний и добросовестный труд, успехи в сфере экономики, социальной политики, существенный вклад, внесенный в муниципальное управление, защиту прав и свобод граждан, искусство, воспитание и образование, здравоохранение, иные заслуги и иную общественно-полезную деятельность, направленную на достижение экономического, социального и культурного благополучия муниципального образования Бердниковского сельского поселения, а также к  юбилейным</w:t>
      </w:r>
      <w:proofErr w:type="gramEnd"/>
      <w:r>
        <w:rPr>
          <w:rFonts w:ascii="Times New Roman" w:hAnsi="Times New Roman"/>
          <w:sz w:val="28"/>
          <w:szCs w:val="28"/>
        </w:rPr>
        <w:t xml:space="preserve"> датам Работнику могут применяться </w:t>
      </w:r>
      <w:r>
        <w:rPr>
          <w:rFonts w:ascii="Times New Roman" w:hAnsi="Times New Roman"/>
          <w:spacing w:val="5"/>
          <w:sz w:val="28"/>
          <w:szCs w:val="28"/>
        </w:rPr>
        <w:t>следующие виды поощрений: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а) </w:t>
      </w:r>
      <w:r>
        <w:rPr>
          <w:rFonts w:ascii="Times New Roman" w:hAnsi="Times New Roman"/>
          <w:spacing w:val="7"/>
          <w:sz w:val="28"/>
          <w:szCs w:val="28"/>
        </w:rPr>
        <w:t>объявление благодарности;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 xml:space="preserve">б) </w:t>
      </w:r>
      <w:r>
        <w:rPr>
          <w:rFonts w:ascii="Times New Roman" w:hAnsi="Times New Roman"/>
          <w:spacing w:val="5"/>
          <w:sz w:val="28"/>
          <w:szCs w:val="28"/>
        </w:rPr>
        <w:t>выдача премий;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в) </w:t>
      </w:r>
      <w:r>
        <w:rPr>
          <w:rFonts w:ascii="Times New Roman" w:hAnsi="Times New Roman"/>
          <w:spacing w:val="5"/>
          <w:sz w:val="28"/>
          <w:szCs w:val="28"/>
        </w:rPr>
        <w:t>награждение ценными подарками;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 xml:space="preserve">г) </w:t>
      </w:r>
      <w:r>
        <w:rPr>
          <w:rFonts w:ascii="Times New Roman" w:hAnsi="Times New Roman"/>
          <w:spacing w:val="5"/>
          <w:sz w:val="28"/>
          <w:szCs w:val="28"/>
        </w:rPr>
        <w:t>награждение грамотой Администрации  Бердниковского сельского поселения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Глинковского района Смоленской области</w:t>
      </w:r>
      <w:r>
        <w:rPr>
          <w:rFonts w:ascii="Times New Roman" w:hAnsi="Times New Roman"/>
          <w:spacing w:val="5"/>
          <w:sz w:val="28"/>
          <w:szCs w:val="28"/>
        </w:rPr>
        <w:t>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8.2. За особые трудовые заслуги перед обществом и государством  Работодатель может представлять документы к награждению Работника государственными и ведомственными наградами, присвоению званий, присуждению премий.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lastRenderedPageBreak/>
        <w:t xml:space="preserve">Сведения о поощрениях и государственных наградах вносятся в трудовую книжку Работника в соответствии с Инструкцией по заполнению трудовых книжек. </w:t>
      </w:r>
    </w:p>
    <w:p w:rsidR="00B27CD0" w:rsidRDefault="00B27CD0" w:rsidP="00B27CD0">
      <w:pPr>
        <w:pStyle w:val="NoSpacing"/>
        <w:ind w:firstLine="709"/>
        <w:jc w:val="center"/>
        <w:rPr>
          <w:rFonts w:ascii="Times New Roman" w:hAnsi="Times New Roman"/>
          <w:spacing w:val="-5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 xml:space="preserve">9. ОТВЕТСТВЕННОСТЬ  РАБОТНИКА ЗА НАРУШЕНИЕ </w:t>
      </w:r>
    </w:p>
    <w:p w:rsidR="00B27CD0" w:rsidRDefault="00B27CD0" w:rsidP="00B27CD0">
      <w:pPr>
        <w:pStyle w:val="NoSpacing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5"/>
          <w:sz w:val="28"/>
          <w:szCs w:val="28"/>
        </w:rPr>
        <w:t>ДИСЦИПЛИНЫ ТРУДА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9.1.    </w:t>
      </w:r>
      <w:r>
        <w:rPr>
          <w:rFonts w:ascii="Times New Roman" w:hAnsi="Times New Roman"/>
          <w:spacing w:val="-3"/>
          <w:sz w:val="28"/>
          <w:szCs w:val="28"/>
        </w:rPr>
        <w:t xml:space="preserve">Дисциплина   труда   -   обязательное   для   всех   работников   подчинение   правилам   поведения, </w:t>
      </w:r>
      <w:r>
        <w:rPr>
          <w:rFonts w:ascii="Times New Roman" w:hAnsi="Times New Roman"/>
          <w:spacing w:val="-5"/>
          <w:sz w:val="28"/>
          <w:szCs w:val="28"/>
        </w:rPr>
        <w:t xml:space="preserve">определенным   в   соответствии   с  Трудовым   кодексом   РФ,   иными   федеральными  и областными   законами, </w:t>
      </w:r>
      <w:r>
        <w:rPr>
          <w:rFonts w:ascii="Times New Roman" w:hAnsi="Times New Roman"/>
          <w:spacing w:val="-3"/>
          <w:sz w:val="28"/>
          <w:szCs w:val="28"/>
        </w:rPr>
        <w:t>локальными нормативными актами, трудовым договором, должностной инструкцией и настоящими Правилами.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ab/>
        <w:t>За совершение дисциплинарного проступка, то есть неисполнение или ненадлежащее исполнение Р</w:t>
      </w:r>
      <w:r>
        <w:rPr>
          <w:rFonts w:ascii="Times New Roman" w:hAnsi="Times New Roman"/>
          <w:spacing w:val="-2"/>
          <w:sz w:val="28"/>
          <w:szCs w:val="28"/>
        </w:rPr>
        <w:t>аботником по его вине возложенных на него трудовых обязанностей, нарушение трудовой дисциплины Работодатель имеет право применить следующие дисциплинарные взыскания: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>- замечание;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 выговор;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4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- увольнение по соответствующим основаниям.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4"/>
          <w:sz w:val="28"/>
          <w:szCs w:val="28"/>
        </w:rPr>
        <w:t>9.3.</w:t>
      </w:r>
      <w:r>
        <w:rPr>
          <w:rFonts w:ascii="Times New Roman" w:hAnsi="Times New Roman"/>
          <w:sz w:val="28"/>
          <w:szCs w:val="28"/>
        </w:rPr>
        <w:tab/>
        <w:t xml:space="preserve">К нарушениям дисциплины труда, в частности, относится отсутствие Работника без уважительных </w:t>
      </w:r>
      <w:r>
        <w:rPr>
          <w:rFonts w:ascii="Times New Roman" w:hAnsi="Times New Roman"/>
          <w:spacing w:val="1"/>
          <w:sz w:val="28"/>
          <w:szCs w:val="28"/>
        </w:rPr>
        <w:t>причин на работе либо рабочем месте. Рабочим местом является место, где Работник должен находиться, которое прямо или  косвенно  находится  под контролем Работодателя,  и  где по  поручению Работодателя Р</w:t>
      </w:r>
      <w:r>
        <w:rPr>
          <w:rFonts w:ascii="Times New Roman" w:hAnsi="Times New Roman"/>
          <w:spacing w:val="-3"/>
          <w:sz w:val="28"/>
          <w:szCs w:val="28"/>
        </w:rPr>
        <w:t>аботник должен выполнять трудовую функцию.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9.4.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 xml:space="preserve">Не  допускается   применение  дисциплинарных   взысканий,   не   предусмотренных федеральными </w:t>
      </w:r>
      <w:r>
        <w:rPr>
          <w:rFonts w:ascii="Times New Roman" w:hAnsi="Times New Roman"/>
          <w:spacing w:val="-6"/>
          <w:sz w:val="28"/>
          <w:szCs w:val="28"/>
        </w:rPr>
        <w:t>законами.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9.5.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3"/>
          <w:sz w:val="28"/>
          <w:szCs w:val="28"/>
        </w:rPr>
        <w:t>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9.6.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До  применения  дисциплинарного  взыскания   Работодатель  должен   затребовать  от  Работника </w:t>
      </w:r>
      <w:r>
        <w:rPr>
          <w:rFonts w:ascii="Times New Roman" w:hAnsi="Times New Roman"/>
          <w:spacing w:val="-2"/>
          <w:sz w:val="28"/>
          <w:szCs w:val="28"/>
        </w:rPr>
        <w:t>письменное  объяснение.   Если   по   истечении  двух  рабочих  дней   указанное  объяснение  Работником   не предоставлено, то составляется соответствующий акт.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Непредставление Работником объяснения не является препятствием для применения </w:t>
      </w:r>
      <w:r>
        <w:rPr>
          <w:rFonts w:ascii="Times New Roman" w:hAnsi="Times New Roman"/>
          <w:spacing w:val="-3"/>
          <w:sz w:val="28"/>
          <w:szCs w:val="28"/>
        </w:rPr>
        <w:t>дисциплинарного взыскания.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-11"/>
          <w:sz w:val="28"/>
          <w:szCs w:val="28"/>
        </w:rPr>
        <w:t>9.7.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 xml:space="preserve">Дисциплинарное взыскание применяется не позднее одного месяца со дня обнаружения проступка, </w:t>
      </w:r>
      <w:r>
        <w:rPr>
          <w:rFonts w:ascii="Times New Roman" w:hAnsi="Times New Roman"/>
          <w:spacing w:val="3"/>
          <w:sz w:val="28"/>
          <w:szCs w:val="28"/>
        </w:rPr>
        <w:t>не считая времени болезни Работника, пребывания его в отпуске</w:t>
      </w:r>
      <w:r>
        <w:rPr>
          <w:rFonts w:ascii="Times New Roman" w:hAnsi="Times New Roman"/>
          <w:spacing w:val="-3"/>
          <w:sz w:val="28"/>
          <w:szCs w:val="28"/>
        </w:rPr>
        <w:t>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Дисциплинарное взыскание не может быть применено позднее шести месяцев со дня совершения </w:t>
      </w:r>
      <w:r>
        <w:rPr>
          <w:rFonts w:ascii="Times New Roman" w:hAnsi="Times New Roman"/>
          <w:spacing w:val="-1"/>
          <w:sz w:val="28"/>
          <w:szCs w:val="28"/>
        </w:rPr>
        <w:t>проступка,  а  по результатам  ревизии,   проверки  финансово-хозяйственной деятельности  или аудиторской про</w:t>
      </w:r>
      <w:r>
        <w:rPr>
          <w:rFonts w:ascii="Times New Roman" w:hAnsi="Times New Roman"/>
          <w:spacing w:val="-2"/>
          <w:sz w:val="28"/>
          <w:szCs w:val="28"/>
        </w:rPr>
        <w:t xml:space="preserve">верки - позднее двух лет со дня его совершения. В указанные сроки не включается время производства по </w:t>
      </w:r>
      <w:r>
        <w:rPr>
          <w:rFonts w:ascii="Times New Roman" w:hAnsi="Times New Roman"/>
          <w:spacing w:val="-5"/>
          <w:sz w:val="28"/>
          <w:szCs w:val="28"/>
        </w:rPr>
        <w:t>уголовному делу.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9.8.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 xml:space="preserve">За   каждый   дисциплинарный   проступок   может   быть   применено   только   одно дисциплинарное </w:t>
      </w:r>
      <w:r>
        <w:rPr>
          <w:rFonts w:ascii="Times New Roman" w:hAnsi="Times New Roman"/>
          <w:spacing w:val="-7"/>
          <w:sz w:val="28"/>
          <w:szCs w:val="28"/>
        </w:rPr>
        <w:t>взыскание.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9.9.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2"/>
          <w:sz w:val="28"/>
          <w:szCs w:val="28"/>
        </w:rPr>
        <w:t xml:space="preserve">Распоряжение (приказ) Работодателя о применении дисциплинарного взыскания объявляется Работнику под </w:t>
      </w:r>
      <w:r>
        <w:rPr>
          <w:rFonts w:ascii="Times New Roman" w:hAnsi="Times New Roman"/>
          <w:spacing w:val="-1"/>
          <w:sz w:val="28"/>
          <w:szCs w:val="28"/>
        </w:rPr>
        <w:t xml:space="preserve">роспись в течение трех рабочих дней со дня его издания, не считая времени отсутствия Работника на работе. </w:t>
      </w:r>
      <w:r>
        <w:rPr>
          <w:rFonts w:ascii="Times New Roman" w:hAnsi="Times New Roman"/>
          <w:spacing w:val="-4"/>
          <w:sz w:val="28"/>
          <w:szCs w:val="28"/>
        </w:rPr>
        <w:t xml:space="preserve">Если   Работник  отказывается   ознакомиться   с  указанным   распоряжением   под   роспись,   то   составляется </w:t>
      </w:r>
      <w:r>
        <w:rPr>
          <w:rFonts w:ascii="Times New Roman" w:hAnsi="Times New Roman"/>
          <w:spacing w:val="-5"/>
          <w:sz w:val="28"/>
          <w:szCs w:val="28"/>
        </w:rPr>
        <w:t>соответствующий акт.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lastRenderedPageBreak/>
        <w:t xml:space="preserve">9.10. Дисциплинарное взыскание может быть обжаловано Работником  в государственную инспекцию </w:t>
      </w:r>
      <w:r>
        <w:rPr>
          <w:rFonts w:ascii="Times New Roman" w:hAnsi="Times New Roman"/>
          <w:spacing w:val="-2"/>
          <w:sz w:val="28"/>
          <w:szCs w:val="28"/>
        </w:rPr>
        <w:t>труда и (или) органы по рассмотрению индивидуальных трудовых споров.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9.11.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Работодатель до истечения года со дня применения дисциплинарного взыскания имеет право снять его с Р</w:t>
      </w:r>
      <w:r>
        <w:rPr>
          <w:rFonts w:ascii="Times New Roman" w:hAnsi="Times New Roman"/>
          <w:sz w:val="28"/>
          <w:szCs w:val="28"/>
        </w:rPr>
        <w:t xml:space="preserve">аботника по собственной инициативе, просьбе самого Работника, ходатайству его непосредственного </w:t>
      </w:r>
      <w:r>
        <w:rPr>
          <w:rFonts w:ascii="Times New Roman" w:hAnsi="Times New Roman"/>
          <w:spacing w:val="-3"/>
          <w:sz w:val="28"/>
          <w:szCs w:val="28"/>
        </w:rPr>
        <w:t>руководителя или представительного органа работников.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9.12. Нарушения положений настоящих Правил, в том числе систематические опоздания на работу (более 3-х раз в месяц), официально зафиксированные и совершенные без уважительной причины, являются основанием для применения к Работнику дисциплинарного взыскания.</w:t>
      </w:r>
    </w:p>
    <w:p w:rsidR="00B27CD0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9.13. С</w:t>
      </w:r>
      <w:r>
        <w:rPr>
          <w:rFonts w:ascii="Times New Roman" w:hAnsi="Times New Roman"/>
          <w:spacing w:val="-3"/>
          <w:sz w:val="28"/>
          <w:szCs w:val="28"/>
        </w:rPr>
        <w:t xml:space="preserve">облюдение Работником дисциплины труда </w:t>
      </w:r>
      <w:r>
        <w:rPr>
          <w:rFonts w:ascii="Times New Roman" w:hAnsi="Times New Roman"/>
          <w:spacing w:val="-2"/>
          <w:sz w:val="28"/>
          <w:szCs w:val="28"/>
        </w:rPr>
        <w:t>контролируется Работодателем путем ведения Табеля учета рабочего времени.</w:t>
      </w:r>
    </w:p>
    <w:p w:rsidR="00B27CD0" w:rsidRDefault="00B27CD0" w:rsidP="00B27CD0">
      <w:pPr>
        <w:pStyle w:val="NoSpacing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B27CD0" w:rsidRDefault="00B27CD0" w:rsidP="00B27CD0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10. ПРОПУСКНОЙ  РЕЖИМ  В  ЗДАНИИ АДМИНИСТРАЦИИ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10.1. Пропускной режим – порядок, обеспечивающий совокупность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тий, исключающих возможность бесконтрольного входа (выхода) лиц, вноса (вын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са)  материальных ценностей и других грузов (в том числе специального назнач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ния) в административное здание Администрации  Бердниковского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Глинковского района Смоленской области (далее – здание Администрации).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 Выполнение установленных настоящими Правилами требований проп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скного режима обязательно для всех лиц, посещающих или работающих в здании Администрации.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10.3. Вход в здание Администрации разрешается круглосуточно в рабочие, выходные и праздничные дни: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Главе муниципального образования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10.4. Пребывание Работников  (кроме указанных в пункте 10.3) в здании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 в рабочие дни разрешается с 8.00 часов до 19.00 часов, посетителей – с  9.00 часов до 13.00 часов и с 14.00 часов до 18.00 часов.</w:t>
      </w:r>
    </w:p>
    <w:p w:rsidR="00B27CD0" w:rsidRDefault="00B27CD0" w:rsidP="00B27C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10.6. Пребывание работников  в здании Администрации ранее 8.00 часов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19.00 часов в рабочие дни, а так же в выходные и праздничные дни допускается с письменного разрешения  руководителя.</w:t>
      </w:r>
    </w:p>
    <w:p w:rsidR="00B27CD0" w:rsidRDefault="00B27CD0" w:rsidP="00B27CD0">
      <w:pPr>
        <w:ind w:firstLine="709"/>
        <w:jc w:val="both"/>
        <w:rPr>
          <w:rStyle w:val="blacktext1"/>
          <w:color w:val="000000"/>
          <w:sz w:val="28"/>
          <w:szCs w:val="28"/>
        </w:rPr>
      </w:pPr>
      <w:r>
        <w:rPr>
          <w:sz w:val="28"/>
          <w:szCs w:val="28"/>
        </w:rPr>
        <w:t>10.7. Членам избирательных комиссий по предъявлению соответствующего удостоверения и документа, удостоверяющего личность во время избирательных компаний разрешается проход в здание  Администрации согласно графика дежу</w:t>
      </w:r>
      <w:proofErr w:type="gramStart"/>
      <w:r>
        <w:rPr>
          <w:sz w:val="28"/>
          <w:szCs w:val="28"/>
        </w:rPr>
        <w:t>рств  чл</w:t>
      </w:r>
      <w:proofErr w:type="gramEnd"/>
      <w:r>
        <w:rPr>
          <w:sz w:val="28"/>
          <w:szCs w:val="28"/>
        </w:rPr>
        <w:t>енов избирательной комиссии, согласованного с  Главой муниципального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10.8. В целях предупреждения и пресечения террористической деятельности, иных преступлений и административных правонарушений, обеспечения личной безопасности работников, в здание Администрации и на его территорию  категор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и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чески запрещается: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lastRenderedPageBreak/>
        <w:t>а) вносить (ввозить) химические, взрывчатые и легковоспламеняющиеся вещества и иные предметы и средства, наличие либо применение (использование) к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о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торых может представлять угрозу для безопасности окружающих;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б) вносить (ввозить) боеприпасы, оружие всех видов и патроны к нему (кроме лиц, которым законодательством Российской Федерации разрешено ношение, хранение и применение оружия для и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с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 xml:space="preserve">полнения возложенных на них обязанностей); 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в) иметь при себе крупногабаритные предметы, в том числе хозяйственные сумки, рюкзаки, вещевые мешки, чемоданы (за исключением папок, портфелей, ке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й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сов для документов);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г) курить в не отведенных для этой цели местах.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10.9. Запрещается вход в здание Администрации лицам в состоянии наркот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и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ческого, токсического и алкогольного опьянения, с агрессивным поведением или в возбужденном состоянии, а также лицам в одежде, не отвечающей санитарно-гигиеническим требов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а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ниям, общепризнанным нормам.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10.10. При осуществлении посетителями попытки внесения (ввоза) предметов, перечисленных в подпунктах “а”, “б”, “в” пункта 10.8 настоящих Правил, они не пропускаются в здание Администр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а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ции.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rStyle w:val="blacktext1"/>
          <w:rFonts w:ascii="Times New Roman" w:hAnsi="Times New Roman" w:cs="Times New Roman"/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В случаях и порядке, предусмотренных федеральным законодательством, такие лица могут задерживаться  и передаваться в о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р</w:t>
      </w: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ганы внутренних дел.</w:t>
      </w:r>
    </w:p>
    <w:p w:rsidR="00B27CD0" w:rsidRPr="00B27CD0" w:rsidRDefault="00B27CD0" w:rsidP="00B27CD0">
      <w:pPr>
        <w:pStyle w:val="ab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 xml:space="preserve">10.11. Внос (вынос) материальных ценностей </w:t>
      </w:r>
      <w:proofErr w:type="gramStart"/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B27CD0">
        <w:rPr>
          <w:rStyle w:val="blacktext1"/>
          <w:rFonts w:ascii="Times New Roman" w:hAnsi="Times New Roman" w:cs="Times New Roman"/>
          <w:color w:val="000000"/>
          <w:sz w:val="28"/>
          <w:szCs w:val="28"/>
        </w:rPr>
        <w:t xml:space="preserve">) здание Администрации осуществляется на основании  разрешения   Главы Администрации </w:t>
      </w:r>
    </w:p>
    <w:p w:rsidR="00B27CD0" w:rsidRPr="00B27CD0" w:rsidRDefault="00B27CD0" w:rsidP="00B27CD0">
      <w:pPr>
        <w:ind w:firstLine="709"/>
        <w:jc w:val="both"/>
        <w:rPr>
          <w:color w:val="000000"/>
          <w:sz w:val="28"/>
          <w:szCs w:val="28"/>
        </w:rPr>
      </w:pPr>
    </w:p>
    <w:p w:rsidR="00B27CD0" w:rsidRPr="00166F4F" w:rsidRDefault="00B27CD0" w:rsidP="00B27CD0">
      <w:pPr>
        <w:ind w:firstLine="709"/>
        <w:jc w:val="both"/>
        <w:rPr>
          <w:color w:val="000000"/>
          <w:sz w:val="28"/>
          <w:szCs w:val="28"/>
        </w:rPr>
      </w:pPr>
    </w:p>
    <w:p w:rsidR="00B27CD0" w:rsidRPr="00166F4F" w:rsidRDefault="00B27CD0" w:rsidP="00B27CD0">
      <w:pPr>
        <w:pStyle w:val="NoSpacing"/>
        <w:ind w:left="1" w:firstLine="708"/>
        <w:jc w:val="center"/>
        <w:rPr>
          <w:rFonts w:ascii="Times New Roman" w:hAnsi="Times New Roman"/>
          <w:spacing w:val="3"/>
          <w:sz w:val="28"/>
          <w:szCs w:val="28"/>
        </w:rPr>
      </w:pPr>
      <w:r w:rsidRPr="00166F4F">
        <w:rPr>
          <w:rFonts w:ascii="Times New Roman" w:hAnsi="Times New Roman"/>
          <w:spacing w:val="-2"/>
          <w:sz w:val="28"/>
          <w:szCs w:val="28"/>
        </w:rPr>
        <w:t>11. ЗАКЛЮЧИТЕЛЬНЫЕ ПОЛОЖЕНИЯ</w:t>
      </w:r>
    </w:p>
    <w:p w:rsidR="00B27CD0" w:rsidRPr="00166F4F" w:rsidRDefault="00B27CD0" w:rsidP="00B27CD0">
      <w:pPr>
        <w:pStyle w:val="NoSpacing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66F4F">
        <w:rPr>
          <w:rFonts w:ascii="Times New Roman" w:hAnsi="Times New Roman"/>
          <w:spacing w:val="3"/>
          <w:sz w:val="28"/>
          <w:szCs w:val="28"/>
        </w:rPr>
        <w:t xml:space="preserve">11.1. Настоящие Правила доводятся до сведения всех поступающих на работу в Администрацию </w:t>
      </w:r>
      <w:r>
        <w:rPr>
          <w:rFonts w:ascii="Times New Roman" w:hAnsi="Times New Roman"/>
          <w:spacing w:val="3"/>
          <w:sz w:val="28"/>
          <w:szCs w:val="28"/>
        </w:rPr>
        <w:t>Бердниковского</w:t>
      </w:r>
      <w:r w:rsidRPr="00166F4F">
        <w:rPr>
          <w:rFonts w:ascii="Times New Roman" w:hAnsi="Times New Roman"/>
          <w:spacing w:val="3"/>
          <w:sz w:val="28"/>
          <w:szCs w:val="28"/>
        </w:rPr>
        <w:t xml:space="preserve"> сельского поселения Глинковского района Смоленской области.</w:t>
      </w:r>
    </w:p>
    <w:p w:rsidR="00B27CD0" w:rsidRPr="00166F4F" w:rsidRDefault="00B27CD0" w:rsidP="00B27CD0">
      <w:pPr>
        <w:widowControl w:val="0"/>
        <w:shd w:val="clear" w:color="auto" w:fill="FFFFFF"/>
        <w:tabs>
          <w:tab w:val="left" w:pos="1080"/>
        </w:tabs>
        <w:autoSpaceDE w:val="0"/>
        <w:ind w:firstLine="709"/>
        <w:jc w:val="both"/>
        <w:rPr>
          <w:sz w:val="28"/>
          <w:szCs w:val="28"/>
        </w:rPr>
      </w:pPr>
      <w:r w:rsidRPr="00166F4F">
        <w:rPr>
          <w:spacing w:val="-2"/>
          <w:sz w:val="28"/>
          <w:szCs w:val="28"/>
        </w:rPr>
        <w:t xml:space="preserve">11.2. В случае возникновения нестандартных ситуаций Администрация  </w:t>
      </w:r>
      <w:r>
        <w:rPr>
          <w:spacing w:val="-2"/>
          <w:sz w:val="28"/>
          <w:szCs w:val="28"/>
        </w:rPr>
        <w:t>Бердниковского</w:t>
      </w:r>
      <w:r w:rsidRPr="00166F4F">
        <w:rPr>
          <w:spacing w:val="-2"/>
          <w:sz w:val="28"/>
          <w:szCs w:val="28"/>
        </w:rPr>
        <w:t xml:space="preserve"> сельского поселения Г</w:t>
      </w:r>
      <w:r w:rsidRPr="00166F4F">
        <w:rPr>
          <w:spacing w:val="3"/>
          <w:sz w:val="28"/>
          <w:szCs w:val="28"/>
        </w:rPr>
        <w:t>линковского района Смоленской области</w:t>
      </w:r>
      <w:r w:rsidRPr="00166F4F">
        <w:rPr>
          <w:spacing w:val="-2"/>
          <w:sz w:val="28"/>
          <w:szCs w:val="28"/>
        </w:rPr>
        <w:t xml:space="preserve"> вправе вводить дополнительные меры по укреплению трудовой дисциплины. </w:t>
      </w:r>
    </w:p>
    <w:p w:rsidR="007A3C8A" w:rsidRPr="007A3C8A" w:rsidRDefault="007A3C8A" w:rsidP="007A3C8A">
      <w:pPr>
        <w:ind w:firstLine="240"/>
        <w:jc w:val="both"/>
      </w:pPr>
    </w:p>
    <w:p w:rsidR="007A3C8A" w:rsidRPr="007A3C8A" w:rsidRDefault="007A3C8A" w:rsidP="007A3C8A">
      <w:pPr>
        <w:ind w:firstLine="240"/>
        <w:jc w:val="both"/>
      </w:pPr>
    </w:p>
    <w:p w:rsidR="002D125F" w:rsidRDefault="002D125F" w:rsidP="00C20C65">
      <w:pPr>
        <w:ind w:firstLine="240"/>
        <w:jc w:val="both"/>
        <w:rPr>
          <w:bCs/>
        </w:rPr>
      </w:pPr>
      <w:bookmarkStart w:id="0" w:name="_GoBack"/>
      <w:bookmarkEnd w:id="0"/>
    </w:p>
    <w:p w:rsidR="00054377" w:rsidRPr="007A3C8A" w:rsidRDefault="00B27CD0" w:rsidP="004E1298">
      <w:pPr>
        <w:ind w:firstLine="240"/>
        <w:jc w:val="both"/>
        <w:rPr>
          <w:bCs/>
        </w:rPr>
      </w:pPr>
      <w:r>
        <w:rPr>
          <w:bCs/>
        </w:rPr>
        <w:t xml:space="preserve"> </w:t>
      </w:r>
    </w:p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7A3C8A" w:rsidRDefault="00054377" w:rsidP="00054377"/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Pr="00054377" w:rsidRDefault="00054377" w:rsidP="00054377">
      <w:pPr>
        <w:rPr>
          <w:sz w:val="28"/>
          <w:szCs w:val="28"/>
        </w:rPr>
      </w:pPr>
    </w:p>
    <w:p w:rsidR="00054377" w:rsidRDefault="00054377" w:rsidP="00054377">
      <w:pPr>
        <w:rPr>
          <w:sz w:val="28"/>
          <w:szCs w:val="28"/>
        </w:rPr>
      </w:pPr>
    </w:p>
    <w:p w:rsidR="002E5682" w:rsidRDefault="002E5682" w:rsidP="00BE1CBC">
      <w:pPr>
        <w:autoSpaceDE w:val="0"/>
      </w:pPr>
    </w:p>
    <w:sectPr w:rsidR="002E5682" w:rsidSect="00C20C65"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A81" w:rsidRDefault="00461A81" w:rsidP="00BE1CBC">
      <w:r>
        <w:separator/>
      </w:r>
    </w:p>
  </w:endnote>
  <w:endnote w:type="continuationSeparator" w:id="0">
    <w:p w:rsidR="00461A81" w:rsidRDefault="00461A81" w:rsidP="00BE1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0" w:rsidRDefault="00B27CD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0" w:rsidRDefault="00B27CD0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0" w:rsidRDefault="00B27C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A81" w:rsidRDefault="00461A81" w:rsidP="00BE1CBC">
      <w:r>
        <w:separator/>
      </w:r>
    </w:p>
  </w:footnote>
  <w:footnote w:type="continuationSeparator" w:id="0">
    <w:p w:rsidR="00461A81" w:rsidRDefault="00461A81" w:rsidP="00BE1C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0" w:rsidRDefault="00B27CD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CD0" w:rsidRDefault="00B27CD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7"/>
      <w:numFmt w:val="decimal"/>
      <w:lvlText w:val="%1."/>
      <w:lvlJc w:val="left"/>
      <w:pPr>
        <w:tabs>
          <w:tab w:val="num" w:pos="9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61270A"/>
    <w:multiLevelType w:val="hybridMultilevel"/>
    <w:tmpl w:val="A2D2C4E8"/>
    <w:lvl w:ilvl="0" w:tplc="E46A66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232448BB"/>
    <w:multiLevelType w:val="hybridMultilevel"/>
    <w:tmpl w:val="283AA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762CB"/>
    <w:multiLevelType w:val="hybridMultilevel"/>
    <w:tmpl w:val="393AF988"/>
    <w:lvl w:ilvl="0" w:tplc="8DD466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298"/>
    <w:rsid w:val="00005BAC"/>
    <w:rsid w:val="00054377"/>
    <w:rsid w:val="000841A3"/>
    <w:rsid w:val="000A7348"/>
    <w:rsid w:val="000B74E6"/>
    <w:rsid w:val="00232A59"/>
    <w:rsid w:val="00282652"/>
    <w:rsid w:val="002D125F"/>
    <w:rsid w:val="002E5682"/>
    <w:rsid w:val="0033436E"/>
    <w:rsid w:val="003A5894"/>
    <w:rsid w:val="003B1BC7"/>
    <w:rsid w:val="00461A81"/>
    <w:rsid w:val="00492010"/>
    <w:rsid w:val="004E1298"/>
    <w:rsid w:val="005A256B"/>
    <w:rsid w:val="005C4C05"/>
    <w:rsid w:val="005D3F2A"/>
    <w:rsid w:val="006052E8"/>
    <w:rsid w:val="006370B3"/>
    <w:rsid w:val="00675999"/>
    <w:rsid w:val="006E398E"/>
    <w:rsid w:val="006E47E5"/>
    <w:rsid w:val="006F1D76"/>
    <w:rsid w:val="0073479E"/>
    <w:rsid w:val="007534E8"/>
    <w:rsid w:val="00756F60"/>
    <w:rsid w:val="00791D39"/>
    <w:rsid w:val="007A3C8A"/>
    <w:rsid w:val="00915B39"/>
    <w:rsid w:val="0096096B"/>
    <w:rsid w:val="00992937"/>
    <w:rsid w:val="00993179"/>
    <w:rsid w:val="009948E0"/>
    <w:rsid w:val="00A04687"/>
    <w:rsid w:val="00A22EBD"/>
    <w:rsid w:val="00A231FE"/>
    <w:rsid w:val="00A7608C"/>
    <w:rsid w:val="00A84DE5"/>
    <w:rsid w:val="00AF1403"/>
    <w:rsid w:val="00B14A2C"/>
    <w:rsid w:val="00B27CD0"/>
    <w:rsid w:val="00B850BA"/>
    <w:rsid w:val="00BD5DCC"/>
    <w:rsid w:val="00BE1CBC"/>
    <w:rsid w:val="00BE226F"/>
    <w:rsid w:val="00C20C65"/>
    <w:rsid w:val="00CB4065"/>
    <w:rsid w:val="00CB74DD"/>
    <w:rsid w:val="00D9637D"/>
    <w:rsid w:val="00DA4935"/>
    <w:rsid w:val="00E05FDC"/>
    <w:rsid w:val="00E44094"/>
    <w:rsid w:val="00E5162B"/>
    <w:rsid w:val="00E5723A"/>
    <w:rsid w:val="00E6249F"/>
    <w:rsid w:val="00E8108C"/>
    <w:rsid w:val="00EA5A9D"/>
    <w:rsid w:val="00EE340B"/>
    <w:rsid w:val="00EF7F51"/>
    <w:rsid w:val="00F20679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094"/>
    <w:pPr>
      <w:ind w:left="720"/>
      <w:contextualSpacing/>
    </w:pPr>
  </w:style>
  <w:style w:type="table" w:styleId="a4">
    <w:name w:val="Table Grid"/>
    <w:basedOn w:val="a1"/>
    <w:uiPriority w:val="59"/>
    <w:rsid w:val="00CB4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A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A9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BE1CBC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header"/>
    <w:basedOn w:val="a"/>
    <w:link w:val="a8"/>
    <w:unhideWhenUsed/>
    <w:rsid w:val="00BE1CB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BE1C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E1C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A3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acktext1">
    <w:name w:val="blacktext1"/>
    <w:rsid w:val="00B27CD0"/>
    <w:rPr>
      <w:rFonts w:ascii="Verdana" w:hAnsi="Verdana" w:cs="Verdana"/>
      <w:color w:val="003366"/>
      <w:sz w:val="20"/>
      <w:szCs w:val="20"/>
    </w:rPr>
  </w:style>
  <w:style w:type="paragraph" w:customStyle="1" w:styleId="NoSpacing">
    <w:name w:val="No Spacing"/>
    <w:rsid w:val="00B27CD0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Normal (Web)"/>
    <w:basedOn w:val="a"/>
    <w:rsid w:val="00B27CD0"/>
    <w:pPr>
      <w:suppressAutoHyphens w:val="0"/>
      <w:spacing w:before="280" w:after="280"/>
    </w:pPr>
  </w:style>
  <w:style w:type="paragraph" w:customStyle="1" w:styleId="ConsPlusNormal">
    <w:name w:val="ConsPlusNormal"/>
    <w:rsid w:val="00B27CD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Normal">
    <w:name w:val="ConsNormal"/>
    <w:rsid w:val="00B27C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407E-6B68-43ED-9F02-578375B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4274</Words>
  <Characters>24367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2018-02-28T15:08:00Z</cp:lastPrinted>
  <dcterms:created xsi:type="dcterms:W3CDTF">2018-06-25T11:53:00Z</dcterms:created>
  <dcterms:modified xsi:type="dcterms:W3CDTF">2018-06-25T11:53:00Z</dcterms:modified>
</cp:coreProperties>
</file>