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620BD5" w:rsidRDefault="001C4612" w:rsidP="001C46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BD5">
        <w:rPr>
          <w:rFonts w:ascii="Times New Roman" w:hAnsi="Times New Roman" w:cs="Times New Roman"/>
          <w:b/>
          <w:sz w:val="40"/>
          <w:szCs w:val="40"/>
        </w:rPr>
        <w:t>И</w:t>
      </w:r>
      <w:r w:rsidR="008D533F" w:rsidRPr="00620BD5">
        <w:rPr>
          <w:rFonts w:ascii="Times New Roman" w:hAnsi="Times New Roman" w:cs="Times New Roman"/>
          <w:b/>
          <w:sz w:val="40"/>
          <w:szCs w:val="40"/>
        </w:rPr>
        <w:t>нвестиционная площадка № 67-04-</w:t>
      </w:r>
      <w:r w:rsidR="00CD2ACB">
        <w:rPr>
          <w:rFonts w:ascii="Times New Roman" w:hAnsi="Times New Roman" w:cs="Times New Roman"/>
          <w:b/>
          <w:sz w:val="40"/>
          <w:szCs w:val="40"/>
        </w:rPr>
        <w:t>24</w:t>
      </w:r>
      <w:bookmarkStart w:id="0" w:name="_GoBack"/>
      <w:bookmarkEnd w:id="0"/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0"/>
        <w:gridCol w:w="5607"/>
      </w:tblGrid>
      <w:tr w:rsidR="001C4612" w:rsidRPr="00620BD5" w:rsidTr="002D5FA5">
        <w:tc>
          <w:tcPr>
            <w:tcW w:w="9214" w:type="dxa"/>
          </w:tcPr>
          <w:p w:rsidR="002C04B0" w:rsidRPr="00620BD5" w:rsidRDefault="002C04B0" w:rsidP="001C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612" w:rsidRPr="00620BD5" w:rsidRDefault="001C4612" w:rsidP="001C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>Схема расположения земельного участка</w:t>
            </w:r>
          </w:p>
          <w:p w:rsidR="002C04B0" w:rsidRPr="00620BD5" w:rsidRDefault="002C04B0" w:rsidP="001C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612" w:rsidRPr="00620BD5" w:rsidRDefault="00620BD5" w:rsidP="0028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sz w:val="20"/>
                <w:szCs w:val="20"/>
              </w:rPr>
              <w:object w:dxaOrig="11745" w:dyaOrig="8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2.5pt;height:406.5pt" o:ole="">
                  <v:imagedata r:id="rId6" o:title=""/>
                </v:shape>
                <o:OLEObject Type="Embed" ProgID="PBrush" ShapeID="_x0000_i1025" DrawAspect="Content" ObjectID="_1612264508" r:id="rId7"/>
              </w:object>
            </w:r>
          </w:p>
        </w:tc>
        <w:tc>
          <w:tcPr>
            <w:tcW w:w="6663" w:type="dxa"/>
          </w:tcPr>
          <w:p w:rsidR="002C04B0" w:rsidRPr="00620BD5" w:rsidRDefault="002C04B0" w:rsidP="001C4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612" w:rsidRPr="00620BD5" w:rsidRDefault="001C4612" w:rsidP="00936EB3">
            <w:pPr>
              <w:ind w:left="2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Месторасположение:</w:t>
            </w:r>
          </w:p>
          <w:p w:rsidR="000B63EA" w:rsidRPr="00620BD5" w:rsidRDefault="001C4612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Российская Федерация, Смоленская область, Глинковский район, </w:t>
            </w:r>
            <w:proofErr w:type="spellStart"/>
            <w:r w:rsidR="00AC3492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Болтутинское</w:t>
            </w:r>
            <w:proofErr w:type="spellEnd"/>
            <w:r w:rsidR="00AC3492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поселение,</w:t>
            </w:r>
            <w:r w:rsidR="002802C9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западнее </w:t>
            </w:r>
            <w:proofErr w:type="spellStart"/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ерезкино</w:t>
            </w:r>
            <w:proofErr w:type="spellEnd"/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C4612" w:rsidRPr="00620BD5" w:rsidRDefault="001C4612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расстояние до г</w:t>
            </w:r>
            <w:proofErr w:type="gramStart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осквы: 5</w:t>
            </w:r>
            <w:r w:rsidR="00C815FC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км;</w:t>
            </w:r>
          </w:p>
          <w:p w:rsidR="001C4612" w:rsidRPr="00620BD5" w:rsidRDefault="001C4612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расстояние до г</w:t>
            </w:r>
            <w:proofErr w:type="gramStart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моленска: 100 км.</w:t>
            </w:r>
          </w:p>
          <w:p w:rsidR="00620BD5" w:rsidRDefault="00C815FC" w:rsidP="00620BD5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расстояние: </w:t>
            </w:r>
            <w:proofErr w:type="spellStart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линка</w:t>
            </w:r>
            <w:proofErr w:type="spellEnd"/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922C8B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  <w:p w:rsidR="00620BD5" w:rsidRDefault="00620BD5" w:rsidP="00620BD5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4612" w:rsidRPr="00620BD5" w:rsidRDefault="001C4612" w:rsidP="00620BD5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Характеристика участка:</w:t>
            </w:r>
          </w:p>
          <w:p w:rsidR="001C4612" w:rsidRPr="00620BD5" w:rsidRDefault="002A210A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площадь: </w:t>
            </w:r>
            <w:r w:rsidR="000B63E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  <w:r w:rsidR="001C4612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га;</w:t>
            </w:r>
          </w:p>
          <w:p w:rsidR="001C4612" w:rsidRPr="00620BD5" w:rsidRDefault="001C4612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категория земель: </w:t>
            </w:r>
            <w:r w:rsidR="00187B3D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сельскохозяйственного назначения</w:t>
            </w:r>
            <w:r w:rsidR="002A210A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133F2" w:rsidRPr="00620BD5" w:rsidRDefault="000133F2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разрешенное использование: </w:t>
            </w:r>
            <w:r w:rsidR="000B63EA" w:rsidRPr="00620BD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C4612" w:rsidRPr="00620BD5" w:rsidRDefault="001C4612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форма собственности</w:t>
            </w:r>
            <w:r w:rsidR="00481E27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собственность не разграничена;</w:t>
            </w:r>
          </w:p>
          <w:p w:rsidR="00481E27" w:rsidRPr="00620BD5" w:rsidRDefault="005F22EC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границы земельного участка: </w:t>
            </w:r>
            <w:r w:rsidR="00481E27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установлены;</w:t>
            </w:r>
          </w:p>
          <w:p w:rsidR="00481E27" w:rsidRPr="00620BD5" w:rsidRDefault="00481E27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D533F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кадастровый номер: 67:04:0030104:264</w:t>
            </w:r>
          </w:p>
          <w:p w:rsidR="00481E27" w:rsidRPr="00620BD5" w:rsidRDefault="00481E27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обременения: отсутствуют.</w:t>
            </w:r>
          </w:p>
          <w:p w:rsidR="002C04B0" w:rsidRPr="00620BD5" w:rsidRDefault="002C04B0" w:rsidP="00936EB3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333E2" w:rsidRPr="00620BD5" w:rsidRDefault="00E333E2" w:rsidP="00936EB3">
            <w:pPr>
              <w:ind w:left="2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3.Подъездные пути:</w:t>
            </w:r>
          </w:p>
          <w:p w:rsidR="002C04B0" w:rsidRPr="00620BD5" w:rsidRDefault="00E333E2" w:rsidP="00620BD5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802C9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грунтовая </w:t>
            </w:r>
            <w:r w:rsidR="0030090F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дорога.</w:t>
            </w:r>
          </w:p>
          <w:p w:rsidR="00620BD5" w:rsidRDefault="00620BD5" w:rsidP="00F17724">
            <w:pPr>
              <w:ind w:left="2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7724" w:rsidRPr="00620BD5" w:rsidRDefault="00F17724" w:rsidP="00F17724">
            <w:pPr>
              <w:ind w:left="2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Инженерные коммуникации:</w:t>
            </w:r>
          </w:p>
          <w:p w:rsidR="00F17724" w:rsidRPr="00620BD5" w:rsidRDefault="00F17724" w:rsidP="00F17724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газоснабжение: </w:t>
            </w:r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от ГРС до площадки – </w:t>
            </w:r>
            <w:r w:rsidR="005F22EC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м, давление 3 кг/кв</w:t>
            </w:r>
            <w:proofErr w:type="gramStart"/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м, </w:t>
            </w:r>
            <w:r w:rsidR="00CA29B4" w:rsidRPr="00620BD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Стоимость технологического присоединения к газовым сетям – 3 млн. руб. (за 1 км.). </w:t>
            </w:r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технологического присоединения – 2 мес.;</w:t>
            </w:r>
          </w:p>
          <w:p w:rsidR="00F17724" w:rsidRPr="00620BD5" w:rsidRDefault="00F17724" w:rsidP="00F17724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электроснабжение:</w:t>
            </w:r>
            <w:r w:rsidR="005F22EC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3</w:t>
            </w:r>
            <w:r w:rsidR="001764AE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 расположен ПС </w:t>
            </w:r>
            <w:proofErr w:type="spellStart"/>
            <w:r w:rsidR="006C23C5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Беззаботы</w:t>
            </w:r>
            <w:proofErr w:type="spellEnd"/>
            <w:r w:rsidR="001764AE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35/10, резерв мощности для тех</w:t>
            </w:r>
            <w:r w:rsidR="006C23C5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нологического присоединения -2,21</w:t>
            </w:r>
            <w:r w:rsidR="001764AE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МВА, сроки осуществления тех. присоединения 6 месяцев, ориентировочная  стоимость тех. присоединения- 44 тыс. руб.</w:t>
            </w:r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17724" w:rsidRPr="00620BD5" w:rsidRDefault="00F17724" w:rsidP="00F17724">
            <w:pPr>
              <w:ind w:lef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водоснабжение: </w:t>
            </w:r>
            <w:r w:rsidR="005F22EC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</w:t>
            </w:r>
            <w:r w:rsidR="00EA38F2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до водонапорной башни,  давление -2 атм., возможное потребление 20 куб</w:t>
            </w:r>
            <w:proofErr w:type="gramStart"/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CA29B4" w:rsidRPr="00620B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/час, </w:t>
            </w:r>
            <w:r w:rsidR="00CA29B4" w:rsidRPr="00620BD5">
              <w:rPr>
                <w:rFonts w:ascii="Times New Roman" w:eastAsia="Open Sans" w:hAnsi="Times New Roman" w:cs="Times New Roman"/>
                <w:color w:val="000000" w:themeColor="text1"/>
                <w:kern w:val="24"/>
                <w:sz w:val="20"/>
                <w:szCs w:val="20"/>
              </w:rPr>
              <w:t>сроки технологического присоединения 1 месяц, стоимость согласно смете;</w:t>
            </w:r>
          </w:p>
          <w:p w:rsidR="00F17724" w:rsidRDefault="00F17724" w:rsidP="0062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 xml:space="preserve">     - железная дорога: в </w:t>
            </w:r>
            <w:r w:rsidR="005F22EC" w:rsidRPr="0062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>000 м</w:t>
            </w:r>
          </w:p>
          <w:p w:rsidR="00620BD5" w:rsidRPr="00620BD5" w:rsidRDefault="00620BD5" w:rsidP="00620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724" w:rsidRPr="00620BD5" w:rsidRDefault="00F17724" w:rsidP="00F17724">
            <w:pPr>
              <w:ind w:left="28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5.Условия предоставления:</w:t>
            </w:r>
          </w:p>
          <w:p w:rsidR="00F17724" w:rsidRPr="00620BD5" w:rsidRDefault="00F17724" w:rsidP="00F17724">
            <w:pPr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 xml:space="preserve">- долгосрочная аренда – ориентировочно </w:t>
            </w:r>
            <w:r w:rsidR="00AC3492" w:rsidRPr="00620BD5">
              <w:rPr>
                <w:rFonts w:ascii="Times New Roman" w:hAnsi="Times New Roman" w:cs="Times New Roman"/>
                <w:sz w:val="20"/>
                <w:szCs w:val="20"/>
              </w:rPr>
              <w:t>106,68</w:t>
            </w: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 xml:space="preserve"> руб./год</w:t>
            </w:r>
          </w:p>
          <w:p w:rsidR="000133F2" w:rsidRPr="00620BD5" w:rsidRDefault="00F17724" w:rsidP="005F22EC">
            <w:pPr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 xml:space="preserve">- выкуп – в пределах </w:t>
            </w:r>
            <w:r w:rsidR="005F22EC" w:rsidRPr="00620BD5">
              <w:rPr>
                <w:rFonts w:ascii="Times New Roman" w:hAnsi="Times New Roman" w:cs="Times New Roman"/>
                <w:sz w:val="20"/>
                <w:szCs w:val="20"/>
              </w:rPr>
              <w:t>17780</w:t>
            </w:r>
            <w:r w:rsidRPr="00620BD5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Pr="00620BD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1C4612" w:rsidRPr="00620BD5" w:rsidRDefault="001C4612" w:rsidP="000133F2">
      <w:pPr>
        <w:rPr>
          <w:sz w:val="20"/>
          <w:szCs w:val="20"/>
        </w:rPr>
      </w:pPr>
    </w:p>
    <w:sectPr w:rsidR="001C4612" w:rsidRPr="00620BD5" w:rsidSect="00936E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0"/>
    <w:rsid w:val="00003570"/>
    <w:rsid w:val="0000573C"/>
    <w:rsid w:val="000133F2"/>
    <w:rsid w:val="00024304"/>
    <w:rsid w:val="000B63EA"/>
    <w:rsid w:val="000D60DA"/>
    <w:rsid w:val="00143DC4"/>
    <w:rsid w:val="001764AE"/>
    <w:rsid w:val="00186022"/>
    <w:rsid w:val="00187B3D"/>
    <w:rsid w:val="001C4612"/>
    <w:rsid w:val="0022130F"/>
    <w:rsid w:val="002802C9"/>
    <w:rsid w:val="002A210A"/>
    <w:rsid w:val="002C04B0"/>
    <w:rsid w:val="002D5FA5"/>
    <w:rsid w:val="002E7027"/>
    <w:rsid w:val="0030090F"/>
    <w:rsid w:val="00347315"/>
    <w:rsid w:val="00435256"/>
    <w:rsid w:val="00446ACD"/>
    <w:rsid w:val="004521A1"/>
    <w:rsid w:val="00470642"/>
    <w:rsid w:val="004730A4"/>
    <w:rsid w:val="00481E27"/>
    <w:rsid w:val="005766DD"/>
    <w:rsid w:val="00587DEA"/>
    <w:rsid w:val="005F22EC"/>
    <w:rsid w:val="006029D5"/>
    <w:rsid w:val="0060396D"/>
    <w:rsid w:val="00620BD5"/>
    <w:rsid w:val="006353AD"/>
    <w:rsid w:val="00646830"/>
    <w:rsid w:val="0065593C"/>
    <w:rsid w:val="006C23C5"/>
    <w:rsid w:val="0073044C"/>
    <w:rsid w:val="00743949"/>
    <w:rsid w:val="00766A6F"/>
    <w:rsid w:val="00792BCA"/>
    <w:rsid w:val="00800308"/>
    <w:rsid w:val="00842C26"/>
    <w:rsid w:val="00874F89"/>
    <w:rsid w:val="008D533F"/>
    <w:rsid w:val="008F0415"/>
    <w:rsid w:val="00912EE2"/>
    <w:rsid w:val="00922C8B"/>
    <w:rsid w:val="009244DE"/>
    <w:rsid w:val="00936EB3"/>
    <w:rsid w:val="009E3FB2"/>
    <w:rsid w:val="00A01BE2"/>
    <w:rsid w:val="00A85331"/>
    <w:rsid w:val="00A91592"/>
    <w:rsid w:val="00AB1CE7"/>
    <w:rsid w:val="00AC3492"/>
    <w:rsid w:val="00AD20DA"/>
    <w:rsid w:val="00AD6228"/>
    <w:rsid w:val="00AF7270"/>
    <w:rsid w:val="00B53811"/>
    <w:rsid w:val="00B7237D"/>
    <w:rsid w:val="00BF7409"/>
    <w:rsid w:val="00C02D4C"/>
    <w:rsid w:val="00C03B07"/>
    <w:rsid w:val="00C10EF8"/>
    <w:rsid w:val="00C5411A"/>
    <w:rsid w:val="00C815FC"/>
    <w:rsid w:val="00CA1484"/>
    <w:rsid w:val="00CA29B4"/>
    <w:rsid w:val="00CD2ACB"/>
    <w:rsid w:val="00D12E9A"/>
    <w:rsid w:val="00D45664"/>
    <w:rsid w:val="00DB4198"/>
    <w:rsid w:val="00E01D2A"/>
    <w:rsid w:val="00E1049F"/>
    <w:rsid w:val="00E154F0"/>
    <w:rsid w:val="00E333E2"/>
    <w:rsid w:val="00EA38F2"/>
    <w:rsid w:val="00F17724"/>
    <w:rsid w:val="00FB351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EF6-59E0-463D-9D16-8441F659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2019-02-21T08:58:00Z</dcterms:created>
  <dcterms:modified xsi:type="dcterms:W3CDTF">2019-02-21T11:29:00Z</dcterms:modified>
</cp:coreProperties>
</file>