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044F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 2023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</w:t>
            </w:r>
            <w:r w:rsidR="007D3F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утверждении перечня автомобильных </w:t>
            </w:r>
            <w:r w:rsidR="007D3F3D" w:rsidRPr="007D3F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 общего пользования местного значения на территории Болтутинского сельского поселения Глинковского района Смоленской области</w:t>
            </w:r>
            <w:r w:rsidR="007D3F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50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Default="007D3F3D" w:rsidP="007D3F3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областным законом от 20.12.2018г № 173-з «О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 в областной закон «О наделении статусом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 Смоленской области,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 границ муниципальных образований, территории которых входят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состав, и наделении их статусом сельских поселений», Уставом Болтутинского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области,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проведенной инвентаризацией автомобильных дорого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 на территории Болтутинского сельского поселения Глинковского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Смоленской области</w:t>
      </w:r>
    </w:p>
    <w:p w:rsidR="007D3F3D" w:rsidRPr="00F12F7B" w:rsidRDefault="007D3F3D" w:rsidP="007D3F3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Болтутинского сельского поселения Глинковского района Смоленской области п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C15" w:rsidRDefault="00A30B4E" w:rsidP="00D2576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 перечень автомобильных дорог общего пользования местного значения на территории Болтутинского сельского поселения Глинковского района Смоленской области в соответствии с приложением (прилагается).</w:t>
      </w:r>
    </w:p>
    <w:p w:rsidR="00D25763" w:rsidRPr="00D25763" w:rsidRDefault="0085044F" w:rsidP="00D25763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76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25763" w:rsidRPr="00D2576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Болтутинского сельского поселения Глинковского района Смоленской области от </w:t>
      </w:r>
      <w:r w:rsidR="007D3F3D">
        <w:rPr>
          <w:rFonts w:ascii="Times New Roman" w:hAnsi="Times New Roman" w:cs="Times New Roman"/>
          <w:color w:val="000000"/>
          <w:sz w:val="28"/>
          <w:szCs w:val="28"/>
        </w:rPr>
        <w:t>23.01.2020</w:t>
      </w:r>
      <w:r w:rsidR="00D25763"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D3F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5763"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D3F3D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перечня автомобильных </w:t>
      </w:r>
      <w:r w:rsidR="007D3F3D"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 общего пользования местного значения на территории Болтутинского сельского поселения Глинковского района Смоленской области</w:t>
      </w:r>
      <w:r w:rsidR="00D25763" w:rsidRPr="00D2576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5044F" w:rsidRDefault="00D25763" w:rsidP="00D25763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D2576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Болтутинского сельского поселения Глинковского района Смоленской области от </w:t>
      </w:r>
      <w:r w:rsidR="007D3F3D">
        <w:rPr>
          <w:rFonts w:ascii="Times New Roman" w:hAnsi="Times New Roman" w:cs="Times New Roman"/>
          <w:color w:val="000000"/>
          <w:sz w:val="28"/>
          <w:szCs w:val="28"/>
        </w:rPr>
        <w:t>31.01.2022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D3F3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Болтутинского сельского поселения Глинковского района Смоленской области </w:t>
      </w:r>
      <w:r w:rsidR="007D3F3D" w:rsidRPr="00D25763">
        <w:rPr>
          <w:rFonts w:ascii="Times New Roman" w:hAnsi="Times New Roman" w:cs="Times New Roman"/>
          <w:sz w:val="28"/>
          <w:szCs w:val="28"/>
        </w:rPr>
        <w:t xml:space="preserve">от </w:t>
      </w:r>
      <w:r w:rsidR="007D3F3D">
        <w:rPr>
          <w:rFonts w:ascii="Times New Roman" w:hAnsi="Times New Roman" w:cs="Times New Roman"/>
          <w:color w:val="000000"/>
          <w:sz w:val="28"/>
          <w:szCs w:val="28"/>
        </w:rPr>
        <w:t>23.01.2020</w:t>
      </w:r>
      <w:r w:rsidR="007D3F3D"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D3F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3F3D"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D3F3D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перечня автомобильных </w:t>
      </w:r>
      <w:r w:rsidR="007D3F3D"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дорог общего </w:t>
      </w:r>
      <w:r w:rsidR="007D3F3D"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пользования местного значения на территории Болтутинского сельского поселения Глинковского района Смоленской области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D3F3D" w:rsidRDefault="007D3F3D" w:rsidP="00D25763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2576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Болтутинского сельского поселения Глинковского района Смоленской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17.02.2022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Болтутинского сельского поселения Глинковского района Смоленской области </w:t>
      </w:r>
      <w:r w:rsidRPr="00D257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23.01.2020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перечня автомобильных </w:t>
      </w:r>
      <w:r w:rsidRPr="007D3F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 общего пользования местного значения на территории Болтутинского сельского поселения Глинковского района Смоленской области</w:t>
      </w:r>
      <w:r w:rsidRPr="00D2576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0475E" w:rsidRDefault="007D3F3D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A4D06" w:rsidRDefault="005A4D06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A4D06" w:rsidRPr="00F12F7B" w:rsidRDefault="005A4D06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p w:rsidR="007D3F3D" w:rsidRDefault="007D3F3D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7D3F3D" w:rsidRPr="007D3F3D" w:rsidRDefault="007D3F3D" w:rsidP="007D3F3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3F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Болтутинского сельского поселения Глинковского района Смоленской области </w:t>
      </w:r>
    </w:p>
    <w:p w:rsidR="007D3F3D" w:rsidRPr="007D3F3D" w:rsidRDefault="007D3F3D" w:rsidP="007D3F3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D3F3D">
        <w:rPr>
          <w:rFonts w:ascii="Times New Roman" w:hAnsi="Times New Roman" w:cs="Times New Roman"/>
          <w:sz w:val="28"/>
          <w:szCs w:val="28"/>
        </w:rPr>
        <w:t>от «17» января 2023 г. № 8</w:t>
      </w: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3D" w:rsidRPr="0083538A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</w:p>
    <w:p w:rsidR="007D3F3D" w:rsidRDefault="007D3F3D" w:rsidP="007D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 на территории Болтутинского сельского поселения Глинковского района Смоленской области</w:t>
      </w:r>
    </w:p>
    <w:p w:rsidR="007D3F3D" w:rsidRDefault="007D3F3D" w:rsidP="007D3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1155" w:type="dxa"/>
        <w:tblInd w:w="-601" w:type="dxa"/>
        <w:tblLayout w:type="fixed"/>
        <w:tblLook w:val="04A0"/>
      </w:tblPr>
      <w:tblGrid>
        <w:gridCol w:w="534"/>
        <w:gridCol w:w="1877"/>
        <w:gridCol w:w="2126"/>
        <w:gridCol w:w="1276"/>
        <w:gridCol w:w="1559"/>
        <w:gridCol w:w="2517"/>
        <w:gridCol w:w="1266"/>
      </w:tblGrid>
      <w:tr w:rsidR="007D3F3D" w:rsidRPr="007D3F3D" w:rsidTr="007D3F3D">
        <w:tc>
          <w:tcPr>
            <w:tcW w:w="534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Протяженность, ширина, км/м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Вид покрытия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Площадь покрытия, кв.м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7D3F3D" w:rsidRPr="007D3F3D" w:rsidRDefault="007D3F3D" w:rsidP="0015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Болтутино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1,085/4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1,710/6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асфальт (1 км)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 (0,710 км)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10260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0,563/6</w:t>
            </w:r>
          </w:p>
        </w:tc>
        <w:tc>
          <w:tcPr>
            <w:tcW w:w="2517" w:type="dxa"/>
          </w:tcPr>
          <w:p w:rsidR="007D3F3D" w:rsidRPr="007D3F3D" w:rsidRDefault="00CE299B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F3D" w:rsidRPr="007D3F3D">
              <w:rPr>
                <w:rFonts w:ascii="Times New Roman" w:hAnsi="Times New Roman" w:cs="Times New Roman"/>
                <w:sz w:val="28"/>
                <w:szCs w:val="28"/>
              </w:rPr>
              <w:t>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(0,563)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3378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0,873/6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асфальт (0,573 км)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 (0,3 км)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1,8/4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 xml:space="preserve">асфальт (0,805) 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 (0,995)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Догора к КЗС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CE299B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3F3D" w:rsidRPr="007D3F3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517" w:type="dxa"/>
          </w:tcPr>
          <w:p w:rsidR="007D3F3D" w:rsidRPr="007D3F3D" w:rsidRDefault="007D3F3D" w:rsidP="00CE2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асфальт (0,51</w:t>
            </w:r>
            <w:r w:rsidR="00CE2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Городчанская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1,911/6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асфальт (1,911 км)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11466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 xml:space="preserve">д. Беззаботы 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3,1/5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Бердники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2,8/5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Березкино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5,7/5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28500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Большая Нежода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0,8/6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Большое Тишово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Денисово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Ивонино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2,1/5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Каменка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0,5/4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Корыстино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Кукуево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Ново Тишово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1,7/4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Ново-Ханино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Подъезд к. д. Ново-Ханино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асфальт (1,717 км)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 (1 км)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песчано-гравийный (1 км)</w:t>
            </w:r>
          </w:p>
          <w:p w:rsid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 xml:space="preserve"> асфальт (0,283 км)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Озеренск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2,4/5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Полухотеево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0,8/4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Рогулино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0,5/4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Рукино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Сивцево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2,5/5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Соловенька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0,2/4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Старая Буда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Старо-Ханино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 д. Старо-Ханино до д. Ново-Ханино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CE299B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2,011</w:t>
            </w:r>
            <w:r w:rsidR="007D3F3D" w:rsidRPr="007D3F3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517" w:type="dxa"/>
          </w:tcPr>
          <w:p w:rsidR="007D3F3D" w:rsidRPr="007D3F3D" w:rsidRDefault="00CE299B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3F3D" w:rsidRPr="007D3F3D">
              <w:rPr>
                <w:rFonts w:ascii="Times New Roman" w:hAnsi="Times New Roman" w:cs="Times New Roman"/>
                <w:sz w:val="28"/>
                <w:szCs w:val="28"/>
              </w:rPr>
              <w:t>рунт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(0,800 км)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асфальт (1,211 км)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7D3F3D" w:rsidRPr="007D3F3D" w:rsidTr="007D3F3D">
        <w:tc>
          <w:tcPr>
            <w:tcW w:w="534" w:type="dxa"/>
          </w:tcPr>
          <w:p w:rsidR="007D3F3D" w:rsidRPr="007D3F3D" w:rsidRDefault="007D3F3D" w:rsidP="007D3F3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д. Ясенок</w:t>
            </w:r>
          </w:p>
        </w:tc>
        <w:tc>
          <w:tcPr>
            <w:tcW w:w="212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27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0,5/4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D3F3D" w:rsidRPr="007D3F3D" w:rsidTr="007D3F3D">
        <w:tc>
          <w:tcPr>
            <w:tcW w:w="5813" w:type="dxa"/>
            <w:gridSpan w:val="4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DF0D51" w:rsidRDefault="00402B21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47,071</w:t>
            </w:r>
          </w:p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/135</w:t>
            </w:r>
          </w:p>
        </w:tc>
        <w:tc>
          <w:tcPr>
            <w:tcW w:w="2517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3F3D" w:rsidRPr="007D3F3D" w:rsidRDefault="007D3F3D" w:rsidP="0015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3D">
              <w:rPr>
                <w:rFonts w:ascii="Times New Roman" w:hAnsi="Times New Roman" w:cs="Times New Roman"/>
                <w:b/>
                <w:sz w:val="28"/>
                <w:szCs w:val="28"/>
              </w:rPr>
              <w:t>220942</w:t>
            </w:r>
          </w:p>
        </w:tc>
      </w:tr>
      <w:bookmarkEnd w:id="0"/>
    </w:tbl>
    <w:p w:rsidR="007D3F3D" w:rsidRPr="0083538A" w:rsidRDefault="007D3F3D" w:rsidP="007D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E0" w:rsidRPr="00F12F7B" w:rsidRDefault="003E18E0" w:rsidP="007D3F3D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3E18E0" w:rsidRPr="00F12F7B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A1" w:rsidRDefault="00AE6FA1" w:rsidP="00EB6A19">
      <w:pPr>
        <w:spacing w:after="0" w:line="240" w:lineRule="auto"/>
      </w:pPr>
      <w:r>
        <w:separator/>
      </w:r>
    </w:p>
  </w:endnote>
  <w:endnote w:type="continuationSeparator" w:id="0">
    <w:p w:rsidR="00AE6FA1" w:rsidRDefault="00AE6FA1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A1" w:rsidRDefault="00AE6FA1" w:rsidP="00EB6A19">
      <w:pPr>
        <w:spacing w:after="0" w:line="240" w:lineRule="auto"/>
      </w:pPr>
      <w:r>
        <w:separator/>
      </w:r>
    </w:p>
  </w:footnote>
  <w:footnote w:type="continuationSeparator" w:id="0">
    <w:p w:rsidR="00AE6FA1" w:rsidRDefault="00AE6FA1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701109E6"/>
    <w:multiLevelType w:val="hybridMultilevel"/>
    <w:tmpl w:val="0092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02F7A"/>
    <w:rsid w:val="00022527"/>
    <w:rsid w:val="00031D89"/>
    <w:rsid w:val="000A179F"/>
    <w:rsid w:val="00100311"/>
    <w:rsid w:val="0010475E"/>
    <w:rsid w:val="00175E98"/>
    <w:rsid w:val="002045AB"/>
    <w:rsid w:val="00214784"/>
    <w:rsid w:val="0022706E"/>
    <w:rsid w:val="00266342"/>
    <w:rsid w:val="002A543A"/>
    <w:rsid w:val="002F0AB5"/>
    <w:rsid w:val="003010B2"/>
    <w:rsid w:val="00335869"/>
    <w:rsid w:val="0034296B"/>
    <w:rsid w:val="003449A9"/>
    <w:rsid w:val="00354BAE"/>
    <w:rsid w:val="00377F09"/>
    <w:rsid w:val="003B18A0"/>
    <w:rsid w:val="003C44BD"/>
    <w:rsid w:val="003E18E0"/>
    <w:rsid w:val="00402B21"/>
    <w:rsid w:val="0040636A"/>
    <w:rsid w:val="00453880"/>
    <w:rsid w:val="00485428"/>
    <w:rsid w:val="00487ACE"/>
    <w:rsid w:val="004A1147"/>
    <w:rsid w:val="005054A7"/>
    <w:rsid w:val="00514357"/>
    <w:rsid w:val="00543FF4"/>
    <w:rsid w:val="005A4D06"/>
    <w:rsid w:val="00622DC2"/>
    <w:rsid w:val="006554B7"/>
    <w:rsid w:val="0065554A"/>
    <w:rsid w:val="0071343B"/>
    <w:rsid w:val="00763903"/>
    <w:rsid w:val="007C146A"/>
    <w:rsid w:val="007C3159"/>
    <w:rsid w:val="007D2B19"/>
    <w:rsid w:val="007D3F3D"/>
    <w:rsid w:val="007F254C"/>
    <w:rsid w:val="0085044F"/>
    <w:rsid w:val="00856957"/>
    <w:rsid w:val="008748D0"/>
    <w:rsid w:val="008B0842"/>
    <w:rsid w:val="008B7615"/>
    <w:rsid w:val="008C04DB"/>
    <w:rsid w:val="008C2006"/>
    <w:rsid w:val="008D5008"/>
    <w:rsid w:val="008E45E3"/>
    <w:rsid w:val="00965078"/>
    <w:rsid w:val="009820E3"/>
    <w:rsid w:val="009B38E4"/>
    <w:rsid w:val="009E23FF"/>
    <w:rsid w:val="00A30B4E"/>
    <w:rsid w:val="00A54CDB"/>
    <w:rsid w:val="00AE6FA1"/>
    <w:rsid w:val="00B15A6F"/>
    <w:rsid w:val="00B425A4"/>
    <w:rsid w:val="00B64A94"/>
    <w:rsid w:val="00B67B25"/>
    <w:rsid w:val="00C063E4"/>
    <w:rsid w:val="00C41E3C"/>
    <w:rsid w:val="00C45B0F"/>
    <w:rsid w:val="00C81C15"/>
    <w:rsid w:val="00C909A1"/>
    <w:rsid w:val="00CE27DD"/>
    <w:rsid w:val="00CE299B"/>
    <w:rsid w:val="00CE5330"/>
    <w:rsid w:val="00CF66DB"/>
    <w:rsid w:val="00CF6B0B"/>
    <w:rsid w:val="00D25763"/>
    <w:rsid w:val="00D82695"/>
    <w:rsid w:val="00DC692E"/>
    <w:rsid w:val="00DD23B8"/>
    <w:rsid w:val="00DE5715"/>
    <w:rsid w:val="00DF0D51"/>
    <w:rsid w:val="00E7159B"/>
    <w:rsid w:val="00EB6A19"/>
    <w:rsid w:val="00F12F7B"/>
    <w:rsid w:val="00F14B30"/>
    <w:rsid w:val="00F612B0"/>
    <w:rsid w:val="00F764A5"/>
    <w:rsid w:val="00FC0762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257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D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DEA3-FBFD-44DC-B1C6-35C2DF7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2023-01-17T12:09:00Z</cp:lastPrinted>
  <dcterms:created xsi:type="dcterms:W3CDTF">2023-01-17T11:27:00Z</dcterms:created>
  <dcterms:modified xsi:type="dcterms:W3CDTF">2023-01-17T12:25:00Z</dcterms:modified>
</cp:coreProperties>
</file>