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98" w:rsidRDefault="00CE48A7" w:rsidP="002312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31298" w:rsidRPr="00231298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231298" w:rsidRPr="00231298">
        <w:rPr>
          <w:rFonts w:ascii="Times New Roman" w:hAnsi="Times New Roman" w:cs="Times New Roman"/>
          <w:sz w:val="28"/>
          <w:szCs w:val="28"/>
        </w:rPr>
        <w:t xml:space="preserve"> Указа</w:t>
      </w:r>
      <w:r w:rsidR="008D7A3E" w:rsidRPr="0023129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231298" w:rsidRPr="00231298">
        <w:rPr>
          <w:rFonts w:ascii="Times New Roman" w:hAnsi="Times New Roman" w:cs="Times New Roman"/>
          <w:sz w:val="28"/>
          <w:szCs w:val="28"/>
        </w:rPr>
        <w:t xml:space="preserve">от 9 мая 2018 г. N 211 "О подготовке и проведении празднования 75-й годовщины Победы в Великой Отечественной войне 1941-1945 годов" </w:t>
      </w:r>
    </w:p>
    <w:p w:rsidR="008D7A3E" w:rsidRPr="00231298" w:rsidRDefault="00231298" w:rsidP="002312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31298">
        <w:rPr>
          <w:rFonts w:ascii="Times New Roman" w:hAnsi="Times New Roman" w:cs="Times New Roman"/>
          <w:sz w:val="28"/>
          <w:szCs w:val="28"/>
        </w:rPr>
        <w:t xml:space="preserve">за </w:t>
      </w:r>
      <w:r w:rsidR="00D2670D">
        <w:rPr>
          <w:rFonts w:ascii="Times New Roman" w:hAnsi="Times New Roman" w:cs="Times New Roman"/>
          <w:sz w:val="28"/>
          <w:szCs w:val="28"/>
        </w:rPr>
        <w:t xml:space="preserve">  2019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295"/>
        <w:gridCol w:w="3267"/>
        <w:gridCol w:w="4271"/>
      </w:tblGrid>
      <w:tr w:rsidR="008D7A3E" w:rsidRPr="008D7A3E" w:rsidTr="008D7A3E">
        <w:trPr>
          <w:tblCellSpacing w:w="0" w:type="dxa"/>
          <w:jc w:val="center"/>
        </w:trPr>
        <w:tc>
          <w:tcPr>
            <w:tcW w:w="18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A3E" w:rsidRPr="008D7A3E" w:rsidRDefault="008D7A3E" w:rsidP="008D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Абзац, пункт, подпункт по Указу</w:t>
            </w:r>
          </w:p>
        </w:tc>
        <w:tc>
          <w:tcPr>
            <w:tcW w:w="3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A3E" w:rsidRPr="008D7A3E" w:rsidRDefault="008D7A3E" w:rsidP="008D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предусмотренные Указами Президента Российской Федерации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7A3E" w:rsidRPr="008D7A3E" w:rsidRDefault="008D7A3E" w:rsidP="008D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</w:tr>
      <w:tr w:rsidR="008D7A3E" w:rsidRPr="008D7A3E" w:rsidTr="008D7A3E">
        <w:tblPrEx>
          <w:shd w:val="clear" w:color="auto" w:fill="FFFFFF"/>
        </w:tblPrEx>
        <w:trPr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7A3E" w:rsidRPr="008D7A3E" w:rsidRDefault="003B4C76" w:rsidP="003B4C7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Отдел по культуре Администрации м.о. «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Глинковский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район»</w:t>
            </w:r>
            <w:r w:rsidR="008D7A3E" w:rsidRPr="008D7A3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Смоленской области </w:t>
            </w:r>
          </w:p>
        </w:tc>
      </w:tr>
      <w:tr w:rsidR="008D7A3E" w:rsidRPr="008D7A3E" w:rsidTr="008C62F1">
        <w:tblPrEx>
          <w:shd w:val="clear" w:color="auto" w:fill="FFFFFF"/>
        </w:tblPrEx>
        <w:trPr>
          <w:trHeight w:val="2760"/>
          <w:tblCellSpacing w:w="0" w:type="dxa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1298" w:rsidRPr="00D2670D" w:rsidRDefault="00231298" w:rsidP="003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Пункт 4. а) </w:t>
            </w:r>
          </w:p>
        </w:tc>
        <w:tc>
          <w:tcPr>
            <w:tcW w:w="3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1298" w:rsidRPr="00D2670D" w:rsidRDefault="00231298" w:rsidP="003B4C76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6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Принять участие в подготовке и проведении праздничных мероприятий, в том числе посвященных 75-летию решающих сражений, другим важнейшим событиям Великой Отечественной войны 1941-1945 годов;</w:t>
            </w:r>
          </w:p>
          <w:p w:rsidR="008D7A3E" w:rsidRPr="00D2670D" w:rsidRDefault="008D7A3E" w:rsidP="003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3896" w:rsidRPr="00D2670D" w:rsidRDefault="00D2670D" w:rsidP="00D2670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26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231298" w:rsidRPr="00D26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сентября</w:t>
            </w:r>
            <w:r w:rsidRPr="00D26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2019</w:t>
            </w:r>
            <w:r w:rsidR="008D7A3E" w:rsidRPr="00D26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 </w:t>
            </w:r>
            <w:r w:rsidRPr="00D2670D">
              <w:rPr>
                <w:rFonts w:ascii="Times New Roman" w:hAnsi="Times New Roman" w:cs="Times New Roman"/>
                <w:color w:val="000000"/>
              </w:rPr>
              <w:t>состоялся</w:t>
            </w:r>
            <w:r w:rsidRPr="00D2670D">
              <w:rPr>
                <w:rFonts w:ascii="Times New Roman" w:hAnsi="Times New Roman" w:cs="Times New Roman"/>
              </w:rPr>
              <w:t xml:space="preserve"> патриотический фестиваль «Навечно в памяти народной», посвященный  76</w:t>
            </w:r>
            <w:r w:rsidR="00231298" w:rsidRPr="00D2670D">
              <w:rPr>
                <w:rFonts w:ascii="Times New Roman" w:hAnsi="Times New Roman" w:cs="Times New Roman"/>
              </w:rPr>
              <w:t xml:space="preserve">-ой   годовщине  освобождения  </w:t>
            </w:r>
            <w:proofErr w:type="spellStart"/>
            <w:r w:rsidR="00231298" w:rsidRPr="00D2670D">
              <w:rPr>
                <w:rFonts w:ascii="Times New Roman" w:hAnsi="Times New Roman" w:cs="Times New Roman"/>
              </w:rPr>
              <w:t>Глинковского</w:t>
            </w:r>
            <w:proofErr w:type="spellEnd"/>
            <w:r w:rsidR="00231298" w:rsidRPr="00D2670D">
              <w:rPr>
                <w:rFonts w:ascii="Times New Roman" w:hAnsi="Times New Roman" w:cs="Times New Roman"/>
              </w:rPr>
              <w:t xml:space="preserve">  района Смоленской области   от </w:t>
            </w:r>
            <w:r w:rsidR="003B4C76" w:rsidRPr="00D2670D">
              <w:rPr>
                <w:rFonts w:ascii="Times New Roman" w:hAnsi="Times New Roman" w:cs="Times New Roman"/>
              </w:rPr>
              <w:t xml:space="preserve">фашистских  захватчиков: </w:t>
            </w:r>
            <w:r w:rsidRPr="00D2670D">
              <w:rPr>
                <w:rFonts w:ascii="Times New Roman" w:hAnsi="Times New Roman" w:cs="Times New Roman"/>
              </w:rPr>
              <w:t xml:space="preserve">митинг, реконструкция полевой кухни «Солдатская каша», выставка-инсталляция оружия, фото-документальная выставка, патриотическая концертная программа, военизированные спортивные игры для детей и молодежи, </w:t>
            </w:r>
            <w:r w:rsidR="003B4C76" w:rsidRPr="00D2670D">
              <w:rPr>
                <w:rFonts w:ascii="Times New Roman" w:hAnsi="Times New Roman" w:cs="Times New Roman"/>
              </w:rPr>
              <w:t xml:space="preserve">вечерняя </w:t>
            </w:r>
            <w:r w:rsidRPr="00D2670D">
              <w:rPr>
                <w:rFonts w:ascii="Times New Roman" w:hAnsi="Times New Roman" w:cs="Times New Roman"/>
              </w:rPr>
              <w:t>культурно-</w:t>
            </w:r>
            <w:r w:rsidR="003B4C76" w:rsidRPr="00D2670D">
              <w:rPr>
                <w:rFonts w:ascii="Times New Roman" w:hAnsi="Times New Roman" w:cs="Times New Roman"/>
              </w:rPr>
              <w:t>развл</w:t>
            </w:r>
            <w:r w:rsidRPr="00D2670D">
              <w:rPr>
                <w:rFonts w:ascii="Times New Roman" w:hAnsi="Times New Roman" w:cs="Times New Roman"/>
              </w:rPr>
              <w:t>екательная  программа.</w:t>
            </w:r>
            <w:proofErr w:type="gramEnd"/>
            <w:r w:rsidRPr="00D2670D">
              <w:rPr>
                <w:rFonts w:ascii="Times New Roman" w:hAnsi="Times New Roman" w:cs="Times New Roman"/>
              </w:rPr>
              <w:t xml:space="preserve"> </w:t>
            </w:r>
            <w:r w:rsidR="00BB3896" w:rsidRPr="00D2670D">
              <w:rPr>
                <w:rFonts w:ascii="Times New Roman" w:hAnsi="Times New Roman" w:cs="Times New Roman"/>
              </w:rPr>
              <w:t>Всего в мероприятиях приняли участие более 400 чел.</w:t>
            </w:r>
          </w:p>
          <w:p w:rsidR="00231298" w:rsidRPr="003B4C76" w:rsidRDefault="00231298" w:rsidP="003B4C76">
            <w:pPr>
              <w:pStyle w:val="a6"/>
              <w:ind w:left="225"/>
              <w:jc w:val="both"/>
              <w:rPr>
                <w:sz w:val="20"/>
                <w:szCs w:val="20"/>
              </w:rPr>
            </w:pPr>
            <w:r w:rsidRPr="003B4C76">
              <w:rPr>
                <w:sz w:val="20"/>
                <w:szCs w:val="20"/>
              </w:rPr>
              <w:t xml:space="preserve">        </w:t>
            </w:r>
          </w:p>
          <w:p w:rsidR="00231298" w:rsidRPr="003B4C76" w:rsidRDefault="00231298" w:rsidP="003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7A3E" w:rsidRPr="003B4C76" w:rsidRDefault="008D7A3E" w:rsidP="003B4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52ECC" w:rsidRDefault="00CE48A7"/>
    <w:sectPr w:rsidR="00452ECC" w:rsidSect="009D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A3E"/>
    <w:rsid w:val="0005727F"/>
    <w:rsid w:val="00231298"/>
    <w:rsid w:val="00293072"/>
    <w:rsid w:val="003B4C76"/>
    <w:rsid w:val="007F19A8"/>
    <w:rsid w:val="008C62F1"/>
    <w:rsid w:val="008D7A3E"/>
    <w:rsid w:val="0097475A"/>
    <w:rsid w:val="009D0858"/>
    <w:rsid w:val="00BB3896"/>
    <w:rsid w:val="00C958C3"/>
    <w:rsid w:val="00CE48A7"/>
    <w:rsid w:val="00D2670D"/>
    <w:rsid w:val="00D80F41"/>
    <w:rsid w:val="00E3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58"/>
  </w:style>
  <w:style w:type="paragraph" w:styleId="1">
    <w:name w:val="heading 1"/>
    <w:basedOn w:val="a"/>
    <w:link w:val="10"/>
    <w:uiPriority w:val="9"/>
    <w:qFormat/>
    <w:rsid w:val="008D7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A3E"/>
    <w:rPr>
      <w:b/>
      <w:bCs/>
    </w:rPr>
  </w:style>
  <w:style w:type="paragraph" w:styleId="a5">
    <w:name w:val="No Spacing"/>
    <w:uiPriority w:val="1"/>
    <w:qFormat/>
    <w:rsid w:val="00231298"/>
    <w:pPr>
      <w:spacing w:after="0" w:line="240" w:lineRule="auto"/>
    </w:pPr>
  </w:style>
  <w:style w:type="paragraph" w:styleId="a6">
    <w:name w:val="Body Text Indent"/>
    <w:basedOn w:val="a"/>
    <w:link w:val="a7"/>
    <w:rsid w:val="00231298"/>
    <w:pPr>
      <w:spacing w:after="0" w:line="240" w:lineRule="auto"/>
      <w:ind w:left="542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3129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7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44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2018-10-10T12:04:00Z</dcterms:created>
  <dcterms:modified xsi:type="dcterms:W3CDTF">2019-12-27T11:42:00Z</dcterms:modified>
</cp:coreProperties>
</file>