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A28F8" w:rsidRDefault="00EA28F8" w:rsidP="00DC1970">
      <w:pPr>
        <w:pStyle w:val="a6"/>
        <w:spacing w:line="240" w:lineRule="auto"/>
        <w:ind w:firstLine="0"/>
        <w:rPr>
          <w:b/>
        </w:rPr>
      </w:pPr>
      <w:r>
        <w:rPr>
          <w:b/>
        </w:rPr>
        <w:t>МУНИЦИПАЛЬНОГО ОБРАЗОВАНИЯ</w:t>
      </w:r>
      <w:r w:rsidR="00DC1970">
        <w:rPr>
          <w:b/>
        </w:rPr>
        <w:t xml:space="preserve"> </w:t>
      </w:r>
      <w:r>
        <w:rPr>
          <w:b/>
        </w:rPr>
        <w:t>«</w:t>
      </w:r>
      <w:r w:rsidRPr="00EA28F8">
        <w:rPr>
          <w:b/>
        </w:rPr>
        <w:t xml:space="preserve">ГЛИНКОВСКИЙ РАЙОН </w:t>
      </w:r>
      <w:r>
        <w:rPr>
          <w:b/>
        </w:rPr>
        <w:t>»</w:t>
      </w:r>
    </w:p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СМОЛЕНСКОЙ ОБЛАСТИ</w:t>
      </w:r>
    </w:p>
    <w:p w:rsidR="00EA28F8" w:rsidRDefault="00EA28F8" w:rsidP="0017629D">
      <w:pPr>
        <w:pStyle w:val="a6"/>
        <w:spacing w:line="240" w:lineRule="auto"/>
        <w:ind w:firstLine="0"/>
        <w:rPr>
          <w:b/>
        </w:rPr>
      </w:pPr>
    </w:p>
    <w:p w:rsidR="00EB7E4F" w:rsidRDefault="00EB7E4F" w:rsidP="00EA28F8">
      <w:pPr>
        <w:pStyle w:val="a6"/>
        <w:spacing w:line="240" w:lineRule="auto"/>
        <w:ind w:firstLine="0"/>
        <w:jc w:val="center"/>
        <w:rPr>
          <w:b/>
        </w:rPr>
      </w:pPr>
    </w:p>
    <w:p w:rsidR="00EB7E4F" w:rsidRDefault="00EB7E4F" w:rsidP="00EA28F8">
      <w:pPr>
        <w:pStyle w:val="a6"/>
        <w:spacing w:line="240" w:lineRule="auto"/>
        <w:ind w:firstLine="0"/>
        <w:jc w:val="center"/>
        <w:rPr>
          <w:b/>
        </w:rPr>
      </w:pPr>
    </w:p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EB7E4F" w:rsidRDefault="00EB7E4F" w:rsidP="005A2A0E">
      <w:pPr>
        <w:pStyle w:val="a6"/>
        <w:spacing w:line="240" w:lineRule="auto"/>
        <w:ind w:firstLine="0"/>
      </w:pPr>
    </w:p>
    <w:p w:rsidR="00EB7E4F" w:rsidRDefault="00EB7E4F" w:rsidP="005A2A0E">
      <w:pPr>
        <w:pStyle w:val="a6"/>
        <w:spacing w:line="240" w:lineRule="auto"/>
        <w:ind w:firstLine="0"/>
      </w:pPr>
    </w:p>
    <w:p w:rsidR="00EB7E4F" w:rsidRDefault="00EB7E4F" w:rsidP="005A2A0E">
      <w:pPr>
        <w:pStyle w:val="a6"/>
        <w:spacing w:line="240" w:lineRule="auto"/>
        <w:ind w:firstLine="0"/>
      </w:pPr>
    </w:p>
    <w:p w:rsidR="005A2A0E" w:rsidRPr="005A2A0E" w:rsidRDefault="006F16D4" w:rsidP="005A2A0E">
      <w:pPr>
        <w:pStyle w:val="a6"/>
        <w:spacing w:line="240" w:lineRule="auto"/>
        <w:ind w:firstLine="0"/>
      </w:pPr>
      <w:r>
        <w:t>18</w:t>
      </w:r>
      <w:r w:rsidR="00CC4AD9">
        <w:t xml:space="preserve"> </w:t>
      </w:r>
      <w:r>
        <w:t>августа</w:t>
      </w:r>
      <w:r w:rsidR="00CC4AD9">
        <w:t xml:space="preserve"> 2020 </w:t>
      </w:r>
      <w:r w:rsidR="00EA28F8" w:rsidRPr="001C7384">
        <w:t xml:space="preserve">года  </w:t>
      </w:r>
      <w:r w:rsidR="00DC1970">
        <w:t xml:space="preserve">                                       </w:t>
      </w:r>
      <w:r w:rsidR="00EE61AF">
        <w:t xml:space="preserve">             </w:t>
      </w:r>
      <w:r w:rsidR="00DC1970">
        <w:t xml:space="preserve"> № </w:t>
      </w:r>
      <w:r>
        <w:t>120</w:t>
      </w:r>
      <w:r w:rsidR="00E4679F">
        <w:t>/</w:t>
      </w:r>
      <w:r>
        <w:t>40</w:t>
      </w:r>
      <w:r w:rsidR="0099758F">
        <w:t>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A28F8" w:rsidRPr="00632301" w:rsidTr="00EA28F8">
        <w:tc>
          <w:tcPr>
            <w:tcW w:w="5495" w:type="dxa"/>
          </w:tcPr>
          <w:p w:rsidR="00EA28F8" w:rsidRPr="00EA28F8" w:rsidRDefault="0069106A" w:rsidP="00EE0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6F16D4">
              <w:rPr>
                <w:rFonts w:ascii="Times New Roman" w:hAnsi="Times New Roman"/>
                <w:sz w:val="28"/>
                <w:szCs w:val="28"/>
              </w:rPr>
              <w:t>внесении изменений в постановление территориальной избирательной комиссии от 26.06.2020 года № 99/301</w:t>
            </w:r>
            <w:r w:rsidR="0099758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E233CE" w:rsidRDefault="00E233CE" w:rsidP="005A2A0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C1970" w:rsidRPr="00DC1970" w:rsidRDefault="00EE61AF" w:rsidP="00DC1970">
      <w:pPr>
        <w:ind w:firstLine="720"/>
        <w:jc w:val="both"/>
        <w:rPr>
          <w:rFonts w:ascii="Times New Roman" w:hAnsi="Times New Roman"/>
          <w:sz w:val="28"/>
          <w:lang w:val="ru-RU"/>
        </w:rPr>
      </w:pPr>
      <w:r w:rsidRPr="00EE61AF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Центральной избирательной комиссии Российской Федерации </w:t>
      </w:r>
      <w:r w:rsidRPr="00EE61AF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Pr="00EE61AF">
        <w:rPr>
          <w:rFonts w:ascii="Times New Roman" w:hAnsi="Times New Roman"/>
          <w:sz w:val="28"/>
          <w:szCs w:val="28"/>
          <w:lang w:val="ru-RU"/>
        </w:rPr>
        <w:t>24 июля 2020 года №</w:t>
      </w:r>
      <w:r w:rsidRPr="00EE61AF">
        <w:rPr>
          <w:rFonts w:ascii="Times New Roman" w:hAnsi="Times New Roman"/>
          <w:sz w:val="28"/>
          <w:szCs w:val="28"/>
        </w:rPr>
        <w:t> </w:t>
      </w:r>
      <w:r w:rsidRPr="00EE61AF">
        <w:rPr>
          <w:rFonts w:ascii="Times New Roman" w:hAnsi="Times New Roman"/>
          <w:sz w:val="28"/>
          <w:szCs w:val="28"/>
          <w:lang w:val="ru-RU"/>
        </w:rPr>
        <w:t xml:space="preserve">260/1916-7 «О </w:t>
      </w:r>
      <w:r w:rsidRPr="00EE61AF">
        <w:rPr>
          <w:rFonts w:ascii="Times New Roman" w:hAnsi="Times New Roman"/>
          <w:bCs/>
          <w:sz w:val="28"/>
          <w:szCs w:val="28"/>
          <w:lang w:val="ru-RU"/>
        </w:rPr>
        <w:t xml:space="preserve">Порядке досрочного </w:t>
      </w:r>
      <w:r w:rsidRPr="00EE61AF">
        <w:rPr>
          <w:rFonts w:ascii="Times New Roman" w:hAnsi="Times New Roman"/>
          <w:sz w:val="28"/>
          <w:szCs w:val="28"/>
          <w:lang w:val="ru-RU"/>
        </w:rPr>
        <w:t>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</w:t>
      </w:r>
      <w:r w:rsidRPr="00EE61AF">
        <w:rPr>
          <w:rFonts w:ascii="Times New Roman" w:hAnsi="Times New Roman"/>
          <w:sz w:val="28"/>
          <w:szCs w:val="28"/>
        </w:rPr>
        <w:t> </w:t>
      </w:r>
      <w:r w:rsidRPr="00EE61AF">
        <w:rPr>
          <w:rFonts w:ascii="Times New Roman" w:hAnsi="Times New Roman"/>
          <w:sz w:val="28"/>
          <w:szCs w:val="28"/>
          <w:lang w:val="ru-RU"/>
        </w:rPr>
        <w:t>сентября 2020 года»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bookmarkStart w:id="0" w:name="_GoBack"/>
      <w:bookmarkEnd w:id="0"/>
      <w:r w:rsidR="00DC1970">
        <w:rPr>
          <w:rFonts w:ascii="Times New Roman" w:hAnsi="Times New Roman"/>
          <w:sz w:val="28"/>
          <w:lang w:val="ru-RU"/>
        </w:rPr>
        <w:t>территориальная избирательная комиссия муниципального образования «Глинковский район» Смоленской области</w:t>
      </w:r>
    </w:p>
    <w:p w:rsidR="0069106A" w:rsidRDefault="0069106A" w:rsidP="005A2A0E">
      <w:pPr>
        <w:pStyle w:val="14-15"/>
        <w:spacing w:line="240" w:lineRule="auto"/>
        <w:rPr>
          <w:rFonts w:ascii="Times New Roman" w:hAnsi="Times New Roman"/>
          <w:b/>
          <w:sz w:val="28"/>
          <w:lang w:val="ru-RU"/>
        </w:rPr>
      </w:pPr>
    </w:p>
    <w:p w:rsidR="00E233CE" w:rsidRPr="00EA28F8" w:rsidRDefault="00EA28F8" w:rsidP="005A2A0E">
      <w:pPr>
        <w:pStyle w:val="14-15"/>
        <w:spacing w:line="240" w:lineRule="auto"/>
        <w:rPr>
          <w:rFonts w:ascii="Times New Roman" w:hAnsi="Times New Roman"/>
          <w:b/>
          <w:sz w:val="28"/>
          <w:lang w:val="ru-RU"/>
        </w:rPr>
      </w:pPr>
      <w:r w:rsidRPr="00EA28F8">
        <w:rPr>
          <w:rFonts w:ascii="Times New Roman" w:hAnsi="Times New Roman"/>
          <w:b/>
          <w:sz w:val="28"/>
          <w:lang w:val="ru-RU"/>
        </w:rPr>
        <w:t xml:space="preserve">п о с т а н о в л я е </w:t>
      </w:r>
      <w:proofErr w:type="gramStart"/>
      <w:r w:rsidRPr="00EA28F8">
        <w:rPr>
          <w:rFonts w:ascii="Times New Roman" w:hAnsi="Times New Roman"/>
          <w:b/>
          <w:sz w:val="28"/>
          <w:lang w:val="ru-RU"/>
        </w:rPr>
        <w:t xml:space="preserve">т  </w:t>
      </w:r>
      <w:r>
        <w:rPr>
          <w:rFonts w:ascii="Times New Roman" w:hAnsi="Times New Roman"/>
          <w:b/>
          <w:sz w:val="28"/>
          <w:lang w:val="ru-RU"/>
        </w:rPr>
        <w:t>:</w:t>
      </w:r>
      <w:proofErr w:type="gramEnd"/>
    </w:p>
    <w:p w:rsidR="0069106A" w:rsidRDefault="0069106A" w:rsidP="00DC1970">
      <w:pPr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DC1970" w:rsidRPr="00EE61AF" w:rsidRDefault="00E233CE" w:rsidP="00DC1970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 </w:t>
      </w:r>
      <w:r w:rsidR="00EE61AF">
        <w:rPr>
          <w:rFonts w:ascii="Times New Roman" w:hAnsi="Times New Roman"/>
          <w:sz w:val="28"/>
          <w:lang w:val="ru-RU"/>
        </w:rPr>
        <w:t>Внести в постановление территориальной избирательной комиссии от 26.06.2020 года №99/301</w:t>
      </w:r>
      <w:r w:rsidR="0099758F">
        <w:rPr>
          <w:rFonts w:ascii="Times New Roman" w:hAnsi="Times New Roman"/>
          <w:sz w:val="28"/>
          <w:lang w:val="ru-RU"/>
        </w:rPr>
        <w:t>б</w:t>
      </w:r>
      <w:r w:rsidR="00EE61AF">
        <w:rPr>
          <w:rFonts w:ascii="Times New Roman" w:hAnsi="Times New Roman"/>
          <w:sz w:val="28"/>
          <w:lang w:val="ru-RU"/>
        </w:rPr>
        <w:t xml:space="preserve"> «О режиме работы </w:t>
      </w:r>
      <w:r w:rsidR="00EE61AF" w:rsidRPr="00EE61AF">
        <w:rPr>
          <w:rFonts w:ascii="Times New Roman" w:hAnsi="Times New Roman"/>
          <w:sz w:val="28"/>
          <w:szCs w:val="28"/>
          <w:lang w:val="ru-RU"/>
        </w:rPr>
        <w:t>ТИК на выборах</w:t>
      </w:r>
      <w:r w:rsidR="00EE61AF" w:rsidRPr="00EE61AF">
        <w:rPr>
          <w:iCs/>
          <w:sz w:val="28"/>
          <w:szCs w:val="28"/>
          <w:lang w:val="ru-RU"/>
        </w:rPr>
        <w:t xml:space="preserve"> </w:t>
      </w:r>
      <w:r w:rsidR="00EE61AF" w:rsidRPr="00EE61AF">
        <w:rPr>
          <w:rFonts w:ascii="Times New Roman" w:hAnsi="Times New Roman"/>
          <w:iCs/>
          <w:sz w:val="28"/>
          <w:szCs w:val="28"/>
          <w:lang w:val="ru-RU"/>
        </w:rPr>
        <w:t>депутатов</w:t>
      </w:r>
      <w:r w:rsidR="00EE61AF" w:rsidRPr="00EE61AF">
        <w:rPr>
          <w:iCs/>
          <w:sz w:val="28"/>
          <w:szCs w:val="28"/>
          <w:lang w:val="ru-RU"/>
        </w:rPr>
        <w:t xml:space="preserve"> </w:t>
      </w:r>
      <w:proofErr w:type="spellStart"/>
      <w:r w:rsidR="0099758F" w:rsidRPr="0099758F">
        <w:rPr>
          <w:rFonts w:ascii="Times New Roman" w:hAnsi="Times New Roman"/>
          <w:iCs/>
          <w:sz w:val="28"/>
          <w:szCs w:val="28"/>
          <w:lang w:val="ru-RU"/>
        </w:rPr>
        <w:t>Глинковского</w:t>
      </w:r>
      <w:proofErr w:type="spellEnd"/>
      <w:r w:rsidR="0099758F" w:rsidRPr="0099758F">
        <w:rPr>
          <w:rFonts w:ascii="Times New Roman" w:hAnsi="Times New Roman"/>
          <w:iCs/>
          <w:sz w:val="28"/>
          <w:szCs w:val="28"/>
          <w:lang w:val="ru-RU"/>
        </w:rPr>
        <w:t xml:space="preserve"> районного</w:t>
      </w:r>
      <w:r w:rsidR="0099758F">
        <w:rPr>
          <w:iCs/>
          <w:sz w:val="28"/>
          <w:szCs w:val="28"/>
          <w:lang w:val="ru-RU"/>
        </w:rPr>
        <w:t xml:space="preserve"> </w:t>
      </w:r>
      <w:r w:rsidR="00EE61AF" w:rsidRPr="00EE61AF">
        <w:rPr>
          <w:rFonts w:ascii="Times New Roman" w:hAnsi="Times New Roman"/>
          <w:iCs/>
          <w:sz w:val="28"/>
          <w:szCs w:val="28"/>
          <w:lang w:val="ru-RU"/>
        </w:rPr>
        <w:t xml:space="preserve">Совета депутатов </w:t>
      </w:r>
      <w:r w:rsidR="0099758F">
        <w:rPr>
          <w:rFonts w:ascii="Times New Roman" w:hAnsi="Times New Roman"/>
          <w:iCs/>
          <w:sz w:val="28"/>
          <w:szCs w:val="28"/>
          <w:lang w:val="ru-RU"/>
        </w:rPr>
        <w:t xml:space="preserve">шестого </w:t>
      </w:r>
      <w:r w:rsidR="00EE61AF" w:rsidRPr="00EE61AF">
        <w:rPr>
          <w:rFonts w:ascii="Times New Roman" w:hAnsi="Times New Roman"/>
          <w:iCs/>
          <w:sz w:val="28"/>
          <w:szCs w:val="28"/>
          <w:lang w:val="ru-RU"/>
        </w:rPr>
        <w:t>созыва</w:t>
      </w:r>
      <w:r w:rsidR="00EE61AF">
        <w:rPr>
          <w:rFonts w:ascii="Times New Roman" w:hAnsi="Times New Roman"/>
          <w:iCs/>
          <w:sz w:val="28"/>
          <w:szCs w:val="28"/>
          <w:lang w:val="ru-RU"/>
        </w:rPr>
        <w:t xml:space="preserve"> изменение, изложив абзац 3 в следующей редакции:</w:t>
      </w:r>
    </w:p>
    <w:p w:rsidR="00E11BA6" w:rsidRDefault="00E11BA6" w:rsidP="00DC1970">
      <w:pPr>
        <w:ind w:firstLine="720"/>
        <w:jc w:val="center"/>
        <w:rPr>
          <w:rFonts w:ascii="Times New Roman" w:hAnsi="Times New Roman"/>
          <w:sz w:val="28"/>
          <w:lang w:val="ru-RU"/>
        </w:rPr>
      </w:pPr>
    </w:p>
    <w:p w:rsidR="0069106A" w:rsidRPr="00EE61AF" w:rsidRDefault="00EE61AF" w:rsidP="00DC1970">
      <w:pPr>
        <w:pStyle w:val="3"/>
        <w:ind w:right="-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E61AF">
        <w:rPr>
          <w:rFonts w:ascii="Times New Roman" w:hAnsi="Times New Roman"/>
          <w:sz w:val="28"/>
          <w:szCs w:val="28"/>
          <w:lang w:val="ru-RU"/>
        </w:rPr>
        <w:t>11 и 12</w:t>
      </w:r>
      <w:r w:rsidRPr="00EE61AF">
        <w:rPr>
          <w:rFonts w:ascii="Times New Roman" w:hAnsi="Times New Roman"/>
          <w:sz w:val="28"/>
          <w:szCs w:val="28"/>
        </w:rPr>
        <w:t> </w:t>
      </w:r>
      <w:r w:rsidRPr="00EE61AF">
        <w:rPr>
          <w:rFonts w:ascii="Times New Roman" w:hAnsi="Times New Roman"/>
          <w:sz w:val="28"/>
          <w:szCs w:val="28"/>
          <w:lang w:val="ru-RU"/>
        </w:rPr>
        <w:t>сентября 2020</w:t>
      </w:r>
      <w:r w:rsidRPr="00EE61AF">
        <w:rPr>
          <w:rFonts w:ascii="Times New Roman" w:hAnsi="Times New Roman"/>
          <w:sz w:val="28"/>
          <w:szCs w:val="28"/>
        </w:rPr>
        <w:t> </w:t>
      </w:r>
      <w:r w:rsidRPr="00EE61AF">
        <w:rPr>
          <w:rFonts w:ascii="Times New Roman" w:hAnsi="Times New Roman"/>
          <w:sz w:val="28"/>
          <w:szCs w:val="28"/>
          <w:lang w:val="ru-RU"/>
        </w:rPr>
        <w:t>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61AF">
        <w:rPr>
          <w:rFonts w:ascii="Times New Roman" w:hAnsi="Times New Roman"/>
          <w:sz w:val="28"/>
          <w:szCs w:val="28"/>
          <w:lang w:val="ru-RU"/>
        </w:rPr>
        <w:t>с 8-00 часов до 20-00 часов (без</w:t>
      </w:r>
      <w:r w:rsidRPr="00EE61AF">
        <w:rPr>
          <w:rFonts w:ascii="Times New Roman" w:hAnsi="Times New Roman"/>
          <w:sz w:val="28"/>
          <w:szCs w:val="28"/>
        </w:rPr>
        <w:t> </w:t>
      </w:r>
      <w:r w:rsidRPr="00EE61AF">
        <w:rPr>
          <w:rFonts w:ascii="Times New Roman" w:hAnsi="Times New Roman"/>
          <w:sz w:val="28"/>
          <w:szCs w:val="28"/>
          <w:lang w:val="ru-RU"/>
        </w:rPr>
        <w:t>перерыва).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E233CE" w:rsidTr="0017629D">
        <w:trPr>
          <w:trHeight w:val="539"/>
        </w:trPr>
        <w:tc>
          <w:tcPr>
            <w:tcW w:w="4786" w:type="dxa"/>
            <w:hideMark/>
          </w:tcPr>
          <w:p w:rsidR="00EE61AF" w:rsidRPr="0099758F" w:rsidRDefault="00EE61AF" w:rsidP="005A2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61AF" w:rsidRPr="0099758F" w:rsidRDefault="00EE61AF" w:rsidP="005A2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61AF" w:rsidRPr="0099758F" w:rsidRDefault="00EE61AF" w:rsidP="005A2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33CE" w:rsidRPr="00EB7E4F" w:rsidRDefault="00E233CE" w:rsidP="005A2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="00EB7E4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4678" w:type="dxa"/>
            <w:hideMark/>
          </w:tcPr>
          <w:p w:rsidR="00EE61AF" w:rsidRDefault="00EA28F8" w:rsidP="00174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</w:t>
            </w:r>
          </w:p>
          <w:p w:rsidR="00EE61AF" w:rsidRDefault="00EE61AF" w:rsidP="00174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61AF" w:rsidRDefault="00EE61AF" w:rsidP="00174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B7E4F" w:rsidRDefault="00EE61AF" w:rsidP="00174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</w:t>
            </w:r>
            <w:r w:rsidR="00EA28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11BA6">
              <w:rPr>
                <w:rFonts w:ascii="Times New Roman" w:hAnsi="Times New Roman"/>
                <w:sz w:val="28"/>
                <w:szCs w:val="28"/>
                <w:lang w:val="ru-RU"/>
              </w:rPr>
              <w:t>Л.И. Леонова</w:t>
            </w:r>
          </w:p>
          <w:p w:rsidR="00E233CE" w:rsidRPr="00EA28F8" w:rsidRDefault="00EB7E4F" w:rsidP="00E11BA6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</w:t>
            </w:r>
          </w:p>
        </w:tc>
      </w:tr>
      <w:tr w:rsidR="00E233CE" w:rsidTr="00E11BA6">
        <w:trPr>
          <w:trHeight w:val="517"/>
        </w:trPr>
        <w:tc>
          <w:tcPr>
            <w:tcW w:w="4786" w:type="dxa"/>
            <w:hideMark/>
          </w:tcPr>
          <w:p w:rsidR="00E11BA6" w:rsidRDefault="00E233CE" w:rsidP="005A2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="00EB7E4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E233CE" w:rsidRPr="00E11BA6" w:rsidRDefault="00E233CE" w:rsidP="00E11B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E233CE" w:rsidRPr="00EA28F8" w:rsidRDefault="00EA28F8" w:rsidP="005A2A0E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r w:rsidR="00E11BA6">
              <w:rPr>
                <w:rFonts w:ascii="Times New Roman" w:hAnsi="Times New Roman"/>
                <w:sz w:val="28"/>
                <w:szCs w:val="28"/>
                <w:lang w:val="ru-RU"/>
              </w:rPr>
              <w:t>С.А. Егорова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EB7E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  <w:p w:rsidR="00E233CE" w:rsidRDefault="00E233CE" w:rsidP="005A2A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3CE" w:rsidRDefault="00E233CE" w:rsidP="00E11BA6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sectPr w:rsidR="00E233CE" w:rsidSect="0017629D">
      <w:pgSz w:w="11906" w:h="16838" w:code="9"/>
      <w:pgMar w:top="567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092" w:rsidRDefault="00325092" w:rsidP="00E233CE">
      <w:r>
        <w:separator/>
      </w:r>
    </w:p>
  </w:endnote>
  <w:endnote w:type="continuationSeparator" w:id="0">
    <w:p w:rsidR="00325092" w:rsidRDefault="00325092" w:rsidP="00E2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092" w:rsidRDefault="00325092" w:rsidP="00E233CE">
      <w:r>
        <w:separator/>
      </w:r>
    </w:p>
  </w:footnote>
  <w:footnote w:type="continuationSeparator" w:id="0">
    <w:p w:rsidR="00325092" w:rsidRDefault="00325092" w:rsidP="00E2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3CE"/>
    <w:rsid w:val="00045A2B"/>
    <w:rsid w:val="000B540C"/>
    <w:rsid w:val="00113CB7"/>
    <w:rsid w:val="001214B8"/>
    <w:rsid w:val="001742B4"/>
    <w:rsid w:val="0017629D"/>
    <w:rsid w:val="001B100A"/>
    <w:rsid w:val="001B4ACD"/>
    <w:rsid w:val="001C4E18"/>
    <w:rsid w:val="001D659C"/>
    <w:rsid w:val="001F6EA2"/>
    <w:rsid w:val="00215A5F"/>
    <w:rsid w:val="002773A7"/>
    <w:rsid w:val="00296D7B"/>
    <w:rsid w:val="002B0675"/>
    <w:rsid w:val="00303241"/>
    <w:rsid w:val="00325092"/>
    <w:rsid w:val="003258C5"/>
    <w:rsid w:val="00351F71"/>
    <w:rsid w:val="0037766C"/>
    <w:rsid w:val="003C0AC9"/>
    <w:rsid w:val="003F2E51"/>
    <w:rsid w:val="003F38D5"/>
    <w:rsid w:val="00483F24"/>
    <w:rsid w:val="004B157C"/>
    <w:rsid w:val="004B4F17"/>
    <w:rsid w:val="005062F2"/>
    <w:rsid w:val="005141C1"/>
    <w:rsid w:val="0051598D"/>
    <w:rsid w:val="00597CAF"/>
    <w:rsid w:val="005A2A0E"/>
    <w:rsid w:val="005B0701"/>
    <w:rsid w:val="005F5948"/>
    <w:rsid w:val="006125E8"/>
    <w:rsid w:val="00632301"/>
    <w:rsid w:val="0069106A"/>
    <w:rsid w:val="00691DFB"/>
    <w:rsid w:val="006A7C68"/>
    <w:rsid w:val="006C77EB"/>
    <w:rsid w:val="006F16D4"/>
    <w:rsid w:val="0070520E"/>
    <w:rsid w:val="00773B89"/>
    <w:rsid w:val="00781C77"/>
    <w:rsid w:val="008077C2"/>
    <w:rsid w:val="00807A9D"/>
    <w:rsid w:val="00823699"/>
    <w:rsid w:val="00830E42"/>
    <w:rsid w:val="008A56B1"/>
    <w:rsid w:val="008A5ADE"/>
    <w:rsid w:val="00965320"/>
    <w:rsid w:val="0099758F"/>
    <w:rsid w:val="00A57F5D"/>
    <w:rsid w:val="00A77041"/>
    <w:rsid w:val="00A77C2E"/>
    <w:rsid w:val="00A81303"/>
    <w:rsid w:val="00AC31BB"/>
    <w:rsid w:val="00AD551A"/>
    <w:rsid w:val="00AE22DB"/>
    <w:rsid w:val="00BE1BD9"/>
    <w:rsid w:val="00CC4AD9"/>
    <w:rsid w:val="00D05FE1"/>
    <w:rsid w:val="00D66F5E"/>
    <w:rsid w:val="00DC1970"/>
    <w:rsid w:val="00E01EAD"/>
    <w:rsid w:val="00E11BA6"/>
    <w:rsid w:val="00E233CE"/>
    <w:rsid w:val="00E4679F"/>
    <w:rsid w:val="00EA28F8"/>
    <w:rsid w:val="00EB7E4F"/>
    <w:rsid w:val="00EC3776"/>
    <w:rsid w:val="00EE0EA4"/>
    <w:rsid w:val="00EE61AF"/>
    <w:rsid w:val="00EF0BA8"/>
    <w:rsid w:val="00F91DD3"/>
    <w:rsid w:val="00FA35C5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D7106-83C3-4F87-A29C-4CDEA8E6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3CE"/>
    <w:pPr>
      <w:ind w:left="0" w:right="0" w:firstLine="360"/>
      <w:jc w:val="left"/>
    </w:pPr>
    <w:rPr>
      <w:rFonts w:ascii="Calibri" w:eastAsia="Times New Roman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33C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33CE"/>
    <w:rPr>
      <w:rFonts w:ascii="Calibri" w:eastAsia="Times New Roman" w:hAnsi="Calibri"/>
      <w:sz w:val="20"/>
      <w:szCs w:val="20"/>
      <w:lang w:val="en-US" w:bidi="en-US"/>
    </w:rPr>
  </w:style>
  <w:style w:type="paragraph" w:customStyle="1" w:styleId="ConsNormal">
    <w:name w:val="ConsNormal"/>
    <w:rsid w:val="00E233CE"/>
    <w:pPr>
      <w:widowControl w:val="0"/>
      <w:overflowPunct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/>
      <w:sz w:val="22"/>
      <w:szCs w:val="22"/>
      <w:lang w:eastAsia="ru-RU"/>
    </w:rPr>
  </w:style>
  <w:style w:type="paragraph" w:customStyle="1" w:styleId="14-15">
    <w:name w:val="14-15"/>
    <w:basedOn w:val="a"/>
    <w:rsid w:val="00E233CE"/>
    <w:pPr>
      <w:spacing w:line="360" w:lineRule="auto"/>
      <w:ind w:firstLine="709"/>
      <w:jc w:val="both"/>
    </w:pPr>
    <w:rPr>
      <w:szCs w:val="28"/>
    </w:rPr>
  </w:style>
  <w:style w:type="character" w:styleId="a5">
    <w:name w:val="footnote reference"/>
    <w:basedOn w:val="a0"/>
    <w:uiPriority w:val="99"/>
    <w:semiHidden/>
    <w:unhideWhenUsed/>
    <w:rsid w:val="00E233CE"/>
    <w:rPr>
      <w:vertAlign w:val="superscript"/>
    </w:rPr>
  </w:style>
  <w:style w:type="paragraph" w:styleId="a6">
    <w:name w:val="Body Text Indent"/>
    <w:basedOn w:val="a"/>
    <w:link w:val="a7"/>
    <w:rsid w:val="00EA28F8"/>
    <w:pPr>
      <w:tabs>
        <w:tab w:val="left" w:pos="10773"/>
      </w:tabs>
      <w:spacing w:line="360" w:lineRule="auto"/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EA28F8"/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EA2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7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C2E"/>
    <w:rPr>
      <w:rFonts w:ascii="Tahoma" w:eastAsia="Times New Roman" w:hAnsi="Tahoma" w:cs="Tahoma"/>
      <w:sz w:val="16"/>
      <w:szCs w:val="16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DC19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1970"/>
    <w:rPr>
      <w:rFonts w:ascii="Calibri" w:eastAsia="Times New Roman" w:hAnsi="Calibri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Леонова ЛИ</cp:lastModifiedBy>
  <cp:revision>39</cp:revision>
  <cp:lastPrinted>2019-03-18T05:34:00Z</cp:lastPrinted>
  <dcterms:created xsi:type="dcterms:W3CDTF">2017-02-16T06:45:00Z</dcterms:created>
  <dcterms:modified xsi:type="dcterms:W3CDTF">2020-08-18T11:52:00Z</dcterms:modified>
</cp:coreProperties>
</file>